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Default="004D2678" w:rsidP="006752B2">
      <w:pPr>
        <w:shd w:val="clear" w:color="auto" w:fill="FFFFFF"/>
        <w:ind w:firstLine="851"/>
        <w:jc w:val="both"/>
        <w:textAlignment w:val="baseline"/>
        <w:rPr>
          <w:sz w:val="28"/>
        </w:rPr>
      </w:pPr>
    </w:p>
    <w:p w:rsidR="004D2678" w:rsidRDefault="004D2678" w:rsidP="004F0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5619">
        <w:rPr>
          <w:sz w:val="28"/>
          <w:szCs w:val="28"/>
        </w:rPr>
        <w:t xml:space="preserve">роект постановления администрации города Ставрополя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постановления) </w:t>
      </w:r>
      <w:r>
        <w:rPr>
          <w:sz w:val="28"/>
          <w:szCs w:val="28"/>
        </w:rPr>
        <w:t xml:space="preserve">подготовлен и вносится </w:t>
      </w:r>
      <w:r w:rsidR="00CF41D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</w:t>
      </w:r>
      <w:r w:rsidR="00552FE9">
        <w:rPr>
          <w:sz w:val="28"/>
          <w:szCs w:val="28"/>
        </w:rPr>
        <w:t xml:space="preserve">соответствии с </w:t>
      </w:r>
      <w:r w:rsidR="00552FE9" w:rsidRPr="00912230">
        <w:rPr>
          <w:sz w:val="28"/>
        </w:rPr>
        <w:t>постановлени</w:t>
      </w:r>
      <w:r w:rsidR="00395F56">
        <w:rPr>
          <w:sz w:val="28"/>
        </w:rPr>
        <w:t>ем</w:t>
      </w:r>
      <w:r w:rsidR="00552FE9" w:rsidRPr="00912230">
        <w:rPr>
          <w:sz w:val="28"/>
        </w:rPr>
        <w:t xml:space="preserve"> администрации города Ставрополя </w:t>
      </w:r>
      <w:r w:rsidR="00CF41D6">
        <w:rPr>
          <w:sz w:val="28"/>
        </w:rPr>
        <w:t xml:space="preserve">                 </w:t>
      </w:r>
      <w:r w:rsidR="00552FE9" w:rsidRPr="00912230">
        <w:rPr>
          <w:sz w:val="28"/>
        </w:rPr>
        <w:t xml:space="preserve">от 20.09.2013 </w:t>
      </w:r>
      <w:hyperlink r:id="rId7" w:history="1">
        <w:r w:rsidR="00552FE9" w:rsidRPr="00912230">
          <w:rPr>
            <w:sz w:val="28"/>
          </w:rPr>
          <w:t>№ 3232</w:t>
        </w:r>
      </w:hyperlink>
      <w:r w:rsidR="00371345">
        <w:rPr>
          <w:sz w:val="28"/>
        </w:rPr>
        <w:t xml:space="preserve"> </w:t>
      </w:r>
      <w:r w:rsidR="00552FE9" w:rsidRPr="00912230">
        <w:rPr>
          <w:sz w:val="28"/>
        </w:rPr>
        <w:t xml:space="preserve">«О Порядке разработки муниципальных программ, </w:t>
      </w:r>
      <w:r w:rsidR="00CF41D6">
        <w:rPr>
          <w:sz w:val="28"/>
        </w:rPr>
        <w:t xml:space="preserve">           </w:t>
      </w:r>
      <w:r w:rsidR="00552FE9" w:rsidRPr="00912230">
        <w:rPr>
          <w:sz w:val="28"/>
        </w:rPr>
        <w:t>их формирования и реализации»</w:t>
      </w:r>
      <w:r w:rsidR="00D55D7D">
        <w:rPr>
          <w:sz w:val="28"/>
        </w:rPr>
        <w:t>.</w:t>
      </w:r>
    </w:p>
    <w:p w:rsidR="00230801" w:rsidRDefault="00E3061C" w:rsidP="008B79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49F4">
        <w:rPr>
          <w:sz w:val="28"/>
          <w:szCs w:val="28"/>
        </w:rPr>
        <w:t xml:space="preserve"> соответствии с распоряжением Правительства Ставропольского края от 08.08.2018 № 307-рп «О проведении  в Ставропольском края голосования по отбору общественных территорий, подлежащих в рамках реализации муниципальных программ формирования современной городской среды на 2018-2022 годы благоустройству в первоочередном порядке в 2019 году» общественная территория, благоустраиваемая в 2019 году, отбирается путем голосования среди жителей города Ставрополя. </w:t>
      </w:r>
    </w:p>
    <w:p w:rsidR="00FB49F4" w:rsidRDefault="00FB49F4" w:rsidP="008B79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голосования и в соответствии                        с протоколом </w:t>
      </w:r>
      <w:r w:rsidRPr="00E3061C">
        <w:rPr>
          <w:sz w:val="28"/>
          <w:szCs w:val="28"/>
        </w:rPr>
        <w:t xml:space="preserve">заседания общественной комиссии от 24.09.2018 </w:t>
      </w:r>
      <w:r w:rsidR="00E3061C" w:rsidRPr="00E3061C">
        <w:rPr>
          <w:sz w:val="28"/>
          <w:szCs w:val="28"/>
        </w:rPr>
        <w:t xml:space="preserve">будет </w:t>
      </w:r>
      <w:r w:rsidRPr="00E3061C">
        <w:rPr>
          <w:sz w:val="28"/>
          <w:szCs w:val="28"/>
        </w:rPr>
        <w:t>определена общественная территория, которая будет благоустроена в 2019 году</w:t>
      </w:r>
      <w:r w:rsidR="00E3061C" w:rsidRPr="00E3061C">
        <w:rPr>
          <w:sz w:val="28"/>
          <w:szCs w:val="28"/>
        </w:rPr>
        <w:t>.</w:t>
      </w:r>
    </w:p>
    <w:p w:rsidR="00FB49F4" w:rsidRDefault="00FB49F4" w:rsidP="008B79E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необходимо внесение изменений в Программу в части а</w:t>
      </w:r>
      <w:r w:rsidRPr="007F6477">
        <w:rPr>
          <w:sz w:val="28"/>
          <w:szCs w:val="28"/>
        </w:rPr>
        <w:t>дрес</w:t>
      </w:r>
      <w:r>
        <w:rPr>
          <w:sz w:val="28"/>
          <w:szCs w:val="28"/>
        </w:rPr>
        <w:t>а общественной территории, которая планируется к благоустройству в 2019 году.</w:t>
      </w:r>
    </w:p>
    <w:p w:rsidR="00F54D1C" w:rsidRDefault="00F54D1C" w:rsidP="008E7BD9">
      <w:pPr>
        <w:ind w:right="-284"/>
        <w:jc w:val="both"/>
        <w:rPr>
          <w:sz w:val="28"/>
          <w:szCs w:val="28"/>
        </w:rPr>
      </w:pPr>
    </w:p>
    <w:p w:rsidR="00E63130" w:rsidRDefault="00E63130" w:rsidP="008E7BD9">
      <w:pPr>
        <w:ind w:right="-284"/>
        <w:jc w:val="both"/>
        <w:rPr>
          <w:sz w:val="28"/>
          <w:szCs w:val="28"/>
        </w:rPr>
      </w:pPr>
    </w:p>
    <w:p w:rsidR="0087535F" w:rsidRPr="003F63D5" w:rsidRDefault="0087535F" w:rsidP="008E7BD9">
      <w:pPr>
        <w:ind w:right="-284"/>
        <w:jc w:val="both"/>
        <w:rPr>
          <w:sz w:val="28"/>
          <w:szCs w:val="28"/>
        </w:rPr>
      </w:pP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Исполняющий обязанности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заместителя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города Ставрополя, руководителя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первый заместитель руководителя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комитета городского хозяйства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администрации города Ставрополя                                              И.А. Скорняков</w:t>
      </w:r>
    </w:p>
    <w:p w:rsidR="00690993" w:rsidRPr="003F63D5" w:rsidRDefault="00690993" w:rsidP="008E7BD9">
      <w:pPr>
        <w:pStyle w:val="a3"/>
        <w:spacing w:line="240" w:lineRule="exact"/>
        <w:rPr>
          <w:b/>
          <w:sz w:val="28"/>
          <w:szCs w:val="28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037A79" w:rsidRPr="003F63D5" w:rsidRDefault="00037A79" w:rsidP="008E7BD9">
      <w:pPr>
        <w:pStyle w:val="a3"/>
        <w:spacing w:line="240" w:lineRule="exact"/>
        <w:rPr>
          <w:b/>
          <w:sz w:val="10"/>
          <w:szCs w:val="10"/>
        </w:rPr>
      </w:pPr>
    </w:p>
    <w:sectPr w:rsidR="00037A79" w:rsidRPr="003F63D5" w:rsidSect="0023080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4A" w:rsidRDefault="0005074A" w:rsidP="006B5B5B">
      <w:r>
        <w:separator/>
      </w:r>
    </w:p>
  </w:endnote>
  <w:endnote w:type="continuationSeparator" w:id="0">
    <w:p w:rsidR="0005074A" w:rsidRDefault="0005074A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4A" w:rsidRDefault="0005074A" w:rsidP="006B5B5B">
      <w:r>
        <w:separator/>
      </w:r>
    </w:p>
  </w:footnote>
  <w:footnote w:type="continuationSeparator" w:id="0">
    <w:p w:rsidR="0005074A" w:rsidRDefault="0005074A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7265EC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E3061C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58B2"/>
    <w:rsid w:val="00037A79"/>
    <w:rsid w:val="00043C3E"/>
    <w:rsid w:val="0005074A"/>
    <w:rsid w:val="00054F87"/>
    <w:rsid w:val="00064AAC"/>
    <w:rsid w:val="00072DB3"/>
    <w:rsid w:val="000804C8"/>
    <w:rsid w:val="00082904"/>
    <w:rsid w:val="000836C0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40973"/>
    <w:rsid w:val="00150A12"/>
    <w:rsid w:val="001564E7"/>
    <w:rsid w:val="00170C5A"/>
    <w:rsid w:val="00175AB7"/>
    <w:rsid w:val="00182286"/>
    <w:rsid w:val="001B13C0"/>
    <w:rsid w:val="001B7063"/>
    <w:rsid w:val="001D1613"/>
    <w:rsid w:val="00203D5C"/>
    <w:rsid w:val="00207C3A"/>
    <w:rsid w:val="0022466C"/>
    <w:rsid w:val="00230801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D1B86"/>
    <w:rsid w:val="002E429D"/>
    <w:rsid w:val="002E56ED"/>
    <w:rsid w:val="00304A42"/>
    <w:rsid w:val="0031563C"/>
    <w:rsid w:val="00323B7B"/>
    <w:rsid w:val="0033303B"/>
    <w:rsid w:val="0036741C"/>
    <w:rsid w:val="00367E30"/>
    <w:rsid w:val="00371345"/>
    <w:rsid w:val="00372E2D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95C97"/>
    <w:rsid w:val="004A7312"/>
    <w:rsid w:val="004B529B"/>
    <w:rsid w:val="004B5D99"/>
    <w:rsid w:val="004D2678"/>
    <w:rsid w:val="004F0FD1"/>
    <w:rsid w:val="004F35D8"/>
    <w:rsid w:val="00505FF9"/>
    <w:rsid w:val="005128C2"/>
    <w:rsid w:val="00513508"/>
    <w:rsid w:val="00530A65"/>
    <w:rsid w:val="0053140B"/>
    <w:rsid w:val="00535F52"/>
    <w:rsid w:val="00544809"/>
    <w:rsid w:val="00552FE9"/>
    <w:rsid w:val="00556CF2"/>
    <w:rsid w:val="00582D7A"/>
    <w:rsid w:val="00595CBA"/>
    <w:rsid w:val="00595EEA"/>
    <w:rsid w:val="005B4455"/>
    <w:rsid w:val="005C04A1"/>
    <w:rsid w:val="005E0025"/>
    <w:rsid w:val="005E4AFB"/>
    <w:rsid w:val="005E65F4"/>
    <w:rsid w:val="005F0CE5"/>
    <w:rsid w:val="005F6104"/>
    <w:rsid w:val="00602F7B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F1326"/>
    <w:rsid w:val="006F3779"/>
    <w:rsid w:val="00706B34"/>
    <w:rsid w:val="007122E7"/>
    <w:rsid w:val="00724751"/>
    <w:rsid w:val="007265EC"/>
    <w:rsid w:val="0073457F"/>
    <w:rsid w:val="00750E36"/>
    <w:rsid w:val="00764CC9"/>
    <w:rsid w:val="00770415"/>
    <w:rsid w:val="00794890"/>
    <w:rsid w:val="007A71AB"/>
    <w:rsid w:val="007D71C5"/>
    <w:rsid w:val="007E154B"/>
    <w:rsid w:val="008045CB"/>
    <w:rsid w:val="00807CEF"/>
    <w:rsid w:val="008117EB"/>
    <w:rsid w:val="00816832"/>
    <w:rsid w:val="00817A77"/>
    <w:rsid w:val="00826D39"/>
    <w:rsid w:val="008346D9"/>
    <w:rsid w:val="00852851"/>
    <w:rsid w:val="0085514F"/>
    <w:rsid w:val="00861BDF"/>
    <w:rsid w:val="0087535F"/>
    <w:rsid w:val="008850A0"/>
    <w:rsid w:val="00891ABE"/>
    <w:rsid w:val="008A0F4E"/>
    <w:rsid w:val="008B79E0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16B11"/>
    <w:rsid w:val="0092038B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E0B60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790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F12A0"/>
    <w:rsid w:val="00B074A2"/>
    <w:rsid w:val="00B4561F"/>
    <w:rsid w:val="00B54BEB"/>
    <w:rsid w:val="00B61D85"/>
    <w:rsid w:val="00B77CC7"/>
    <w:rsid w:val="00B85416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2651A"/>
    <w:rsid w:val="00C4064E"/>
    <w:rsid w:val="00C43BF7"/>
    <w:rsid w:val="00C7308B"/>
    <w:rsid w:val="00C9373E"/>
    <w:rsid w:val="00C963C2"/>
    <w:rsid w:val="00CC29A1"/>
    <w:rsid w:val="00CF344D"/>
    <w:rsid w:val="00CF41D6"/>
    <w:rsid w:val="00D04583"/>
    <w:rsid w:val="00D17BA4"/>
    <w:rsid w:val="00D20762"/>
    <w:rsid w:val="00D41661"/>
    <w:rsid w:val="00D55D7D"/>
    <w:rsid w:val="00D62730"/>
    <w:rsid w:val="00D7483C"/>
    <w:rsid w:val="00D924B9"/>
    <w:rsid w:val="00DA26FF"/>
    <w:rsid w:val="00DA40F8"/>
    <w:rsid w:val="00DE4006"/>
    <w:rsid w:val="00E01FE9"/>
    <w:rsid w:val="00E3061C"/>
    <w:rsid w:val="00E63130"/>
    <w:rsid w:val="00E66892"/>
    <w:rsid w:val="00E673CB"/>
    <w:rsid w:val="00E73016"/>
    <w:rsid w:val="00E7535B"/>
    <w:rsid w:val="00E974A2"/>
    <w:rsid w:val="00ED2BE5"/>
    <w:rsid w:val="00ED5D7F"/>
    <w:rsid w:val="00EF448E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49F4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C2CE-7AE0-410A-A3EA-DE16FED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64</cp:revision>
  <cp:lastPrinted>2018-04-19T06:24:00Z</cp:lastPrinted>
  <dcterms:created xsi:type="dcterms:W3CDTF">2017-09-14T12:01:00Z</dcterms:created>
  <dcterms:modified xsi:type="dcterms:W3CDTF">2018-08-29T11:19:00Z</dcterms:modified>
</cp:coreProperties>
</file>