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B235" w14:textId="77777777" w:rsidR="00C812D1" w:rsidRDefault="00C812D1">
      <w:pPr>
        <w:pStyle w:val="ConsPlusNormal"/>
        <w:shd w:val="clear" w:color="auto" w:fill="FFFFFF" w:themeFill="background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AB4FA2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1ABA70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6F4A8F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8C0AB2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8311BB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4BD5DA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57D865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15907A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5486D8" w14:textId="77777777" w:rsidR="00C812D1" w:rsidRDefault="00C812D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C5BCF2" w14:textId="77777777" w:rsidR="00C812D1" w:rsidRDefault="005C26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внесении изменений в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>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«Об утверждении муниципальной программы «Развитие физической культуры и спорта в городе Ставрополе»</w:t>
      </w:r>
    </w:p>
    <w:p w14:paraId="26EE7DC3" w14:textId="77777777" w:rsidR="00C812D1" w:rsidRDefault="00C812D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65B6068" w14:textId="2922ABFD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решением Ставропольской городской Думы                     от 30 ноября 2022 г. № 134 </w:t>
      </w:r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«О бюджете города Ставрополя на 2023 год и плановый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>период  2024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highlight w:val="white"/>
        </w:rPr>
        <w:t xml:space="preserve"> и 2025 годов»</w:t>
      </w:r>
    </w:p>
    <w:p w14:paraId="1A8E42F6" w14:textId="77777777" w:rsidR="00C812D1" w:rsidRDefault="00C812D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5EAB8E4A" w14:textId="77777777" w:rsidR="00C812D1" w:rsidRDefault="005C267F">
      <w:pPr>
        <w:pStyle w:val="ConsPlusNormal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ПОСТАНОВЛЯЮ:</w:t>
      </w:r>
    </w:p>
    <w:p w14:paraId="767E8C30" w14:textId="77777777" w:rsidR="00C812D1" w:rsidRDefault="00C812D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6FD50F6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в муниципальную </w:t>
      </w:r>
      <w:hyperlink w:anchor="P28" w:tooltip="#P2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«Развитие физической культуры и спорта в городе Ставрополе», утвержденную постановлением администрации города Ставрополя от 12.11.2019 № 3182 «Об утверждении муниципальной программы «Развитие физической культур</w:t>
      </w:r>
      <w:r>
        <w:rPr>
          <w:rFonts w:ascii="Times New Roman" w:hAnsi="Times New Roman" w:cs="Times New Roman"/>
          <w:sz w:val="28"/>
          <w:szCs w:val="28"/>
          <w:highlight w:val="white"/>
        </w:rPr>
        <w:t>ы и спорта в городе Ставрополе» (далее – Программа), следующие изменения:</w:t>
      </w:r>
    </w:p>
    <w:p w14:paraId="5BBE1B3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1) в паспорте Программы позицию «Объемы и источники финансового обеспечения Программы» изложить в следующей редакции:</w:t>
      </w:r>
    </w:p>
    <w:p w14:paraId="272723F6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                     1 374 415,74 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 рублей, в том числе по годам:</w:t>
      </w:r>
    </w:p>
    <w:p w14:paraId="239B6E6F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268 989,84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 </w:t>
      </w:r>
    </w:p>
    <w:p w14:paraId="1CE8588A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220 931,34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18997329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221 123,64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51E3BB3E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221 123,64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28932113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221 123,64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</w:p>
    <w:p w14:paraId="2F68B0CB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221 123,64</w:t>
      </w:r>
      <w:r>
        <w:rPr>
          <w:rFonts w:ascii="Times New Roman" w:hAnsi="Times New Roman" w:cs="Times New Roman"/>
          <w:sz w:val="28"/>
          <w:szCs w:val="28"/>
          <w:highlight w:val="white"/>
        </w:rPr>
        <w:t>ыс. рублей,</w:t>
      </w:r>
    </w:p>
    <w:p w14:paraId="5E531BE2" w14:textId="77777777" w:rsidR="00C812D1" w:rsidRDefault="005C267F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из них:</w:t>
      </w:r>
    </w:p>
    <w:p w14:paraId="35619986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города Ставрополя – 1 335 248,76 тыс. рублей, в том числе:</w:t>
      </w:r>
    </w:p>
    <w:p w14:paraId="7C4B7D25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229 822,86 тыс. рублей;</w:t>
      </w:r>
    </w:p>
    <w:p w14:paraId="770D01FA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220 931,34 тыс. рублей;</w:t>
      </w:r>
    </w:p>
    <w:p w14:paraId="4911D8AB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221 123,64 тыс. рублей;</w:t>
      </w:r>
    </w:p>
    <w:p w14:paraId="4CB1F3E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– 221 123,64 тыс. рублей;</w:t>
      </w:r>
    </w:p>
    <w:p w14:paraId="61E6F8AD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– 221 123,64 тыс. рублей;</w:t>
      </w:r>
    </w:p>
    <w:p w14:paraId="74DEE62D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– 221 123,64 тыс. рублей;</w:t>
      </w:r>
    </w:p>
    <w:p w14:paraId="26314AAE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4C0AB247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2)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Программы» изложить в следующей редакции:</w:t>
      </w:r>
    </w:p>
    <w:p w14:paraId="5166290E" w14:textId="77777777" w:rsidR="00C812D1" w:rsidRDefault="005C26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«5. Ресурсное обеспечение Программы</w:t>
      </w:r>
    </w:p>
    <w:p w14:paraId="5741E111" w14:textId="77777777" w:rsidR="00C812D1" w:rsidRDefault="00C812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56420F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финансовых средств на реализацию Программы за счет средств бюджета города Ставрополя составляет 1 374 415,74 тыс. рублей, в том числе по годам:</w:t>
      </w:r>
    </w:p>
    <w:p w14:paraId="3D52859E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268 989,84 тыс.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рублей;</w:t>
      </w:r>
    </w:p>
    <w:p w14:paraId="21DCD3F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220 931,34 тыс. рублей;</w:t>
      </w:r>
    </w:p>
    <w:p w14:paraId="2FBC9534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221 123,64 тыс. рублей;</w:t>
      </w:r>
    </w:p>
    <w:p w14:paraId="70B4C9F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- 221 123,64 тыс. рублей;</w:t>
      </w:r>
    </w:p>
    <w:p w14:paraId="62B6413B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- 221 123,64 тыс. рублей;</w:t>
      </w:r>
    </w:p>
    <w:p w14:paraId="04F16F8B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- 221 123,64 тыс. рублей;</w:t>
      </w:r>
    </w:p>
    <w:p w14:paraId="3D50EBAE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из них:</w:t>
      </w:r>
    </w:p>
    <w:p w14:paraId="646E574A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города Ставрополя – 1 335 248,76 тыс. ру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блей, в том числе:</w:t>
      </w:r>
    </w:p>
    <w:p w14:paraId="78178CFE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229 822,86 тыс. рублей;</w:t>
      </w:r>
    </w:p>
    <w:p w14:paraId="3A88E7AE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220 931,34 тыс. рублей;</w:t>
      </w:r>
    </w:p>
    <w:p w14:paraId="312CDE58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221 123,64 тыс. рублей;</w:t>
      </w:r>
    </w:p>
    <w:p w14:paraId="215AB189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– 221 123,64 тыс. рублей;</w:t>
      </w:r>
    </w:p>
    <w:p w14:paraId="2F5986E6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– 221 123,64 тыс. рублей;</w:t>
      </w:r>
    </w:p>
    <w:p w14:paraId="1898ECE4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– 221 123,64 тыс. рублей;</w:t>
      </w:r>
    </w:p>
    <w:p w14:paraId="3DC4974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Ставропольского края – 39 166,98 тыс. рублей в 2022 году.</w:t>
      </w:r>
    </w:p>
    <w:p w14:paraId="39ED792E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финансовых средств на реализацию подпрограммы "Развитие системы муниципальных бюджетных учреждений физкультурно-спортивной направленн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ости в городе Ставрополе" за счет средств бюджета города Ставрополя составляет 1 312 938,92 тыс. рублей, в том числе по годам:</w:t>
      </w:r>
    </w:p>
    <w:p w14:paraId="664EBE7D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252 910,37 тыс. рублей;</w:t>
      </w:r>
    </w:p>
    <w:p w14:paraId="75EEA703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211 851,87 тыс. рублей;</w:t>
      </w:r>
    </w:p>
    <w:p w14:paraId="5F8A039E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212 044,17 тыс. рублей;</w:t>
      </w:r>
    </w:p>
    <w:p w14:paraId="4CB9A30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- 212 044,17 ты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с. рублей;</w:t>
      </w:r>
    </w:p>
    <w:p w14:paraId="08B0538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- 212 044,17 тыс. рублей;</w:t>
      </w:r>
    </w:p>
    <w:p w14:paraId="6F824CC5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- 212 044,17 тыс. рублей;</w:t>
      </w:r>
    </w:p>
    <w:p w14:paraId="74C807C4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из них:</w:t>
      </w:r>
    </w:p>
    <w:p w14:paraId="38DEE11D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города Ставрополя – 1 273 771,94 тыс. рублей, в том числе:</w:t>
      </w:r>
    </w:p>
    <w:p w14:paraId="596EF990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213 743,39 тыс. рублей;</w:t>
      </w:r>
    </w:p>
    <w:p w14:paraId="1168F5F6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211 851,87 тыс. рублей;</w:t>
      </w:r>
    </w:p>
    <w:p w14:paraId="02B0A062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212 044,17 тыс. рублей;</w:t>
      </w:r>
    </w:p>
    <w:p w14:paraId="4D05840D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– 212 044,17 тыс. рублей;</w:t>
      </w:r>
    </w:p>
    <w:p w14:paraId="67A7C642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– 212 044,17 тыс. рублей;</w:t>
      </w:r>
    </w:p>
    <w:p w14:paraId="2A6DB329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– 212 044,17 тыс. рублей;</w:t>
      </w:r>
    </w:p>
    <w:p w14:paraId="4D7EF5EC" w14:textId="77777777" w:rsidR="00C812D1" w:rsidRDefault="00C812D1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</w:p>
    <w:p w14:paraId="1AAD4A42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lastRenderedPageBreak/>
        <w:t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.</w:t>
      </w:r>
    </w:p>
    <w:p w14:paraId="0506928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финансовых средств на реализацию подпрограммы "Развитие физической культуры и спорта, пропаганда здорового образа жизни" за счет средств бюджета города Ставрополя составляет 61476,82 тыс. рублей, в том числе по годам:</w:t>
      </w:r>
    </w:p>
    <w:p w14:paraId="68311D7C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- 16079,47 тыс. рубле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й;</w:t>
      </w:r>
    </w:p>
    <w:p w14:paraId="3F451E53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- 9079,47 тыс. рублей;</w:t>
      </w:r>
    </w:p>
    <w:p w14:paraId="59A92ECB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- 9079,47 тыс. рублей;</w:t>
      </w:r>
    </w:p>
    <w:p w14:paraId="4A74F704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- 9079,47 тыс. рублей;</w:t>
      </w:r>
    </w:p>
    <w:p w14:paraId="0435230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- 9079,47 тыс. рублей;</w:t>
      </w:r>
    </w:p>
    <w:p w14:paraId="058E9852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- 9079,47 тыс. рублей.</w:t>
      </w:r>
    </w:p>
    <w:p w14:paraId="4A763929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</w:p>
    <w:p w14:paraId="347BBCA7" w14:textId="77777777" w:rsidR="00C812D1" w:rsidRDefault="005C2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  <w:lang w:eastAsia="ru-RU"/>
        </w:rPr>
        <w:t>3) в приложении 1 «Подпрограмма «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Развитие системы муниципальных бюджетных учреждений физкультурно-спор</w:t>
      </w:r>
      <w:r>
        <w:rPr>
          <w:rFonts w:ascii="Times New Roman" w:hAnsi="Times New Roman" w:cs="Times New Roman"/>
          <w:sz w:val="28"/>
          <w:szCs w:val="28"/>
          <w:highlight w:val="white"/>
        </w:rPr>
        <w:t>тивной направленности в городе Ставрополе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>» к Программе (далее – Подпрограмма 1):</w:t>
      </w:r>
    </w:p>
    <w:p w14:paraId="0A011595" w14:textId="77777777" w:rsidR="00C812D1" w:rsidRPr="005C267F" w:rsidRDefault="005C267F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highlight w:val="white"/>
          <w:lang w:val="ru-RU"/>
        </w:rPr>
        <w:t>а) в паспорте Подпрограммы 1:</w:t>
      </w:r>
    </w:p>
    <w:p w14:paraId="66A5B078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позицию «Объемы и источники финансового обеспечения Подпрограммы» изложить в следующей редакции:</w:t>
      </w:r>
    </w:p>
    <w:p w14:paraId="7D6FE666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финансового обеспечения Подпрограммы за счет средств бюджета города Ставрополя составит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1 312 938,92 тыс. рублей, в том числе по годам:</w:t>
      </w:r>
    </w:p>
    <w:p w14:paraId="48E6CC1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2023 год – 252 910,37 тыс. рублей; </w:t>
      </w:r>
    </w:p>
    <w:p w14:paraId="59308411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211 851,87 тыс. рублей;</w:t>
      </w:r>
    </w:p>
    <w:p w14:paraId="354767BA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212 044,17 тыс. рублей;</w:t>
      </w:r>
    </w:p>
    <w:p w14:paraId="0F632576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– 212 044,17 тыс. рублей;</w:t>
      </w:r>
    </w:p>
    <w:p w14:paraId="69A0E001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– 212 044,17 тыс. рублей;</w:t>
      </w:r>
    </w:p>
    <w:p w14:paraId="5BBE72C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– 212 044,17 тыс. рублей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14:paraId="34465C7E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из них:</w:t>
      </w:r>
    </w:p>
    <w:p w14:paraId="0A570E97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города Ставрополя – 1 273 771,94 тыс. рублей, в том числе:</w:t>
      </w:r>
    </w:p>
    <w:p w14:paraId="48D76EE7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213 743,39 тыс. рублей;</w:t>
      </w:r>
    </w:p>
    <w:p w14:paraId="0BC668AA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211 851,87 тыс. рублей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;</w:t>
      </w:r>
    </w:p>
    <w:p w14:paraId="55AA05F1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212 044,17 тыс. рублей;</w:t>
      </w:r>
    </w:p>
    <w:p w14:paraId="76B2D3A0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– 212 044,17 тыс. рублей;</w:t>
      </w:r>
    </w:p>
    <w:p w14:paraId="456DA29A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– 212 044,17 тыс. рублей;</w:t>
      </w:r>
    </w:p>
    <w:p w14:paraId="1A03C2FE" w14:textId="77777777" w:rsidR="00C812D1" w:rsidRDefault="005C267F">
      <w:pPr>
        <w:pStyle w:val="ConsPlusNormal"/>
        <w:ind w:left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– 212 044,17 тыс. рублей;</w:t>
      </w:r>
    </w:p>
    <w:p w14:paraId="1D5C43F8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Ставропольского края – 39 166,98 тыс. рублей в 2022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77A855AF" w14:textId="77777777" w:rsidR="00C812D1" w:rsidRDefault="005C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>раздел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«Ресурсное обеспечение Подпрограммы» изложить в следующей редакции:</w:t>
      </w:r>
    </w:p>
    <w:p w14:paraId="0FEC1D8D" w14:textId="77777777" w:rsidR="00C812D1" w:rsidRDefault="00C81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036712D" w14:textId="77777777" w:rsidR="00C812D1" w:rsidRDefault="005C26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«5. Ресурсное обеспечение Подпрограммы</w:t>
      </w:r>
    </w:p>
    <w:p w14:paraId="73A0CC12" w14:textId="77777777" w:rsidR="00C812D1" w:rsidRDefault="00C8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AC1D123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финансовых средств на реализацию Подпрограммы з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а счет средств бюджета города Ставрополя составляет 1 312 938,92 тыс. рублей, в том числе по годам:</w:t>
      </w:r>
    </w:p>
    <w:p w14:paraId="78811CA1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252 910,37 тыс. рублей;</w:t>
      </w:r>
    </w:p>
    <w:p w14:paraId="0C344281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211 851,87 тыс. рублей;</w:t>
      </w:r>
    </w:p>
    <w:p w14:paraId="4BE805A3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212 044,17 тыс. рублей;</w:t>
      </w:r>
    </w:p>
    <w:p w14:paraId="1F2D0F97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- 212 044,</w:t>
      </w:r>
      <w:proofErr w:type="gramStart"/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17  тыс.</w:t>
      </w:r>
      <w:proofErr w:type="gramEnd"/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рублей;</w:t>
      </w:r>
    </w:p>
    <w:p w14:paraId="1EBBD160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2027 год - 212 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044,</w:t>
      </w:r>
      <w:proofErr w:type="gramStart"/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17  тыс.</w:t>
      </w:r>
      <w:proofErr w:type="gramEnd"/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рублей;</w:t>
      </w:r>
    </w:p>
    <w:p w14:paraId="265C0839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- 212 044,</w:t>
      </w:r>
      <w:proofErr w:type="gramStart"/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17  тыс.</w:t>
      </w:r>
      <w:proofErr w:type="gramEnd"/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 xml:space="preserve"> рублей;</w:t>
      </w:r>
    </w:p>
    <w:p w14:paraId="33B43CF6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из них:</w:t>
      </w:r>
    </w:p>
    <w:p w14:paraId="2493836F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города Ставрополя – 1 273 771,94 тыс. рублей, в том числе:</w:t>
      </w:r>
    </w:p>
    <w:p w14:paraId="4A25F98A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2023 год – 213 743,39 тыс. рублей;</w:t>
      </w:r>
    </w:p>
    <w:p w14:paraId="2DE2F029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2024 год – 211 851,87 тыс. рублей;</w:t>
      </w:r>
    </w:p>
    <w:p w14:paraId="7624243E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2025 год – 212 044,17 тыс. рублей;</w:t>
      </w:r>
    </w:p>
    <w:p w14:paraId="638F4613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2026 год – 212 044,17 тыс. рублей;</w:t>
      </w:r>
    </w:p>
    <w:p w14:paraId="0A8021F2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2027 год – 212 044,17 тыс. рублей;</w:t>
      </w:r>
    </w:p>
    <w:p w14:paraId="70A2E8A0" w14:textId="77777777" w:rsidR="00C812D1" w:rsidRDefault="005C267F">
      <w:pPr>
        <w:pStyle w:val="ConsPlusNormal"/>
        <w:ind w:left="567" w:firstLine="141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2028 год – 212 044,17 тыс. рублей;</w:t>
      </w:r>
    </w:p>
    <w:p w14:paraId="34C3264E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за счет средств бюджета Ставропольского края – 39 166,98 тыс. рублей в 2022 году.</w:t>
      </w:r>
    </w:p>
    <w:p w14:paraId="3DA152A1" w14:textId="77777777" w:rsidR="00C812D1" w:rsidRDefault="005C26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Объем бюджетных средств определяется решениями Ставропольской городск</w:t>
      </w:r>
      <w:r>
        <w:rPr>
          <w:rFonts w:ascii="Times New Roman" w:hAnsi="Times New Roman" w:cs="Times New Roman"/>
          <w:sz w:val="28"/>
          <w:szCs w:val="24"/>
          <w:highlight w:val="white"/>
          <w:lang w:bidi="ru-RU"/>
        </w:rPr>
        <w:t>ой Думы о бюджете города Ставрополя на очередной финансовый год и плановый период.</w:t>
      </w:r>
    </w:p>
    <w:p w14:paraId="70EBD196" w14:textId="77777777" w:rsidR="00C812D1" w:rsidRDefault="005C267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5) приложение 3 «Перечень и общая характеристика мероприятий муниципальной программы «Развитие физической культуры и спорта в городе Ставрополе» к Программе изложить в новой редакции согласно                   приложению.</w:t>
      </w:r>
    </w:p>
    <w:p w14:paraId="21D4654D" w14:textId="77777777" w:rsidR="00C812D1" w:rsidRDefault="005C267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 Настоящее постановление вступае</w:t>
      </w:r>
      <w:r>
        <w:rPr>
          <w:rFonts w:ascii="Times New Roman" w:hAnsi="Times New Roman" w:cs="Times New Roman"/>
          <w:sz w:val="28"/>
          <w:szCs w:val="28"/>
          <w:highlight w:val="white"/>
        </w:rPr>
        <w:t>т в силу со дня его подписания.</w:t>
      </w:r>
    </w:p>
    <w:p w14:paraId="6C3EED8C" w14:textId="77777777" w:rsidR="00C812D1" w:rsidRDefault="005C267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452C0500" w14:textId="77777777" w:rsidR="00C812D1" w:rsidRDefault="005C267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Контроль исполнения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  <w:highlight w:val="white"/>
        </w:rPr>
        <w:t>администрации города Ставрополя Диреганову А.В.</w:t>
      </w:r>
    </w:p>
    <w:p w14:paraId="44C8B5A1" w14:textId="77777777" w:rsidR="00C812D1" w:rsidRDefault="00C812D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62ECB927" w14:textId="77777777" w:rsidR="00C812D1" w:rsidRDefault="00C812D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E87FAF0" w14:textId="77777777" w:rsidR="00C812D1" w:rsidRDefault="00C812D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1B2A700" w14:textId="77777777" w:rsidR="00C812D1" w:rsidRDefault="005C267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И.И. Ульянченко</w:t>
      </w:r>
    </w:p>
    <w:p w14:paraId="2DBD6E5D" w14:textId="77777777" w:rsidR="00C812D1" w:rsidRDefault="00C812D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white"/>
        </w:rPr>
        <w:sectPr w:rsidR="00C812D1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573FA493" w14:textId="77777777" w:rsidR="00C812D1" w:rsidRDefault="005C267F">
      <w:pPr>
        <w:pStyle w:val="ConsPlusNormal"/>
        <w:shd w:val="clear" w:color="auto" w:fill="FFFFFF" w:themeFill="background1"/>
        <w:spacing w:line="240" w:lineRule="exact"/>
        <w:ind w:firstLine="9072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Приложение </w:t>
      </w:r>
    </w:p>
    <w:p w14:paraId="3F997D7C" w14:textId="77777777" w:rsidR="00C812D1" w:rsidRDefault="00C812D1">
      <w:pPr>
        <w:pStyle w:val="ConsPlusNormal"/>
        <w:shd w:val="clear" w:color="auto" w:fill="FFFFFF" w:themeFill="background1"/>
        <w:spacing w:line="240" w:lineRule="exact"/>
        <w:ind w:left="6372" w:right="-740" w:firstLine="708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7E6FCEF7" w14:textId="77777777" w:rsidR="00C812D1" w:rsidRDefault="005C267F">
      <w:pPr>
        <w:pStyle w:val="ConsPlusNormal"/>
        <w:shd w:val="clear" w:color="auto" w:fill="FFFFFF" w:themeFill="background1"/>
        <w:spacing w:line="240" w:lineRule="exact"/>
        <w:ind w:right="-740" w:firstLine="10915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 постановлению администрации </w:t>
      </w:r>
    </w:p>
    <w:p w14:paraId="2263E087" w14:textId="77777777" w:rsidR="00C812D1" w:rsidRDefault="005C267F">
      <w:pPr>
        <w:pStyle w:val="ConsPlusNormal"/>
        <w:shd w:val="clear" w:color="auto" w:fill="FFFFFF" w:themeFill="background1"/>
        <w:spacing w:line="240" w:lineRule="exact"/>
        <w:ind w:right="-740" w:firstLine="10915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города Ставрополя </w:t>
      </w:r>
    </w:p>
    <w:p w14:paraId="6CA96C30" w14:textId="77777777" w:rsidR="00C812D1" w:rsidRDefault="005C267F">
      <w:pPr>
        <w:pStyle w:val="ConsPlusNormal"/>
        <w:shd w:val="clear" w:color="auto" w:fill="FFFFFF" w:themeFill="background1"/>
        <w:spacing w:line="240" w:lineRule="exact"/>
        <w:ind w:left="9204" w:right="-740" w:firstLine="171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                 №</w:t>
      </w:r>
    </w:p>
    <w:p w14:paraId="3AA862C7" w14:textId="77777777" w:rsidR="00C812D1" w:rsidRDefault="00C812D1">
      <w:pPr>
        <w:pStyle w:val="ConsPlusNormal"/>
        <w:shd w:val="clear" w:color="auto" w:fill="FFFFFF" w:themeFill="background1"/>
        <w:spacing w:line="240" w:lineRule="exact"/>
        <w:ind w:left="10915"/>
        <w:outlineLvl w:val="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68E23126" w14:textId="77777777" w:rsidR="00C812D1" w:rsidRDefault="00C812D1"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</w:pPr>
    </w:p>
    <w:p w14:paraId="48847C3C" w14:textId="77777777" w:rsidR="00C812D1" w:rsidRDefault="005C267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ПЕРЕЧЕНЬ И ОБЩАЯ ХАРАКТЕРИСТИКА</w:t>
      </w:r>
    </w:p>
    <w:p w14:paraId="1D9EE630" w14:textId="77777777" w:rsidR="00C812D1" w:rsidRDefault="005C267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основных мероприятий (мероприятий) Программы</w:t>
      </w:r>
    </w:p>
    <w:p w14:paraId="73F1717D" w14:textId="77777777" w:rsidR="00C812D1" w:rsidRDefault="005C267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«Развитие физической культуры и спорта в городе Ставрополе»</w:t>
      </w:r>
    </w:p>
    <w:p w14:paraId="109BAF24" w14:textId="77777777" w:rsidR="00C812D1" w:rsidRDefault="00C812D1">
      <w:pPr>
        <w:shd w:val="clear" w:color="auto" w:fill="FFFFFF" w:themeFill="background1"/>
        <w:spacing w:after="0" w:line="240" w:lineRule="exact"/>
        <w:jc w:val="center"/>
        <w:rPr>
          <w:color w:val="000000"/>
          <w:highlight w:val="white"/>
        </w:rPr>
      </w:pPr>
    </w:p>
    <w:tbl>
      <w:tblPr>
        <w:tblStyle w:val="ab"/>
        <w:tblW w:w="15383" w:type="dxa"/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842"/>
        <w:gridCol w:w="1700"/>
        <w:gridCol w:w="1133"/>
        <w:gridCol w:w="1138"/>
        <w:gridCol w:w="1138"/>
        <w:gridCol w:w="1133"/>
        <w:gridCol w:w="1133"/>
        <w:gridCol w:w="1133"/>
        <w:gridCol w:w="1164"/>
        <w:gridCol w:w="1776"/>
      </w:tblGrid>
      <w:tr w:rsidR="00C812D1" w14:paraId="1571192F" w14:textId="77777777">
        <w:tc>
          <w:tcPr>
            <w:tcW w:w="535" w:type="dxa"/>
            <w:vMerge w:val="restart"/>
          </w:tcPr>
          <w:p w14:paraId="3F9AACC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№</w:t>
            </w:r>
          </w:p>
          <w:p w14:paraId="2BE2363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п/п</w:t>
            </w:r>
          </w:p>
        </w:tc>
        <w:tc>
          <w:tcPr>
            <w:tcW w:w="1558" w:type="dxa"/>
            <w:vMerge w:val="restart"/>
          </w:tcPr>
          <w:p w14:paraId="2045B39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Наименование основного мероприятия (мероприятия)</w:t>
            </w:r>
          </w:p>
        </w:tc>
        <w:tc>
          <w:tcPr>
            <w:tcW w:w="1842" w:type="dxa"/>
            <w:vMerge w:val="restart"/>
          </w:tcPr>
          <w:p w14:paraId="2D08889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Ответственный исполнитель, соисполнитель(и) Подпрограммы</w:t>
            </w:r>
          </w:p>
        </w:tc>
        <w:tc>
          <w:tcPr>
            <w:tcW w:w="1700" w:type="dxa"/>
            <w:vMerge w:val="restart"/>
          </w:tcPr>
          <w:p w14:paraId="3B6DF58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Обоснование выделения основного мероприятия (мероприятия)</w:t>
            </w:r>
          </w:p>
        </w:tc>
        <w:tc>
          <w:tcPr>
            <w:tcW w:w="1133" w:type="dxa"/>
            <w:vMerge w:val="restart"/>
          </w:tcPr>
          <w:p w14:paraId="04713DF9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Срок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исполнения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(годы)</w:t>
            </w:r>
          </w:p>
        </w:tc>
        <w:tc>
          <w:tcPr>
            <w:tcW w:w="6839" w:type="dxa"/>
            <w:gridSpan w:val="6"/>
          </w:tcPr>
          <w:p w14:paraId="07632B9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Объем и источники финансирования, тыс. руб.</w:t>
            </w:r>
          </w:p>
          <w:p w14:paraId="028BE0D4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14:paraId="4B3CD57E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76" w:type="dxa"/>
            <w:vMerge w:val="restart"/>
          </w:tcPr>
          <w:p w14:paraId="77D7309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Взаимосвязь с показател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ями (индикаторами) Подпрограммы</w:t>
            </w:r>
          </w:p>
        </w:tc>
      </w:tr>
      <w:tr w:rsidR="00C812D1" w14:paraId="14AB1038" w14:textId="77777777">
        <w:tc>
          <w:tcPr>
            <w:tcW w:w="535" w:type="dxa"/>
            <w:vMerge/>
          </w:tcPr>
          <w:p w14:paraId="2EDFD640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vMerge/>
          </w:tcPr>
          <w:p w14:paraId="5C2B153D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</w:tcPr>
          <w:p w14:paraId="7BDAA3A4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</w:tcPr>
          <w:p w14:paraId="0DC4CCA8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Merge/>
          </w:tcPr>
          <w:p w14:paraId="51EC0918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</w:tcPr>
          <w:p w14:paraId="6725C32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 г.</w:t>
            </w:r>
          </w:p>
        </w:tc>
        <w:tc>
          <w:tcPr>
            <w:tcW w:w="1138" w:type="dxa"/>
          </w:tcPr>
          <w:p w14:paraId="2EBD469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2024 г.</w:t>
            </w:r>
          </w:p>
        </w:tc>
        <w:tc>
          <w:tcPr>
            <w:tcW w:w="1133" w:type="dxa"/>
          </w:tcPr>
          <w:p w14:paraId="2E495C3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2025 г.</w:t>
            </w:r>
          </w:p>
        </w:tc>
        <w:tc>
          <w:tcPr>
            <w:tcW w:w="1133" w:type="dxa"/>
          </w:tcPr>
          <w:p w14:paraId="4F6318D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2026 г.</w:t>
            </w:r>
          </w:p>
        </w:tc>
        <w:tc>
          <w:tcPr>
            <w:tcW w:w="1133" w:type="dxa"/>
          </w:tcPr>
          <w:p w14:paraId="27BC19A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2027 г.</w:t>
            </w:r>
          </w:p>
        </w:tc>
        <w:tc>
          <w:tcPr>
            <w:tcW w:w="1164" w:type="dxa"/>
          </w:tcPr>
          <w:p w14:paraId="76306AE3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2028 г.</w:t>
            </w:r>
          </w:p>
        </w:tc>
        <w:tc>
          <w:tcPr>
            <w:tcW w:w="1776" w:type="dxa"/>
            <w:vMerge/>
          </w:tcPr>
          <w:p w14:paraId="3A817D27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12D1" w14:paraId="24E86D0C" w14:textId="77777777">
        <w:trPr>
          <w:trHeight w:val="253"/>
        </w:trPr>
        <w:tc>
          <w:tcPr>
            <w:tcW w:w="535" w:type="dxa"/>
          </w:tcPr>
          <w:p w14:paraId="019A000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</w:t>
            </w:r>
          </w:p>
        </w:tc>
        <w:tc>
          <w:tcPr>
            <w:tcW w:w="1558" w:type="dxa"/>
          </w:tcPr>
          <w:p w14:paraId="0BFFAB3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2" w:type="dxa"/>
          </w:tcPr>
          <w:p w14:paraId="6A57357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700" w:type="dxa"/>
          </w:tcPr>
          <w:p w14:paraId="2EAA0FB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3" w:type="dxa"/>
          </w:tcPr>
          <w:p w14:paraId="4D29078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8" w:type="dxa"/>
          </w:tcPr>
          <w:p w14:paraId="3A12235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8" w:type="dxa"/>
          </w:tcPr>
          <w:p w14:paraId="64E309B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3" w:type="dxa"/>
          </w:tcPr>
          <w:p w14:paraId="74F8790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3" w:type="dxa"/>
          </w:tcPr>
          <w:p w14:paraId="7B483A0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3" w:type="dxa"/>
          </w:tcPr>
          <w:p w14:paraId="1CE68D1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164" w:type="dxa"/>
          </w:tcPr>
          <w:p w14:paraId="53BF528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776" w:type="dxa"/>
          </w:tcPr>
          <w:p w14:paraId="6DCE7842" w14:textId="77777777" w:rsidR="00C812D1" w:rsidRDefault="005C267F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</w:rPr>
              <w:t>12</w:t>
            </w:r>
          </w:p>
        </w:tc>
      </w:tr>
      <w:tr w:rsidR="00C812D1" w14:paraId="7CD154F2" w14:textId="77777777">
        <w:trPr>
          <w:trHeight w:val="253"/>
        </w:trPr>
        <w:tc>
          <w:tcPr>
            <w:tcW w:w="15383" w:type="dxa"/>
            <w:gridSpan w:val="12"/>
          </w:tcPr>
          <w:p w14:paraId="03AC1C96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«Развитие физической культуры и спорта в городе Ставрополе»</w:t>
            </w:r>
          </w:p>
        </w:tc>
      </w:tr>
      <w:tr w:rsidR="00C812D1" w14:paraId="6F9F9655" w14:textId="77777777">
        <w:trPr>
          <w:trHeight w:val="1286"/>
        </w:trPr>
        <w:tc>
          <w:tcPr>
            <w:tcW w:w="13607" w:type="dxa"/>
            <w:gridSpan w:val="11"/>
          </w:tcPr>
          <w:p w14:paraId="05B4B96F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Цель.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</w:p>
        </w:tc>
        <w:tc>
          <w:tcPr>
            <w:tcW w:w="1776" w:type="dxa"/>
          </w:tcPr>
          <w:p w14:paraId="013A91FF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highlight w:val="white"/>
              </w:rPr>
            </w:pPr>
            <w:hyperlink w:anchor="P750" w:tooltip="#P750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white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 </w:t>
            </w:r>
            <w:hyperlink w:anchor="P772" w:tooltip="#P772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white"/>
                </w:rPr>
                <w:t>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таблицы приложения 4 </w:t>
            </w:r>
          </w:p>
          <w:p w14:paraId="3EFF9FBB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 муниципальной программе</w:t>
            </w:r>
          </w:p>
        </w:tc>
      </w:tr>
      <w:tr w:rsidR="00C812D1" w14:paraId="2520AAC6" w14:textId="77777777">
        <w:trPr>
          <w:trHeight w:val="253"/>
        </w:trPr>
        <w:tc>
          <w:tcPr>
            <w:tcW w:w="15383" w:type="dxa"/>
            <w:gridSpan w:val="12"/>
          </w:tcPr>
          <w:p w14:paraId="58573888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Подпрограмма 1.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</w:tr>
      <w:tr w:rsidR="00C812D1" w14:paraId="627C8E01" w14:textId="77777777">
        <w:trPr>
          <w:trHeight w:val="253"/>
        </w:trPr>
        <w:tc>
          <w:tcPr>
            <w:tcW w:w="15383" w:type="dxa"/>
            <w:gridSpan w:val="12"/>
          </w:tcPr>
          <w:p w14:paraId="714440F3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Задача 1. Обеспечение деятельности и укрепление материально-технической базы муниципальных бюджетных учреждений физкультурно-с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портивной направленности города Ставрополя</w:t>
            </w:r>
          </w:p>
        </w:tc>
      </w:tr>
      <w:tr w:rsidR="00C812D1" w14:paraId="37E47DCC" w14:textId="77777777">
        <w:trPr>
          <w:trHeight w:val="1800"/>
        </w:trPr>
        <w:tc>
          <w:tcPr>
            <w:tcW w:w="2093" w:type="dxa"/>
            <w:gridSpan w:val="2"/>
          </w:tcPr>
          <w:p w14:paraId="5F60B393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1.</w:t>
            </w:r>
          </w:p>
          <w:p w14:paraId="1BD5E7DF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деятельности муниципальных бюджетных учреждений </w:t>
            </w:r>
          </w:p>
          <w:p w14:paraId="782D04D7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дополнительного</w:t>
            </w:r>
          </w:p>
        </w:tc>
        <w:tc>
          <w:tcPr>
            <w:tcW w:w="1842" w:type="dxa"/>
          </w:tcPr>
          <w:p w14:paraId="721F9A19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700" w:type="dxa"/>
          </w:tcPr>
          <w:p w14:paraId="4167A3CC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выполнения муниципальных заданий муниципальных бюджетных учреждений дополнительного</w:t>
            </w:r>
          </w:p>
        </w:tc>
        <w:tc>
          <w:tcPr>
            <w:tcW w:w="1133" w:type="dxa"/>
          </w:tcPr>
          <w:p w14:paraId="4003A68C" w14:textId="77777777" w:rsidR="00C812D1" w:rsidRDefault="005C267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2023– 2028</w:t>
            </w:r>
          </w:p>
        </w:tc>
        <w:tc>
          <w:tcPr>
            <w:tcW w:w="6839" w:type="dxa"/>
            <w:gridSpan w:val="6"/>
          </w:tcPr>
          <w:p w14:paraId="67190FBD" w14:textId="77777777" w:rsidR="00C812D1" w:rsidRDefault="005C267F">
            <w:pPr>
              <w:spacing w:after="0" w:line="220" w:lineRule="exac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бюджет города Ставрополя</w:t>
            </w:r>
          </w:p>
        </w:tc>
        <w:tc>
          <w:tcPr>
            <w:tcW w:w="1776" w:type="dxa"/>
          </w:tcPr>
          <w:p w14:paraId="477DBF6B" w14:textId="77777777" w:rsidR="00C812D1" w:rsidRDefault="005C267F">
            <w:pPr>
              <w:spacing w:after="0" w:line="220" w:lineRule="exact"/>
              <w:rPr>
                <w:rFonts w:ascii="Times New Roman" w:hAnsi="Times New Roman" w:cs="Times New Roman"/>
                <w:highlight w:val="white"/>
              </w:rPr>
            </w:pPr>
            <w:hyperlink w:anchor="P824" w:tooltip="#P824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white"/>
                </w:rPr>
                <w:t xml:space="preserve">пункты 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6, </w:t>
            </w:r>
            <w:hyperlink w:anchor="P847" w:tooltip="#P847" w:history="1">
              <w:r>
                <w:rPr>
                  <w:rFonts w:ascii="Times New Roman" w:hAnsi="Times New Roman" w:cs="Times New Roman"/>
                  <w:sz w:val="20"/>
                  <w:szCs w:val="20"/>
                  <w:highlight w:val="white"/>
                </w:rPr>
                <w:t>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таблицы приложения 4 </w:t>
            </w:r>
          </w:p>
          <w:p w14:paraId="3E254C14" w14:textId="77777777" w:rsidR="00C812D1" w:rsidRDefault="005C267F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 муниципальной программе</w:t>
            </w:r>
          </w:p>
        </w:tc>
      </w:tr>
    </w:tbl>
    <w:p w14:paraId="53BACF7A" w14:textId="77777777" w:rsidR="00C812D1" w:rsidRDefault="00C812D1">
      <w:pPr>
        <w:rPr>
          <w:highlight w:val="white"/>
        </w:rPr>
      </w:pPr>
    </w:p>
    <w:tbl>
      <w:tblPr>
        <w:tblStyle w:val="ab"/>
        <w:tblW w:w="15415" w:type="dxa"/>
        <w:tblLayout w:type="fixed"/>
        <w:tblLook w:val="04A0" w:firstRow="1" w:lastRow="0" w:firstColumn="1" w:lastColumn="0" w:noHBand="0" w:noVBand="1"/>
      </w:tblPr>
      <w:tblGrid>
        <w:gridCol w:w="534"/>
        <w:gridCol w:w="1557"/>
        <w:gridCol w:w="1841"/>
        <w:gridCol w:w="1699"/>
        <w:gridCol w:w="1133"/>
        <w:gridCol w:w="1136"/>
        <w:gridCol w:w="1136"/>
        <w:gridCol w:w="1136"/>
        <w:gridCol w:w="1136"/>
        <w:gridCol w:w="1136"/>
        <w:gridCol w:w="1164"/>
        <w:gridCol w:w="1772"/>
        <w:gridCol w:w="35"/>
      </w:tblGrid>
      <w:tr w:rsidR="00C812D1" w14:paraId="2B933EF7" w14:textId="77777777">
        <w:trPr>
          <w:gridAfter w:val="1"/>
          <w:wAfter w:w="35" w:type="dxa"/>
          <w:trHeight w:val="253"/>
        </w:trPr>
        <w:tc>
          <w:tcPr>
            <w:tcW w:w="534" w:type="dxa"/>
          </w:tcPr>
          <w:p w14:paraId="40B6696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557" w:type="dxa"/>
          </w:tcPr>
          <w:p w14:paraId="30F5F4A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1" w:type="dxa"/>
          </w:tcPr>
          <w:p w14:paraId="66B75D8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699" w:type="dxa"/>
          </w:tcPr>
          <w:p w14:paraId="238C842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3" w:type="dxa"/>
          </w:tcPr>
          <w:p w14:paraId="60B679C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6" w:type="dxa"/>
          </w:tcPr>
          <w:p w14:paraId="536B78B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6" w:type="dxa"/>
          </w:tcPr>
          <w:p w14:paraId="5D0252F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6" w:type="dxa"/>
          </w:tcPr>
          <w:p w14:paraId="3D35320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6" w:type="dxa"/>
          </w:tcPr>
          <w:p w14:paraId="3CCC48A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6" w:type="dxa"/>
          </w:tcPr>
          <w:p w14:paraId="040AEA0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164" w:type="dxa"/>
          </w:tcPr>
          <w:p w14:paraId="31C2035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772" w:type="dxa"/>
          </w:tcPr>
          <w:p w14:paraId="7B05E0F0" w14:textId="77777777" w:rsidR="00C812D1" w:rsidRDefault="005C267F">
            <w:pPr>
              <w:pStyle w:val="ConsPlusNormal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12</w:t>
            </w:r>
          </w:p>
        </w:tc>
      </w:tr>
      <w:tr w:rsidR="00C812D1" w14:paraId="0428994D" w14:textId="77777777">
        <w:trPr>
          <w:gridAfter w:val="1"/>
          <w:wAfter w:w="35" w:type="dxa"/>
          <w:trHeight w:val="253"/>
        </w:trPr>
        <w:tc>
          <w:tcPr>
            <w:tcW w:w="2091" w:type="dxa"/>
            <w:gridSpan w:val="2"/>
          </w:tcPr>
          <w:p w14:paraId="4AE3533C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образования города Ставрополя</w:t>
            </w:r>
          </w:p>
        </w:tc>
        <w:tc>
          <w:tcPr>
            <w:tcW w:w="1841" w:type="dxa"/>
          </w:tcPr>
          <w:p w14:paraId="0DFD05E8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699" w:type="dxa"/>
          </w:tcPr>
          <w:p w14:paraId="3ED8585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образования города Ставрополя</w:t>
            </w:r>
          </w:p>
        </w:tc>
        <w:tc>
          <w:tcPr>
            <w:tcW w:w="1133" w:type="dxa"/>
          </w:tcPr>
          <w:p w14:paraId="0CC1F141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  <w:vAlign w:val="center"/>
          </w:tcPr>
          <w:p w14:paraId="0750F07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15 960,18</w:t>
            </w:r>
          </w:p>
        </w:tc>
        <w:tc>
          <w:tcPr>
            <w:tcW w:w="1136" w:type="dxa"/>
            <w:vAlign w:val="center"/>
          </w:tcPr>
          <w:p w14:paraId="4725619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16 015,72</w:t>
            </w:r>
          </w:p>
        </w:tc>
        <w:tc>
          <w:tcPr>
            <w:tcW w:w="1136" w:type="dxa"/>
            <w:vAlign w:val="center"/>
          </w:tcPr>
          <w:p w14:paraId="001CBFD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16 050,72</w:t>
            </w:r>
          </w:p>
        </w:tc>
        <w:tc>
          <w:tcPr>
            <w:tcW w:w="1136" w:type="dxa"/>
            <w:vAlign w:val="center"/>
          </w:tcPr>
          <w:p w14:paraId="69F8252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16 050,72</w:t>
            </w:r>
          </w:p>
        </w:tc>
        <w:tc>
          <w:tcPr>
            <w:tcW w:w="1136" w:type="dxa"/>
            <w:vAlign w:val="center"/>
          </w:tcPr>
          <w:p w14:paraId="6FB5E35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16 050,72</w:t>
            </w:r>
          </w:p>
        </w:tc>
        <w:tc>
          <w:tcPr>
            <w:tcW w:w="1164" w:type="dxa"/>
            <w:vAlign w:val="center"/>
          </w:tcPr>
          <w:p w14:paraId="2FDE91B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16 050,72</w:t>
            </w:r>
          </w:p>
        </w:tc>
        <w:tc>
          <w:tcPr>
            <w:tcW w:w="1772" w:type="dxa"/>
          </w:tcPr>
          <w:p w14:paraId="0888D38E" w14:textId="77777777" w:rsidR="00C812D1" w:rsidRDefault="00C812D1">
            <w:pPr>
              <w:pStyle w:val="ConsPlusNormal"/>
              <w:jc w:val="center"/>
              <w:rPr>
                <w:highlight w:val="white"/>
              </w:rPr>
            </w:pPr>
          </w:p>
        </w:tc>
      </w:tr>
      <w:tr w:rsidR="00C812D1" w14:paraId="54719D24" w14:textId="77777777">
        <w:trPr>
          <w:gridAfter w:val="1"/>
          <w:wAfter w:w="35" w:type="dxa"/>
          <w:trHeight w:val="2235"/>
        </w:trPr>
        <w:tc>
          <w:tcPr>
            <w:tcW w:w="2091" w:type="dxa"/>
            <w:gridSpan w:val="2"/>
            <w:vMerge w:val="restart"/>
          </w:tcPr>
          <w:p w14:paraId="248DC09E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2.</w:t>
            </w:r>
          </w:p>
          <w:p w14:paraId="6D23363A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деятельности центров спортивной подготовки</w:t>
            </w:r>
          </w:p>
        </w:tc>
        <w:tc>
          <w:tcPr>
            <w:tcW w:w="1841" w:type="dxa"/>
            <w:vMerge w:val="restart"/>
          </w:tcPr>
          <w:p w14:paraId="7AE43E30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  <w:vMerge w:val="restart"/>
          </w:tcPr>
          <w:p w14:paraId="21329FAA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</w:p>
        </w:tc>
        <w:tc>
          <w:tcPr>
            <w:tcW w:w="1133" w:type="dxa"/>
            <w:vMerge w:val="restart"/>
          </w:tcPr>
          <w:p w14:paraId="2E2409B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6844" w:type="dxa"/>
            <w:gridSpan w:val="6"/>
          </w:tcPr>
          <w:p w14:paraId="37955380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бюджет города Ставрополя</w:t>
            </w:r>
          </w:p>
        </w:tc>
        <w:tc>
          <w:tcPr>
            <w:tcW w:w="1772" w:type="dxa"/>
            <w:vMerge w:val="restart"/>
          </w:tcPr>
          <w:p w14:paraId="76B11ACE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highlight w:val="white"/>
              </w:rPr>
            </w:pPr>
            <w:hyperlink w:anchor="P836" w:tooltip="#P836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пункт 8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</w:t>
            </w:r>
          </w:p>
          <w:p w14:paraId="035E51B7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044637CF" w14:textId="77777777">
        <w:trPr>
          <w:gridAfter w:val="1"/>
          <w:wAfter w:w="35" w:type="dxa"/>
          <w:trHeight w:val="333"/>
        </w:trPr>
        <w:tc>
          <w:tcPr>
            <w:tcW w:w="2091" w:type="dxa"/>
            <w:gridSpan w:val="2"/>
            <w:vMerge/>
          </w:tcPr>
          <w:p w14:paraId="25A648BE" w14:textId="77777777" w:rsidR="00C812D1" w:rsidRDefault="00C812D1">
            <w:pPr>
              <w:pStyle w:val="ConsPlusNormal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741729E" w14:textId="77777777" w:rsidR="00C812D1" w:rsidRDefault="00C812D1">
            <w:pPr>
              <w:pStyle w:val="ConsPlusNormal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14:paraId="24D7102F" w14:textId="77777777" w:rsidR="00C812D1" w:rsidRDefault="00C812D1">
            <w:pPr>
              <w:pStyle w:val="ConsPlusNormal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14:paraId="6994AD6B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14:paraId="07CDD39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4 807,79</w:t>
            </w:r>
          </w:p>
        </w:tc>
        <w:tc>
          <w:tcPr>
            <w:tcW w:w="1136" w:type="dxa"/>
            <w:vAlign w:val="center"/>
          </w:tcPr>
          <w:p w14:paraId="7E3BFD8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4 812,79</w:t>
            </w:r>
          </w:p>
        </w:tc>
        <w:tc>
          <w:tcPr>
            <w:tcW w:w="1136" w:type="dxa"/>
            <w:vAlign w:val="center"/>
          </w:tcPr>
          <w:p w14:paraId="5E7A3FE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4 814,79</w:t>
            </w:r>
          </w:p>
        </w:tc>
        <w:tc>
          <w:tcPr>
            <w:tcW w:w="1136" w:type="dxa"/>
            <w:vAlign w:val="center"/>
          </w:tcPr>
          <w:p w14:paraId="12F206D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4 814,79</w:t>
            </w:r>
          </w:p>
        </w:tc>
        <w:tc>
          <w:tcPr>
            <w:tcW w:w="1136" w:type="dxa"/>
            <w:vAlign w:val="center"/>
          </w:tcPr>
          <w:p w14:paraId="69FD26F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4 814,79</w:t>
            </w:r>
          </w:p>
        </w:tc>
        <w:tc>
          <w:tcPr>
            <w:tcW w:w="1164" w:type="dxa"/>
            <w:vAlign w:val="center"/>
          </w:tcPr>
          <w:p w14:paraId="2FCDC3A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4 814,79</w:t>
            </w:r>
          </w:p>
        </w:tc>
        <w:tc>
          <w:tcPr>
            <w:tcW w:w="1772" w:type="dxa"/>
            <w:vMerge/>
          </w:tcPr>
          <w:p w14:paraId="03D7AE4B" w14:textId="77777777" w:rsidR="00C812D1" w:rsidRDefault="00C812D1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12D1" w14:paraId="40D23167" w14:textId="77777777">
        <w:trPr>
          <w:gridAfter w:val="1"/>
          <w:wAfter w:w="35" w:type="dxa"/>
          <w:trHeight w:val="335"/>
        </w:trPr>
        <w:tc>
          <w:tcPr>
            <w:tcW w:w="2091" w:type="dxa"/>
            <w:gridSpan w:val="2"/>
            <w:vMerge w:val="restart"/>
          </w:tcPr>
          <w:p w14:paraId="14D7BB65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3.</w:t>
            </w:r>
          </w:p>
          <w:p w14:paraId="333CD833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деятельности муниципальных бюджетных учреждений спортивной подготовки города Ставрополя</w:t>
            </w:r>
          </w:p>
        </w:tc>
        <w:tc>
          <w:tcPr>
            <w:tcW w:w="1841" w:type="dxa"/>
            <w:vMerge w:val="restart"/>
          </w:tcPr>
          <w:p w14:paraId="403EF372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  <w:vMerge w:val="restart"/>
          </w:tcPr>
          <w:p w14:paraId="4A0E2ADD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выполнения муниципальных заданий муниципальных бюджетных учреждений спортивной подготов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ки города Ставрополя</w:t>
            </w:r>
          </w:p>
        </w:tc>
        <w:tc>
          <w:tcPr>
            <w:tcW w:w="1133" w:type="dxa"/>
            <w:vMerge w:val="restart"/>
          </w:tcPr>
          <w:p w14:paraId="1C8F40F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6844" w:type="dxa"/>
            <w:gridSpan w:val="6"/>
          </w:tcPr>
          <w:p w14:paraId="3EBB438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бюджет города Ставрополя</w:t>
            </w:r>
          </w:p>
        </w:tc>
        <w:tc>
          <w:tcPr>
            <w:tcW w:w="1772" w:type="dxa"/>
            <w:vMerge w:val="restart"/>
          </w:tcPr>
          <w:p w14:paraId="311A740D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highlight w:val="white"/>
              </w:rPr>
            </w:pPr>
            <w:hyperlink w:anchor="P812" w:tooltip="#P812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 таблицы приложения 4 </w:t>
            </w:r>
          </w:p>
          <w:p w14:paraId="5EE2E0AD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59E4A08A" w14:textId="77777777">
        <w:trPr>
          <w:gridAfter w:val="1"/>
          <w:wAfter w:w="35" w:type="dxa"/>
          <w:trHeight w:val="365"/>
        </w:trPr>
        <w:tc>
          <w:tcPr>
            <w:tcW w:w="2091" w:type="dxa"/>
            <w:gridSpan w:val="2"/>
            <w:vMerge/>
          </w:tcPr>
          <w:p w14:paraId="5ABE0D1D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480A036D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Merge/>
          </w:tcPr>
          <w:p w14:paraId="43324A09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14:paraId="7B4F0226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 w:val="restart"/>
          </w:tcPr>
          <w:p w14:paraId="2112659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179 636,85</w:t>
            </w:r>
          </w:p>
        </w:tc>
        <w:tc>
          <w:tcPr>
            <w:tcW w:w="1136" w:type="dxa"/>
            <w:vMerge w:val="restart"/>
          </w:tcPr>
          <w:p w14:paraId="59CF259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177 684,79</w:t>
            </w:r>
          </w:p>
        </w:tc>
        <w:tc>
          <w:tcPr>
            <w:tcW w:w="1136" w:type="dxa"/>
            <w:vMerge w:val="restart"/>
          </w:tcPr>
          <w:p w14:paraId="7AE221B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177 840,09</w:t>
            </w:r>
          </w:p>
        </w:tc>
        <w:tc>
          <w:tcPr>
            <w:tcW w:w="1136" w:type="dxa"/>
            <w:vMerge w:val="restart"/>
          </w:tcPr>
          <w:p w14:paraId="5034601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177 840,09</w:t>
            </w:r>
          </w:p>
        </w:tc>
        <w:tc>
          <w:tcPr>
            <w:tcW w:w="1136" w:type="dxa"/>
            <w:vMerge w:val="restart"/>
          </w:tcPr>
          <w:p w14:paraId="045740E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177 840,09</w:t>
            </w:r>
          </w:p>
        </w:tc>
        <w:tc>
          <w:tcPr>
            <w:tcW w:w="1164" w:type="dxa"/>
            <w:vMerge w:val="restart"/>
          </w:tcPr>
          <w:p w14:paraId="2260A82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177 840,09</w:t>
            </w:r>
          </w:p>
        </w:tc>
        <w:tc>
          <w:tcPr>
            <w:tcW w:w="1772" w:type="dxa"/>
            <w:vMerge/>
          </w:tcPr>
          <w:p w14:paraId="711F53F4" w14:textId="77777777" w:rsidR="00C812D1" w:rsidRDefault="00C812D1">
            <w:pPr>
              <w:spacing w:after="0" w:line="240" w:lineRule="exact"/>
            </w:pPr>
          </w:p>
        </w:tc>
      </w:tr>
      <w:tr w:rsidR="00C812D1" w14:paraId="6B3D7824" w14:textId="77777777">
        <w:trPr>
          <w:gridAfter w:val="1"/>
          <w:wAfter w:w="35" w:type="dxa"/>
          <w:trHeight w:val="1330"/>
        </w:trPr>
        <w:tc>
          <w:tcPr>
            <w:tcW w:w="2091" w:type="dxa"/>
            <w:gridSpan w:val="2"/>
            <w:vMerge/>
          </w:tcPr>
          <w:p w14:paraId="32EFB35D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30C0B979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Merge/>
          </w:tcPr>
          <w:p w14:paraId="6C9823C2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14:paraId="23A0AA49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4" w:type="dxa"/>
            <w:gridSpan w:val="6"/>
            <w:vMerge w:val="restart"/>
          </w:tcPr>
          <w:p w14:paraId="65B1801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бюджет Ставропольская края</w:t>
            </w:r>
          </w:p>
          <w:p w14:paraId="658B0C4D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772" w:type="dxa"/>
            <w:vMerge/>
          </w:tcPr>
          <w:p w14:paraId="2263D70B" w14:textId="77777777" w:rsidR="00C812D1" w:rsidRDefault="00C812D1">
            <w:pPr>
              <w:spacing w:after="0" w:line="240" w:lineRule="exact"/>
            </w:pPr>
          </w:p>
        </w:tc>
      </w:tr>
      <w:tr w:rsidR="00C812D1" w14:paraId="0530ACF3" w14:textId="77777777">
        <w:trPr>
          <w:gridAfter w:val="1"/>
          <w:wAfter w:w="35" w:type="dxa"/>
          <w:trHeight w:val="299"/>
        </w:trPr>
        <w:tc>
          <w:tcPr>
            <w:tcW w:w="2091" w:type="dxa"/>
            <w:gridSpan w:val="2"/>
            <w:vMerge/>
          </w:tcPr>
          <w:p w14:paraId="3036F14B" w14:textId="77777777" w:rsidR="00C812D1" w:rsidRDefault="00C81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46D39998" w14:textId="77777777" w:rsidR="00C812D1" w:rsidRDefault="00C81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14:paraId="3EB843C5" w14:textId="77777777" w:rsidR="00C812D1" w:rsidRDefault="00C81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14:paraId="3E0CB774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14:paraId="08E6C3A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39 166,98</w:t>
            </w:r>
          </w:p>
        </w:tc>
        <w:tc>
          <w:tcPr>
            <w:tcW w:w="1136" w:type="dxa"/>
            <w:vAlign w:val="center"/>
          </w:tcPr>
          <w:p w14:paraId="17EC570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36" w:type="dxa"/>
            <w:vAlign w:val="center"/>
          </w:tcPr>
          <w:p w14:paraId="60D26E7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36" w:type="dxa"/>
            <w:vAlign w:val="center"/>
          </w:tcPr>
          <w:p w14:paraId="03E4D8C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36" w:type="dxa"/>
            <w:vAlign w:val="center"/>
          </w:tcPr>
          <w:p w14:paraId="7D5CDBF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64" w:type="dxa"/>
            <w:vAlign w:val="center"/>
          </w:tcPr>
          <w:p w14:paraId="6E6FDA9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772" w:type="dxa"/>
            <w:vMerge/>
          </w:tcPr>
          <w:p w14:paraId="5420B0EF" w14:textId="77777777" w:rsidR="00C812D1" w:rsidRDefault="00C812D1">
            <w:pPr>
              <w:spacing w:line="240" w:lineRule="exact"/>
            </w:pPr>
          </w:p>
        </w:tc>
      </w:tr>
      <w:tr w:rsidR="00C812D1" w14:paraId="1D206BAD" w14:textId="77777777">
        <w:trPr>
          <w:gridAfter w:val="1"/>
          <w:wAfter w:w="35" w:type="dxa"/>
          <w:trHeight w:val="253"/>
        </w:trPr>
        <w:tc>
          <w:tcPr>
            <w:tcW w:w="15380" w:type="dxa"/>
            <w:gridSpan w:val="12"/>
          </w:tcPr>
          <w:p w14:paraId="37679DE0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Задача 2. Подготовка спортивного резерва для спортивных сборных команд Ставропольского края и города Ставрополя</w:t>
            </w:r>
          </w:p>
        </w:tc>
      </w:tr>
      <w:tr w:rsidR="00C812D1" w14:paraId="662A534F" w14:textId="77777777">
        <w:trPr>
          <w:gridAfter w:val="1"/>
          <w:wAfter w:w="35" w:type="dxa"/>
          <w:trHeight w:val="1975"/>
        </w:trPr>
        <w:tc>
          <w:tcPr>
            <w:tcW w:w="2091" w:type="dxa"/>
            <w:gridSpan w:val="2"/>
          </w:tcPr>
          <w:p w14:paraId="7FCF8264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4.</w:t>
            </w:r>
          </w:p>
          <w:p w14:paraId="56CA3F85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организации, проведения и участия в официальных физкультурных и</w:t>
            </w:r>
          </w:p>
          <w:p w14:paraId="27F3C1A3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спортивных мероприятиях</w:t>
            </w:r>
          </w:p>
          <w:p w14:paraId="4D584868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муниципальных</w:t>
            </w:r>
          </w:p>
          <w:p w14:paraId="4EDE8E7A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бюджетных</w:t>
            </w:r>
          </w:p>
          <w:p w14:paraId="4B0CD036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учреждений</w:t>
            </w:r>
          </w:p>
          <w:p w14:paraId="459C850E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физкультурно-</w:t>
            </w:r>
          </w:p>
        </w:tc>
        <w:tc>
          <w:tcPr>
            <w:tcW w:w="1841" w:type="dxa"/>
          </w:tcPr>
          <w:p w14:paraId="20A930F8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</w:tcPr>
          <w:p w14:paraId="15C86D7E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выполнения муниципальных заданий муниципальных бюджетных учреждений физкультурно-спортивной направленности города Ставрополя</w:t>
            </w:r>
          </w:p>
        </w:tc>
        <w:tc>
          <w:tcPr>
            <w:tcW w:w="1133" w:type="dxa"/>
          </w:tcPr>
          <w:p w14:paraId="451D349E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6844" w:type="dxa"/>
            <w:gridSpan w:val="6"/>
          </w:tcPr>
          <w:p w14:paraId="0C7873EF" w14:textId="77777777" w:rsidR="00C812D1" w:rsidRDefault="005C267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бюджет города Ставрополя</w:t>
            </w:r>
          </w:p>
        </w:tc>
        <w:tc>
          <w:tcPr>
            <w:tcW w:w="1772" w:type="dxa"/>
          </w:tcPr>
          <w:p w14:paraId="040445D6" w14:textId="77777777" w:rsidR="00C812D1" w:rsidRDefault="005C267F">
            <w:pPr>
              <w:spacing w:after="0" w:line="220" w:lineRule="exact"/>
              <w:rPr>
                <w:rFonts w:ascii="Times New Roman" w:hAnsi="Times New Roman" w:cs="Times New Roman"/>
                <w:highlight w:val="white"/>
              </w:rPr>
            </w:pPr>
            <w:hyperlink w:anchor="P859" w:tooltip="#P859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</w:t>
              </w:r>
            </w:hyperlink>
            <w:hyperlink w:anchor="P888" w:tooltip="#P888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10,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11 таблицы приложения 4 </w:t>
            </w:r>
          </w:p>
          <w:p w14:paraId="32F7C416" w14:textId="77777777" w:rsidR="00C812D1" w:rsidRDefault="005C267F">
            <w:pPr>
              <w:spacing w:after="0" w:line="220" w:lineRule="exac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123A819A" w14:textId="77777777">
        <w:trPr>
          <w:trHeight w:val="253"/>
        </w:trPr>
        <w:tc>
          <w:tcPr>
            <w:tcW w:w="534" w:type="dxa"/>
          </w:tcPr>
          <w:p w14:paraId="00CAFD4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557" w:type="dxa"/>
          </w:tcPr>
          <w:p w14:paraId="066459A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1" w:type="dxa"/>
          </w:tcPr>
          <w:p w14:paraId="52CF231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699" w:type="dxa"/>
          </w:tcPr>
          <w:p w14:paraId="6F8332F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3" w:type="dxa"/>
          </w:tcPr>
          <w:p w14:paraId="1747DC8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6" w:type="dxa"/>
          </w:tcPr>
          <w:p w14:paraId="3AE38E3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6" w:type="dxa"/>
          </w:tcPr>
          <w:p w14:paraId="46D4B5A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6" w:type="dxa"/>
          </w:tcPr>
          <w:p w14:paraId="69493B9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6" w:type="dxa"/>
          </w:tcPr>
          <w:p w14:paraId="398079C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6" w:type="dxa"/>
          </w:tcPr>
          <w:p w14:paraId="10CCCAA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164" w:type="dxa"/>
          </w:tcPr>
          <w:p w14:paraId="1B86DF6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807" w:type="dxa"/>
            <w:gridSpan w:val="2"/>
          </w:tcPr>
          <w:p w14:paraId="20345200" w14:textId="77777777" w:rsidR="00C812D1" w:rsidRDefault="005C267F">
            <w:pPr>
              <w:pStyle w:val="ConsPlusNormal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</w:rPr>
              <w:t>12</w:t>
            </w:r>
          </w:p>
        </w:tc>
      </w:tr>
      <w:tr w:rsidR="00C812D1" w14:paraId="53C16B12" w14:textId="77777777">
        <w:trPr>
          <w:trHeight w:val="253"/>
        </w:trPr>
        <w:tc>
          <w:tcPr>
            <w:tcW w:w="2091" w:type="dxa"/>
            <w:gridSpan w:val="2"/>
          </w:tcPr>
          <w:p w14:paraId="698A9BE1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спортивной направленности города Ставрополя</w:t>
            </w:r>
          </w:p>
        </w:tc>
        <w:tc>
          <w:tcPr>
            <w:tcW w:w="1841" w:type="dxa"/>
          </w:tcPr>
          <w:p w14:paraId="058AE3A7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699" w:type="dxa"/>
          </w:tcPr>
          <w:p w14:paraId="3C4C3A23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3" w:type="dxa"/>
          </w:tcPr>
          <w:p w14:paraId="535F1A98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</w:tcPr>
          <w:p w14:paraId="028C16C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13 338,57</w:t>
            </w:r>
          </w:p>
        </w:tc>
        <w:tc>
          <w:tcPr>
            <w:tcW w:w="1136" w:type="dxa"/>
          </w:tcPr>
          <w:p w14:paraId="5353B1A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13 338,57</w:t>
            </w:r>
          </w:p>
        </w:tc>
        <w:tc>
          <w:tcPr>
            <w:tcW w:w="1136" w:type="dxa"/>
          </w:tcPr>
          <w:p w14:paraId="4CD3453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13 338,57</w:t>
            </w:r>
          </w:p>
        </w:tc>
        <w:tc>
          <w:tcPr>
            <w:tcW w:w="1136" w:type="dxa"/>
          </w:tcPr>
          <w:p w14:paraId="6012140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13 338,57</w:t>
            </w:r>
          </w:p>
        </w:tc>
        <w:tc>
          <w:tcPr>
            <w:tcW w:w="1136" w:type="dxa"/>
          </w:tcPr>
          <w:p w14:paraId="30976FB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13 338,57</w:t>
            </w:r>
          </w:p>
        </w:tc>
        <w:tc>
          <w:tcPr>
            <w:tcW w:w="1164" w:type="dxa"/>
          </w:tcPr>
          <w:p w14:paraId="3CA4ABA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13 338,57</w:t>
            </w:r>
          </w:p>
        </w:tc>
        <w:tc>
          <w:tcPr>
            <w:tcW w:w="1807" w:type="dxa"/>
            <w:gridSpan w:val="2"/>
          </w:tcPr>
          <w:p w14:paraId="1459CAAF" w14:textId="77777777" w:rsidR="00C812D1" w:rsidRDefault="00C812D1">
            <w:pPr>
              <w:pStyle w:val="ConsPlusNormal"/>
              <w:jc w:val="center"/>
              <w:rPr>
                <w:highlight w:val="white"/>
              </w:rPr>
            </w:pPr>
          </w:p>
        </w:tc>
      </w:tr>
      <w:tr w:rsidR="00C812D1" w14:paraId="51DD5FD4" w14:textId="77777777">
        <w:trPr>
          <w:trHeight w:val="253"/>
        </w:trPr>
        <w:tc>
          <w:tcPr>
            <w:tcW w:w="2091" w:type="dxa"/>
            <w:gridSpan w:val="2"/>
          </w:tcPr>
          <w:p w14:paraId="3E358707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5.</w:t>
            </w:r>
          </w:p>
          <w:p w14:paraId="2689EA31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Освобождение от уплаты земельного налога спортивных детско-юношеских общественных организаций в отношении земельных участков, занятых стрельбищами (тирами) на территории города Ставрополя</w:t>
            </w:r>
          </w:p>
        </w:tc>
        <w:tc>
          <w:tcPr>
            <w:tcW w:w="1841" w:type="dxa"/>
          </w:tcPr>
          <w:p w14:paraId="13EA1AB1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</w:tcPr>
          <w:p w14:paraId="170EB751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проведение учебно-тренировочных мероприятий по видам спорта «стрельба из лука» и «стрельба из арбалета»</w:t>
            </w:r>
          </w:p>
        </w:tc>
        <w:tc>
          <w:tcPr>
            <w:tcW w:w="1133" w:type="dxa"/>
          </w:tcPr>
          <w:p w14:paraId="2A9B6F0D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6844" w:type="dxa"/>
            <w:gridSpan w:val="6"/>
          </w:tcPr>
          <w:p w14:paraId="28000A4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без финансирования</w:t>
            </w:r>
          </w:p>
        </w:tc>
        <w:tc>
          <w:tcPr>
            <w:tcW w:w="1807" w:type="dxa"/>
            <w:gridSpan w:val="2"/>
          </w:tcPr>
          <w:p w14:paraId="24974DB7" w14:textId="77777777" w:rsidR="00C812D1" w:rsidRDefault="005C267F">
            <w:pPr>
              <w:spacing w:after="0" w:line="240" w:lineRule="exact"/>
              <w:rPr>
                <w:rFonts w:ascii="Times New Roman" w:hAnsi="Times New Roman" w:cs="Times New Roman"/>
                <w:highlight w:val="white"/>
              </w:rPr>
            </w:pPr>
            <w:hyperlink w:anchor="P859" w:tooltip="#P859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пункт 12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таблицы приложения 4 </w:t>
            </w:r>
          </w:p>
          <w:p w14:paraId="5B8D2BFD" w14:textId="77777777" w:rsidR="00C812D1" w:rsidRDefault="005C267F">
            <w:pPr>
              <w:pStyle w:val="ConsPlusNormal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мме</w:t>
            </w:r>
          </w:p>
        </w:tc>
      </w:tr>
      <w:tr w:rsidR="00C812D1" w14:paraId="319D65E3" w14:textId="77777777">
        <w:trPr>
          <w:trHeight w:val="253"/>
        </w:trPr>
        <w:tc>
          <w:tcPr>
            <w:tcW w:w="6764" w:type="dxa"/>
            <w:gridSpan w:val="5"/>
          </w:tcPr>
          <w:p w14:paraId="34B21677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Итого по Подпрограмме за счет средств бюджета города Ставрополя:</w:t>
            </w:r>
          </w:p>
        </w:tc>
        <w:tc>
          <w:tcPr>
            <w:tcW w:w="1136" w:type="dxa"/>
          </w:tcPr>
          <w:p w14:paraId="2F14B3E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213 743,39</w:t>
            </w:r>
          </w:p>
        </w:tc>
        <w:tc>
          <w:tcPr>
            <w:tcW w:w="1136" w:type="dxa"/>
          </w:tcPr>
          <w:p w14:paraId="4845F17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211 851,87</w:t>
            </w:r>
          </w:p>
        </w:tc>
        <w:tc>
          <w:tcPr>
            <w:tcW w:w="1136" w:type="dxa"/>
          </w:tcPr>
          <w:p w14:paraId="3E4C5E0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212 044,17</w:t>
            </w:r>
          </w:p>
        </w:tc>
        <w:tc>
          <w:tcPr>
            <w:tcW w:w="1136" w:type="dxa"/>
          </w:tcPr>
          <w:p w14:paraId="12C12F6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212 044,17</w:t>
            </w:r>
          </w:p>
        </w:tc>
        <w:tc>
          <w:tcPr>
            <w:tcW w:w="1136" w:type="dxa"/>
          </w:tcPr>
          <w:p w14:paraId="184466F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212 044,17</w:t>
            </w:r>
          </w:p>
        </w:tc>
        <w:tc>
          <w:tcPr>
            <w:tcW w:w="1164" w:type="dxa"/>
          </w:tcPr>
          <w:p w14:paraId="132F2F2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212 044,17</w:t>
            </w:r>
          </w:p>
        </w:tc>
        <w:tc>
          <w:tcPr>
            <w:tcW w:w="1807" w:type="dxa"/>
            <w:gridSpan w:val="2"/>
          </w:tcPr>
          <w:p w14:paraId="1430DD10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highlight w:val="white"/>
              </w:rPr>
            </w:pPr>
          </w:p>
        </w:tc>
      </w:tr>
      <w:tr w:rsidR="00C812D1" w14:paraId="2FFBE674" w14:textId="77777777">
        <w:trPr>
          <w:trHeight w:val="253"/>
        </w:trPr>
        <w:tc>
          <w:tcPr>
            <w:tcW w:w="6764" w:type="dxa"/>
            <w:gridSpan w:val="5"/>
            <w:vMerge w:val="restart"/>
          </w:tcPr>
          <w:p w14:paraId="7E5A7C58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Итого по Подпрограмме за счет средств бюджета Ставропольского края:</w:t>
            </w:r>
          </w:p>
        </w:tc>
        <w:tc>
          <w:tcPr>
            <w:tcW w:w="1136" w:type="dxa"/>
            <w:vMerge w:val="restart"/>
          </w:tcPr>
          <w:p w14:paraId="706135B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39 166,98</w:t>
            </w:r>
          </w:p>
        </w:tc>
        <w:tc>
          <w:tcPr>
            <w:tcW w:w="1136" w:type="dxa"/>
            <w:vMerge w:val="restart"/>
          </w:tcPr>
          <w:p w14:paraId="5C5700D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36" w:type="dxa"/>
            <w:vMerge w:val="restart"/>
          </w:tcPr>
          <w:p w14:paraId="10C894C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36" w:type="dxa"/>
            <w:vMerge w:val="restart"/>
          </w:tcPr>
          <w:p w14:paraId="7A0020C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36" w:type="dxa"/>
            <w:vMerge w:val="restart"/>
          </w:tcPr>
          <w:p w14:paraId="71F682F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164" w:type="dxa"/>
            <w:vMerge w:val="restart"/>
          </w:tcPr>
          <w:p w14:paraId="190BA76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-</w:t>
            </w:r>
          </w:p>
        </w:tc>
        <w:tc>
          <w:tcPr>
            <w:tcW w:w="1807" w:type="dxa"/>
            <w:gridSpan w:val="2"/>
            <w:vMerge w:val="restart"/>
          </w:tcPr>
          <w:p w14:paraId="6F23157A" w14:textId="77777777" w:rsidR="00C812D1" w:rsidRDefault="00C812D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highlight w:val="white"/>
              </w:rPr>
            </w:pPr>
          </w:p>
        </w:tc>
      </w:tr>
      <w:tr w:rsidR="00C812D1" w14:paraId="2B4F76D6" w14:textId="77777777">
        <w:trPr>
          <w:trHeight w:val="259"/>
        </w:trPr>
        <w:tc>
          <w:tcPr>
            <w:tcW w:w="6764" w:type="dxa"/>
            <w:gridSpan w:val="5"/>
            <w:vMerge w:val="restart"/>
          </w:tcPr>
          <w:p w14:paraId="6DC4B0CD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Итого по Подпрограмме за счет средств бюджета города Ставрополя:</w:t>
            </w:r>
          </w:p>
        </w:tc>
        <w:tc>
          <w:tcPr>
            <w:tcW w:w="8651" w:type="dxa"/>
            <w:gridSpan w:val="8"/>
            <w:vMerge w:val="restart"/>
          </w:tcPr>
          <w:p w14:paraId="2DBF9F4F" w14:textId="77777777" w:rsidR="00C812D1" w:rsidRDefault="005C267F">
            <w:pPr>
              <w:jc w:val="center"/>
              <w:rPr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  <w:lang w:bidi="ru-RU"/>
              </w:rPr>
              <w:t>1 273 771,94</w:t>
            </w:r>
          </w:p>
        </w:tc>
      </w:tr>
      <w:tr w:rsidR="00C812D1" w14:paraId="3D932C99" w14:textId="77777777">
        <w:trPr>
          <w:trHeight w:val="253"/>
        </w:trPr>
        <w:tc>
          <w:tcPr>
            <w:tcW w:w="6764" w:type="dxa"/>
            <w:gridSpan w:val="5"/>
            <w:vMerge w:val="restart"/>
          </w:tcPr>
          <w:p w14:paraId="228EC11E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Итого по Подпрограмме за счет средств бюджета Ставропольского края:</w:t>
            </w:r>
          </w:p>
          <w:p w14:paraId="5993596A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  <w:highlight w:val="white"/>
              </w:rPr>
            </w:pPr>
          </w:p>
        </w:tc>
        <w:tc>
          <w:tcPr>
            <w:tcW w:w="8651" w:type="dxa"/>
            <w:gridSpan w:val="8"/>
            <w:vMerge w:val="restart"/>
          </w:tcPr>
          <w:p w14:paraId="04DA163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39 166,98</w:t>
            </w:r>
          </w:p>
        </w:tc>
      </w:tr>
      <w:tr w:rsidR="00C812D1" w14:paraId="31CDF658" w14:textId="77777777">
        <w:trPr>
          <w:trHeight w:val="253"/>
        </w:trPr>
        <w:tc>
          <w:tcPr>
            <w:tcW w:w="6764" w:type="dxa"/>
            <w:gridSpan w:val="5"/>
            <w:vMerge w:val="restart"/>
            <w:tcBorders>
              <w:bottom w:val="single" w:sz="4" w:space="0" w:color="000000"/>
            </w:tcBorders>
          </w:tcPr>
          <w:p w14:paraId="5222C3A5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Всего по Подпрограмме:</w:t>
            </w:r>
          </w:p>
        </w:tc>
        <w:tc>
          <w:tcPr>
            <w:tcW w:w="8651" w:type="dxa"/>
            <w:gridSpan w:val="8"/>
            <w:vMerge w:val="restart"/>
            <w:tcBorders>
              <w:bottom w:val="single" w:sz="4" w:space="0" w:color="000000"/>
            </w:tcBorders>
          </w:tcPr>
          <w:p w14:paraId="1AB8778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1 312 938,92</w:t>
            </w:r>
          </w:p>
        </w:tc>
      </w:tr>
      <w:tr w:rsidR="00C812D1" w14:paraId="02B8D3FB" w14:textId="77777777">
        <w:trPr>
          <w:trHeight w:val="253"/>
        </w:trPr>
        <w:tc>
          <w:tcPr>
            <w:tcW w:w="15415" w:type="dxa"/>
            <w:gridSpan w:val="1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D51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Подпрограмма 2. «Развитие физической культуры и спорта, пропаганда здорового образа жизни»</w:t>
            </w:r>
          </w:p>
        </w:tc>
      </w:tr>
      <w:tr w:rsidR="00C812D1" w14:paraId="785A1E41" w14:textId="77777777">
        <w:trPr>
          <w:trHeight w:val="253"/>
        </w:trPr>
        <w:tc>
          <w:tcPr>
            <w:tcW w:w="15415" w:type="dxa"/>
            <w:gridSpan w:val="13"/>
            <w:tcBorders>
              <w:top w:val="single" w:sz="4" w:space="0" w:color="000000"/>
            </w:tcBorders>
          </w:tcPr>
          <w:p w14:paraId="07A8F8B6" w14:textId="77777777" w:rsidR="00C812D1" w:rsidRDefault="005C267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Задача 1.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иях различного уровня</w:t>
            </w:r>
          </w:p>
        </w:tc>
      </w:tr>
      <w:tr w:rsidR="00C812D1" w14:paraId="443DEEDD" w14:textId="77777777">
        <w:trPr>
          <w:trHeight w:val="253"/>
        </w:trPr>
        <w:tc>
          <w:tcPr>
            <w:tcW w:w="2091" w:type="dxa"/>
            <w:gridSpan w:val="2"/>
          </w:tcPr>
          <w:p w14:paraId="3447A707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1.</w:t>
            </w:r>
          </w:p>
          <w:p w14:paraId="3BDF992D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мероприятий, направленных на развитие физической </w:t>
            </w:r>
          </w:p>
        </w:tc>
        <w:tc>
          <w:tcPr>
            <w:tcW w:w="1841" w:type="dxa"/>
          </w:tcPr>
          <w:p w14:paraId="0C0420D4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</w:tcPr>
          <w:p w14:paraId="156C1173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усиления работы по привлечению населения города Ставрополя к </w:t>
            </w:r>
          </w:p>
        </w:tc>
        <w:tc>
          <w:tcPr>
            <w:tcW w:w="1133" w:type="dxa"/>
          </w:tcPr>
          <w:p w14:paraId="6DE6379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3– 2028</w:t>
            </w:r>
          </w:p>
        </w:tc>
        <w:tc>
          <w:tcPr>
            <w:tcW w:w="1136" w:type="dxa"/>
          </w:tcPr>
          <w:p w14:paraId="33EFEC1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7 013,72</w:t>
            </w:r>
          </w:p>
        </w:tc>
        <w:tc>
          <w:tcPr>
            <w:tcW w:w="1136" w:type="dxa"/>
          </w:tcPr>
          <w:p w14:paraId="1640B31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7 013,72</w:t>
            </w:r>
          </w:p>
        </w:tc>
        <w:tc>
          <w:tcPr>
            <w:tcW w:w="1136" w:type="dxa"/>
          </w:tcPr>
          <w:p w14:paraId="4B22CAC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7 013,72</w:t>
            </w:r>
          </w:p>
        </w:tc>
        <w:tc>
          <w:tcPr>
            <w:tcW w:w="1136" w:type="dxa"/>
          </w:tcPr>
          <w:p w14:paraId="10C9025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7 013,72</w:t>
            </w:r>
          </w:p>
        </w:tc>
        <w:tc>
          <w:tcPr>
            <w:tcW w:w="1136" w:type="dxa"/>
          </w:tcPr>
          <w:p w14:paraId="0A6B8E3D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7 013,72</w:t>
            </w:r>
          </w:p>
        </w:tc>
        <w:tc>
          <w:tcPr>
            <w:tcW w:w="1164" w:type="dxa"/>
          </w:tcPr>
          <w:p w14:paraId="5B3C6A5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7 013,72</w:t>
            </w:r>
          </w:p>
        </w:tc>
        <w:tc>
          <w:tcPr>
            <w:tcW w:w="1807" w:type="dxa"/>
            <w:gridSpan w:val="2"/>
          </w:tcPr>
          <w:p w14:paraId="37C85D94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01" w:tooltip="#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</w:t>
              </w:r>
            </w:hyperlink>
            <w:hyperlink w:anchor="P937" w:tooltip="#P937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13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-16 таблицы приложения 4 </w:t>
            </w:r>
          </w:p>
          <w:p w14:paraId="1CBAC5AB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</w:tbl>
    <w:p w14:paraId="1701618A" w14:textId="77777777" w:rsidR="00C812D1" w:rsidRDefault="005C267F">
      <w:pPr>
        <w:rPr>
          <w:highlight w:val="white"/>
        </w:rPr>
      </w:pPr>
      <w:r>
        <w:rPr>
          <w:highlight w:val="white"/>
        </w:rPr>
        <w:br w:type="page" w:clear="all"/>
      </w:r>
    </w:p>
    <w:tbl>
      <w:tblPr>
        <w:tblStyle w:val="ab"/>
        <w:tblW w:w="15415" w:type="dxa"/>
        <w:tblLayout w:type="fixed"/>
        <w:tblLook w:val="04A0" w:firstRow="1" w:lastRow="0" w:firstColumn="1" w:lastColumn="0" w:noHBand="0" w:noVBand="1"/>
      </w:tblPr>
      <w:tblGrid>
        <w:gridCol w:w="534"/>
        <w:gridCol w:w="1557"/>
        <w:gridCol w:w="1841"/>
        <w:gridCol w:w="1699"/>
        <w:gridCol w:w="1133"/>
        <w:gridCol w:w="1136"/>
        <w:gridCol w:w="1136"/>
        <w:gridCol w:w="1136"/>
        <w:gridCol w:w="1136"/>
        <w:gridCol w:w="1136"/>
        <w:gridCol w:w="1164"/>
        <w:gridCol w:w="1807"/>
      </w:tblGrid>
      <w:tr w:rsidR="00C812D1" w14:paraId="0B8779F2" w14:textId="77777777">
        <w:trPr>
          <w:trHeight w:val="253"/>
        </w:trPr>
        <w:tc>
          <w:tcPr>
            <w:tcW w:w="534" w:type="dxa"/>
          </w:tcPr>
          <w:p w14:paraId="2B07A90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557" w:type="dxa"/>
          </w:tcPr>
          <w:p w14:paraId="5FEC265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1" w:type="dxa"/>
          </w:tcPr>
          <w:p w14:paraId="0188C02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699" w:type="dxa"/>
          </w:tcPr>
          <w:p w14:paraId="7640C0D4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3" w:type="dxa"/>
          </w:tcPr>
          <w:p w14:paraId="2D32805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6" w:type="dxa"/>
          </w:tcPr>
          <w:p w14:paraId="0572BAF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6" w:type="dxa"/>
          </w:tcPr>
          <w:p w14:paraId="1D7B470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6" w:type="dxa"/>
          </w:tcPr>
          <w:p w14:paraId="1D60EBA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6" w:type="dxa"/>
          </w:tcPr>
          <w:p w14:paraId="2A3E29A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6" w:type="dxa"/>
          </w:tcPr>
          <w:p w14:paraId="2DD0FBC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164" w:type="dxa"/>
          </w:tcPr>
          <w:p w14:paraId="4557004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807" w:type="dxa"/>
          </w:tcPr>
          <w:p w14:paraId="35B212C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12</w:t>
            </w:r>
          </w:p>
        </w:tc>
      </w:tr>
      <w:tr w:rsidR="00C812D1" w14:paraId="2D06785D" w14:textId="77777777">
        <w:trPr>
          <w:trHeight w:val="253"/>
        </w:trPr>
        <w:tc>
          <w:tcPr>
            <w:tcW w:w="2091" w:type="dxa"/>
            <w:gridSpan w:val="2"/>
          </w:tcPr>
          <w:p w14:paraId="675DF2FB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культуры и массового спорта</w:t>
            </w:r>
          </w:p>
          <w:p w14:paraId="1A3F7E9F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1" w:type="dxa"/>
          </w:tcPr>
          <w:p w14:paraId="10E961C5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699" w:type="dxa"/>
          </w:tcPr>
          <w:p w14:paraId="64588B65" w14:textId="77777777" w:rsidR="00C812D1" w:rsidRDefault="005C267F">
            <w:pPr>
              <w:pStyle w:val="ConsPlusNormal"/>
              <w:spacing w:line="20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регулярным занятиям физической культурой и спортом;</w:t>
            </w:r>
          </w:p>
          <w:p w14:paraId="33E890D0" w14:textId="77777777" w:rsidR="00C812D1" w:rsidRDefault="005C267F">
            <w:pPr>
              <w:pStyle w:val="ConsPlusNormal"/>
              <w:spacing w:line="20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участия сборных команд и спортсменов города Ставрополя в соревнованиях различного уровня;</w:t>
            </w:r>
          </w:p>
          <w:p w14:paraId="7C083D59" w14:textId="77777777" w:rsidR="00C812D1" w:rsidRDefault="005C267F">
            <w:pPr>
              <w:pStyle w:val="ConsPlusNormal"/>
              <w:spacing w:line="20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обеспечение полноценной спортивной подготовки сборных команд и спортсменов города Ставрополя</w:t>
            </w:r>
          </w:p>
        </w:tc>
        <w:tc>
          <w:tcPr>
            <w:tcW w:w="1133" w:type="dxa"/>
          </w:tcPr>
          <w:p w14:paraId="63266B9A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</w:tcPr>
          <w:p w14:paraId="53FADEEB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</w:tcPr>
          <w:p w14:paraId="5A46AD65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</w:tcPr>
          <w:p w14:paraId="6476D53B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</w:tcPr>
          <w:p w14:paraId="3DDF1499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6" w:type="dxa"/>
          </w:tcPr>
          <w:p w14:paraId="3225F518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64" w:type="dxa"/>
          </w:tcPr>
          <w:p w14:paraId="75386671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07" w:type="dxa"/>
          </w:tcPr>
          <w:p w14:paraId="0FBEFD42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C812D1" w14:paraId="1CB51B11" w14:textId="77777777">
        <w:trPr>
          <w:trHeight w:val="253"/>
        </w:trPr>
        <w:tc>
          <w:tcPr>
            <w:tcW w:w="534" w:type="dxa"/>
          </w:tcPr>
          <w:p w14:paraId="6C4441C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1.</w:t>
            </w:r>
          </w:p>
        </w:tc>
        <w:tc>
          <w:tcPr>
            <w:tcW w:w="1557" w:type="dxa"/>
          </w:tcPr>
          <w:p w14:paraId="119C5FC3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      </w:r>
          </w:p>
        </w:tc>
        <w:tc>
          <w:tcPr>
            <w:tcW w:w="1841" w:type="dxa"/>
          </w:tcPr>
          <w:p w14:paraId="3712880B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</w:tcPr>
          <w:p w14:paraId="5CF9DD6B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необходимость усиления работы 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1133" w:type="dxa"/>
          </w:tcPr>
          <w:p w14:paraId="78B0406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6" w:type="dxa"/>
          </w:tcPr>
          <w:p w14:paraId="1CA3131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500,00</w:t>
            </w:r>
          </w:p>
        </w:tc>
        <w:tc>
          <w:tcPr>
            <w:tcW w:w="1136" w:type="dxa"/>
          </w:tcPr>
          <w:p w14:paraId="372066B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500,00</w:t>
            </w:r>
          </w:p>
        </w:tc>
        <w:tc>
          <w:tcPr>
            <w:tcW w:w="1136" w:type="dxa"/>
          </w:tcPr>
          <w:p w14:paraId="71127DD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500,00</w:t>
            </w:r>
          </w:p>
        </w:tc>
        <w:tc>
          <w:tcPr>
            <w:tcW w:w="1136" w:type="dxa"/>
          </w:tcPr>
          <w:p w14:paraId="6D733DE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500,00</w:t>
            </w:r>
          </w:p>
        </w:tc>
        <w:tc>
          <w:tcPr>
            <w:tcW w:w="1136" w:type="dxa"/>
          </w:tcPr>
          <w:p w14:paraId="791AD72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500,00</w:t>
            </w:r>
          </w:p>
        </w:tc>
        <w:tc>
          <w:tcPr>
            <w:tcW w:w="1164" w:type="dxa"/>
          </w:tcPr>
          <w:p w14:paraId="15BCE65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500,00</w:t>
            </w:r>
          </w:p>
        </w:tc>
        <w:tc>
          <w:tcPr>
            <w:tcW w:w="1807" w:type="dxa"/>
          </w:tcPr>
          <w:p w14:paraId="0ADD2BC4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01" w:tooltip="#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пункты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13, 14 таблицы приложе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ния 4 </w:t>
            </w:r>
          </w:p>
          <w:p w14:paraId="61E4AC5B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1C5454C2" w14:textId="77777777">
        <w:trPr>
          <w:trHeight w:val="253"/>
        </w:trPr>
        <w:tc>
          <w:tcPr>
            <w:tcW w:w="534" w:type="dxa"/>
          </w:tcPr>
          <w:p w14:paraId="6ADC264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2.</w:t>
            </w:r>
          </w:p>
        </w:tc>
        <w:tc>
          <w:tcPr>
            <w:tcW w:w="1557" w:type="dxa"/>
          </w:tcPr>
          <w:p w14:paraId="1AB4659B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участия сборных команд и спортсменов </w:t>
            </w:r>
          </w:p>
        </w:tc>
        <w:tc>
          <w:tcPr>
            <w:tcW w:w="1841" w:type="dxa"/>
          </w:tcPr>
          <w:p w14:paraId="15AAA4A2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699" w:type="dxa"/>
          </w:tcPr>
          <w:p w14:paraId="4E7A8C9A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участия сборных команд и спортсменов города </w:t>
            </w:r>
          </w:p>
        </w:tc>
        <w:tc>
          <w:tcPr>
            <w:tcW w:w="1133" w:type="dxa"/>
          </w:tcPr>
          <w:p w14:paraId="4E70E12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6" w:type="dxa"/>
          </w:tcPr>
          <w:p w14:paraId="5B7ACD5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4 297,72</w:t>
            </w:r>
          </w:p>
        </w:tc>
        <w:tc>
          <w:tcPr>
            <w:tcW w:w="1136" w:type="dxa"/>
          </w:tcPr>
          <w:p w14:paraId="11246E9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4 297,72</w:t>
            </w:r>
          </w:p>
        </w:tc>
        <w:tc>
          <w:tcPr>
            <w:tcW w:w="1136" w:type="dxa"/>
          </w:tcPr>
          <w:p w14:paraId="3DB2F3C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4 297,72</w:t>
            </w:r>
          </w:p>
        </w:tc>
        <w:tc>
          <w:tcPr>
            <w:tcW w:w="1136" w:type="dxa"/>
          </w:tcPr>
          <w:p w14:paraId="153F65ED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4 297,72</w:t>
            </w:r>
          </w:p>
        </w:tc>
        <w:tc>
          <w:tcPr>
            <w:tcW w:w="1136" w:type="dxa"/>
          </w:tcPr>
          <w:p w14:paraId="3C35EAE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4 297,72</w:t>
            </w:r>
          </w:p>
        </w:tc>
        <w:tc>
          <w:tcPr>
            <w:tcW w:w="1164" w:type="dxa"/>
          </w:tcPr>
          <w:p w14:paraId="7B813D1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4 297,72</w:t>
            </w:r>
          </w:p>
        </w:tc>
        <w:tc>
          <w:tcPr>
            <w:tcW w:w="1807" w:type="dxa"/>
          </w:tcPr>
          <w:p w14:paraId="281081E7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01" w:tooltip="#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</w:t>
              </w:r>
            </w:hyperlink>
            <w:hyperlink w:anchor="P937" w:tooltip="#P937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13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>, 15, 16 таблицы приложения 4 к муниципальной программе</w:t>
            </w:r>
          </w:p>
        </w:tc>
      </w:tr>
    </w:tbl>
    <w:p w14:paraId="6A446825" w14:textId="77777777" w:rsidR="00C812D1" w:rsidRDefault="00C812D1">
      <w:pPr>
        <w:rPr>
          <w:highlight w:val="white"/>
        </w:rPr>
      </w:pPr>
    </w:p>
    <w:tbl>
      <w:tblPr>
        <w:tblStyle w:val="ab"/>
        <w:tblW w:w="1544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307"/>
        <w:gridCol w:w="1701"/>
      </w:tblGrid>
      <w:tr w:rsidR="00C812D1" w14:paraId="2E918599" w14:textId="77777777">
        <w:trPr>
          <w:trHeight w:val="253"/>
        </w:trPr>
        <w:tc>
          <w:tcPr>
            <w:tcW w:w="534" w:type="dxa"/>
            <w:vMerge w:val="restart"/>
          </w:tcPr>
          <w:p w14:paraId="5D5C533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14:paraId="39F07364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3" w:type="dxa"/>
            <w:vMerge w:val="restart"/>
          </w:tcPr>
          <w:p w14:paraId="58878F1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701" w:type="dxa"/>
            <w:vMerge w:val="restart"/>
          </w:tcPr>
          <w:p w14:paraId="6388E49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vMerge w:val="restart"/>
          </w:tcPr>
          <w:p w14:paraId="15B6EF3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4" w:type="dxa"/>
            <w:vMerge w:val="restart"/>
          </w:tcPr>
          <w:p w14:paraId="2602FF5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4" w:type="dxa"/>
            <w:vMerge w:val="restart"/>
          </w:tcPr>
          <w:p w14:paraId="5C09C26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4" w:type="dxa"/>
            <w:vMerge w:val="restart"/>
          </w:tcPr>
          <w:p w14:paraId="7D74E76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4" w:type="dxa"/>
            <w:vMerge w:val="restart"/>
          </w:tcPr>
          <w:p w14:paraId="08DE346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4" w:type="dxa"/>
            <w:vMerge w:val="restart"/>
          </w:tcPr>
          <w:p w14:paraId="4F8D597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307" w:type="dxa"/>
            <w:vMerge w:val="restart"/>
          </w:tcPr>
          <w:p w14:paraId="7CAE025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701" w:type="dxa"/>
            <w:vMerge w:val="restart"/>
          </w:tcPr>
          <w:p w14:paraId="3A9CDB30" w14:textId="77777777" w:rsidR="00C812D1" w:rsidRDefault="005C267F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</w:tr>
      <w:tr w:rsidR="00C812D1" w14:paraId="2699044F" w14:textId="77777777">
        <w:trPr>
          <w:trHeight w:val="253"/>
        </w:trPr>
        <w:tc>
          <w:tcPr>
            <w:tcW w:w="534" w:type="dxa"/>
            <w:vMerge w:val="restart"/>
          </w:tcPr>
          <w:p w14:paraId="1FBF0B29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559" w:type="dxa"/>
            <w:vMerge w:val="restart"/>
          </w:tcPr>
          <w:p w14:paraId="7F1BEFCB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города Ставрополя в физкультурных и спортивных мероприятиях различного уровня</w:t>
            </w:r>
          </w:p>
        </w:tc>
        <w:tc>
          <w:tcPr>
            <w:tcW w:w="1843" w:type="dxa"/>
            <w:vMerge w:val="restart"/>
          </w:tcPr>
          <w:p w14:paraId="6DCB3F05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701" w:type="dxa"/>
            <w:vMerge w:val="restart"/>
          </w:tcPr>
          <w:p w14:paraId="293DA1D2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Ставрополя в соревнованиях различного уровня</w:t>
            </w:r>
          </w:p>
        </w:tc>
        <w:tc>
          <w:tcPr>
            <w:tcW w:w="1134" w:type="dxa"/>
            <w:vMerge w:val="restart"/>
          </w:tcPr>
          <w:p w14:paraId="3C75CAA2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0DEB7E6C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1E5DB959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0C9C4315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61C6357F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0BFF442C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307" w:type="dxa"/>
            <w:vMerge w:val="restart"/>
          </w:tcPr>
          <w:p w14:paraId="5AE70933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701" w:type="dxa"/>
            <w:vMerge w:val="restart"/>
          </w:tcPr>
          <w:p w14:paraId="6C58D2B9" w14:textId="77777777" w:rsidR="00C812D1" w:rsidRDefault="00C812D1">
            <w:pPr>
              <w:pStyle w:val="ConsPlusNormal"/>
              <w:rPr>
                <w:highlight w:val="white"/>
              </w:rPr>
            </w:pPr>
          </w:p>
        </w:tc>
      </w:tr>
      <w:tr w:rsidR="00C812D1" w14:paraId="59A87795" w14:textId="77777777">
        <w:trPr>
          <w:trHeight w:val="253"/>
        </w:trPr>
        <w:tc>
          <w:tcPr>
            <w:tcW w:w="534" w:type="dxa"/>
          </w:tcPr>
          <w:p w14:paraId="5747235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3.</w:t>
            </w:r>
          </w:p>
        </w:tc>
        <w:tc>
          <w:tcPr>
            <w:tcW w:w="1559" w:type="dxa"/>
          </w:tcPr>
          <w:p w14:paraId="5F2395DF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Участие в учебно-тренировочных сборах для сборных команд и спортсменов города Ставрополя к соревнованиям различного уровня</w:t>
            </w:r>
          </w:p>
        </w:tc>
        <w:tc>
          <w:tcPr>
            <w:tcW w:w="1843" w:type="dxa"/>
          </w:tcPr>
          <w:p w14:paraId="733980F9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 w14:paraId="0015BF0E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обеспечение полноценной подготовки сборных команд и спортсменов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города Ставрополя для участия в соревнованиях различного уровня</w:t>
            </w:r>
          </w:p>
        </w:tc>
        <w:tc>
          <w:tcPr>
            <w:tcW w:w="1134" w:type="dxa"/>
          </w:tcPr>
          <w:p w14:paraId="5D4F337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</w:tcPr>
          <w:p w14:paraId="4275F24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900,00</w:t>
            </w:r>
          </w:p>
        </w:tc>
        <w:tc>
          <w:tcPr>
            <w:tcW w:w="1134" w:type="dxa"/>
          </w:tcPr>
          <w:p w14:paraId="41DBC4E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900,00</w:t>
            </w:r>
          </w:p>
        </w:tc>
        <w:tc>
          <w:tcPr>
            <w:tcW w:w="1134" w:type="dxa"/>
          </w:tcPr>
          <w:p w14:paraId="271D1C6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900,00</w:t>
            </w:r>
          </w:p>
        </w:tc>
        <w:tc>
          <w:tcPr>
            <w:tcW w:w="1134" w:type="dxa"/>
          </w:tcPr>
          <w:p w14:paraId="22D81A8D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900,00</w:t>
            </w:r>
          </w:p>
        </w:tc>
        <w:tc>
          <w:tcPr>
            <w:tcW w:w="1134" w:type="dxa"/>
          </w:tcPr>
          <w:p w14:paraId="577F595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900,00</w:t>
            </w:r>
          </w:p>
        </w:tc>
        <w:tc>
          <w:tcPr>
            <w:tcW w:w="1307" w:type="dxa"/>
          </w:tcPr>
          <w:p w14:paraId="4B93D27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900,00</w:t>
            </w:r>
          </w:p>
        </w:tc>
        <w:tc>
          <w:tcPr>
            <w:tcW w:w="1701" w:type="dxa"/>
          </w:tcPr>
          <w:p w14:paraId="00FF3532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01" w:tooltip="#P90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пункты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13, 15, 16 таблицы приложения 4 к муниципальной программе</w:t>
            </w:r>
          </w:p>
        </w:tc>
      </w:tr>
      <w:tr w:rsidR="00C812D1" w14:paraId="154E51FE" w14:textId="77777777">
        <w:trPr>
          <w:trHeight w:val="253"/>
        </w:trPr>
        <w:tc>
          <w:tcPr>
            <w:tcW w:w="534" w:type="dxa"/>
          </w:tcPr>
          <w:p w14:paraId="2F0086B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4.</w:t>
            </w:r>
          </w:p>
        </w:tc>
        <w:tc>
          <w:tcPr>
            <w:tcW w:w="1559" w:type="dxa"/>
          </w:tcPr>
          <w:p w14:paraId="423CFBE3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>муниципальных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конкурсов физкультурно-спортивной 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>направленности</w:t>
            </w:r>
          </w:p>
        </w:tc>
        <w:tc>
          <w:tcPr>
            <w:tcW w:w="1843" w:type="dxa"/>
          </w:tcPr>
          <w:p w14:paraId="38981266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 w14:paraId="3D06B237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необходимость усиления работы по дальнейшему привлечению населения города Ставрополя к регулярным занятиям физической культурой и спортом</w:t>
            </w:r>
          </w:p>
        </w:tc>
        <w:tc>
          <w:tcPr>
            <w:tcW w:w="1134" w:type="dxa"/>
          </w:tcPr>
          <w:p w14:paraId="44EFB5A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</w:tcPr>
          <w:p w14:paraId="3B19BBE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100,00</w:t>
            </w:r>
          </w:p>
        </w:tc>
        <w:tc>
          <w:tcPr>
            <w:tcW w:w="1134" w:type="dxa"/>
          </w:tcPr>
          <w:p w14:paraId="654AC27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100,00</w:t>
            </w:r>
          </w:p>
        </w:tc>
        <w:tc>
          <w:tcPr>
            <w:tcW w:w="1134" w:type="dxa"/>
          </w:tcPr>
          <w:p w14:paraId="001353D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100,00</w:t>
            </w:r>
          </w:p>
        </w:tc>
        <w:tc>
          <w:tcPr>
            <w:tcW w:w="1134" w:type="dxa"/>
          </w:tcPr>
          <w:p w14:paraId="0084BF5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100,00</w:t>
            </w:r>
          </w:p>
        </w:tc>
        <w:tc>
          <w:tcPr>
            <w:tcW w:w="1134" w:type="dxa"/>
          </w:tcPr>
          <w:p w14:paraId="7FAE459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100,00</w:t>
            </w:r>
          </w:p>
        </w:tc>
        <w:tc>
          <w:tcPr>
            <w:tcW w:w="1307" w:type="dxa"/>
          </w:tcPr>
          <w:p w14:paraId="5BB00A6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,00</w:t>
            </w:r>
          </w:p>
        </w:tc>
        <w:tc>
          <w:tcPr>
            <w:tcW w:w="1701" w:type="dxa"/>
          </w:tcPr>
          <w:p w14:paraId="0B8B4ECF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13" w:tooltip="#P913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пункт 1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таблицы приложения 4 </w:t>
            </w:r>
          </w:p>
          <w:p w14:paraId="7A5B22AD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16AA2ABA" w14:textId="77777777">
        <w:trPr>
          <w:trHeight w:val="253"/>
        </w:trPr>
        <w:tc>
          <w:tcPr>
            <w:tcW w:w="534" w:type="dxa"/>
          </w:tcPr>
          <w:p w14:paraId="78AC3C9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5.</w:t>
            </w:r>
          </w:p>
        </w:tc>
        <w:tc>
          <w:tcPr>
            <w:tcW w:w="1559" w:type="dxa"/>
          </w:tcPr>
          <w:p w14:paraId="029D32FE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Организация и проведение чествования победителей и призеров соревнований </w:t>
            </w:r>
          </w:p>
        </w:tc>
        <w:tc>
          <w:tcPr>
            <w:tcW w:w="1843" w:type="dxa"/>
          </w:tcPr>
          <w:p w14:paraId="63B9EE59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и города Ставрополя</w:t>
            </w:r>
          </w:p>
        </w:tc>
        <w:tc>
          <w:tcPr>
            <w:tcW w:w="1701" w:type="dxa"/>
          </w:tcPr>
          <w:p w14:paraId="6EF9AF63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стимулирование спортсменов и тренеров, внесших большой вклад в развитие </w:t>
            </w:r>
          </w:p>
        </w:tc>
        <w:tc>
          <w:tcPr>
            <w:tcW w:w="1134" w:type="dxa"/>
          </w:tcPr>
          <w:p w14:paraId="7BCA5EC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</w:tcPr>
          <w:p w14:paraId="1DA1DA4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1 216,00</w:t>
            </w:r>
          </w:p>
        </w:tc>
        <w:tc>
          <w:tcPr>
            <w:tcW w:w="1134" w:type="dxa"/>
          </w:tcPr>
          <w:p w14:paraId="653F5FE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1 216,00</w:t>
            </w:r>
          </w:p>
        </w:tc>
        <w:tc>
          <w:tcPr>
            <w:tcW w:w="1134" w:type="dxa"/>
          </w:tcPr>
          <w:p w14:paraId="4B4F352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1 216,00</w:t>
            </w:r>
          </w:p>
        </w:tc>
        <w:tc>
          <w:tcPr>
            <w:tcW w:w="1134" w:type="dxa"/>
          </w:tcPr>
          <w:p w14:paraId="38B5F16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1 216,00</w:t>
            </w:r>
          </w:p>
        </w:tc>
        <w:tc>
          <w:tcPr>
            <w:tcW w:w="1134" w:type="dxa"/>
          </w:tcPr>
          <w:p w14:paraId="36FAE20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1 216,00</w:t>
            </w:r>
          </w:p>
        </w:tc>
        <w:tc>
          <w:tcPr>
            <w:tcW w:w="1307" w:type="dxa"/>
          </w:tcPr>
          <w:p w14:paraId="51BDBF5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1 216,00</w:t>
            </w:r>
          </w:p>
        </w:tc>
        <w:tc>
          <w:tcPr>
            <w:tcW w:w="1701" w:type="dxa"/>
          </w:tcPr>
          <w:p w14:paraId="77627186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</w:tr>
    </w:tbl>
    <w:p w14:paraId="1935DD97" w14:textId="77777777" w:rsidR="00C812D1" w:rsidRDefault="005C267F">
      <w:pPr>
        <w:rPr>
          <w:highlight w:val="white"/>
        </w:rPr>
      </w:pPr>
      <w:r>
        <w:rPr>
          <w:highlight w:val="white"/>
        </w:rPr>
        <w:br w:type="page" w:clear="all"/>
      </w:r>
    </w:p>
    <w:tbl>
      <w:tblPr>
        <w:tblStyle w:val="ab"/>
        <w:tblW w:w="1544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307"/>
        <w:gridCol w:w="1701"/>
      </w:tblGrid>
      <w:tr w:rsidR="00C812D1" w14:paraId="66021105" w14:textId="77777777">
        <w:trPr>
          <w:trHeight w:val="253"/>
        </w:trPr>
        <w:tc>
          <w:tcPr>
            <w:tcW w:w="534" w:type="dxa"/>
            <w:vMerge w:val="restart"/>
          </w:tcPr>
          <w:p w14:paraId="4282B04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14:paraId="2AB1D6D5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3" w:type="dxa"/>
            <w:vMerge w:val="restart"/>
          </w:tcPr>
          <w:p w14:paraId="038B7BF4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701" w:type="dxa"/>
            <w:vMerge w:val="restart"/>
          </w:tcPr>
          <w:p w14:paraId="191EF990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vMerge w:val="restart"/>
          </w:tcPr>
          <w:p w14:paraId="5458CC7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4" w:type="dxa"/>
            <w:vMerge w:val="restart"/>
          </w:tcPr>
          <w:p w14:paraId="6DA8280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4" w:type="dxa"/>
            <w:vMerge w:val="restart"/>
          </w:tcPr>
          <w:p w14:paraId="67145C9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4" w:type="dxa"/>
            <w:vMerge w:val="restart"/>
          </w:tcPr>
          <w:p w14:paraId="1332361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4" w:type="dxa"/>
            <w:vMerge w:val="restart"/>
          </w:tcPr>
          <w:p w14:paraId="0851497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4" w:type="dxa"/>
            <w:vMerge w:val="restart"/>
          </w:tcPr>
          <w:p w14:paraId="317C873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307" w:type="dxa"/>
            <w:vMerge w:val="restart"/>
          </w:tcPr>
          <w:p w14:paraId="115D18A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701" w:type="dxa"/>
            <w:vMerge w:val="restart"/>
          </w:tcPr>
          <w:p w14:paraId="3B87DBA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12</w:t>
            </w:r>
          </w:p>
        </w:tc>
      </w:tr>
      <w:tr w:rsidR="00C812D1" w14:paraId="692C0206" w14:textId="77777777">
        <w:trPr>
          <w:trHeight w:val="253"/>
        </w:trPr>
        <w:tc>
          <w:tcPr>
            <w:tcW w:w="534" w:type="dxa"/>
          </w:tcPr>
          <w:p w14:paraId="7853E2FA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</w:tcPr>
          <w:p w14:paraId="45377BD1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вклад </w:t>
            </w:r>
            <w:proofErr w:type="gramStart"/>
            <w:r>
              <w:rPr>
                <w:rFonts w:ascii="Times New Roman" w:hAnsi="Times New Roman" w:cs="Times New Roman"/>
                <w:sz w:val="20"/>
                <w:highlight w:val="white"/>
              </w:rPr>
              <w:t>в различного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уровня</w:t>
            </w:r>
            <w:proofErr w:type="gramEnd"/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и работников отрасли «Физическая культура и спорт», внесших значительный развитие физической культуры и спорта в городе Ставрополе, к юбилейным и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знаменательным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датам</w:t>
            </w:r>
          </w:p>
        </w:tc>
        <w:tc>
          <w:tcPr>
            <w:tcW w:w="1843" w:type="dxa"/>
          </w:tcPr>
          <w:p w14:paraId="7C95E973" w14:textId="77777777" w:rsidR="00C812D1" w:rsidRDefault="00C812D1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1" w:type="dxa"/>
          </w:tcPr>
          <w:p w14:paraId="1E29C988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физической культуры и спорта города Ставрополя</w:t>
            </w:r>
          </w:p>
        </w:tc>
        <w:tc>
          <w:tcPr>
            <w:tcW w:w="1134" w:type="dxa"/>
          </w:tcPr>
          <w:p w14:paraId="4425177C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5E02C8E9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2BE27CD2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2ADB4687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392D7266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1F8A863A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307" w:type="dxa"/>
          </w:tcPr>
          <w:p w14:paraId="204C2A60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1" w:type="dxa"/>
          </w:tcPr>
          <w:p w14:paraId="25026D68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C812D1" w14:paraId="44745905" w14:textId="77777777">
        <w:trPr>
          <w:trHeight w:val="253"/>
        </w:trPr>
        <w:tc>
          <w:tcPr>
            <w:tcW w:w="2093" w:type="dxa"/>
            <w:gridSpan w:val="2"/>
          </w:tcPr>
          <w:p w14:paraId="585698D0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2.</w:t>
            </w:r>
          </w:p>
          <w:p w14:paraId="0D314E57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843" w:type="dxa"/>
          </w:tcPr>
          <w:p w14:paraId="37970CDD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701" w:type="dxa"/>
          </w:tcPr>
          <w:p w14:paraId="38D54909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оказание финансовой поддержки социально 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>ориентированным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организациям, 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>осуществляющим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деятельность в области физической культуры и спорта на территории города Ставрополя</w:t>
            </w:r>
          </w:p>
        </w:tc>
        <w:tc>
          <w:tcPr>
            <w:tcW w:w="1134" w:type="dxa"/>
          </w:tcPr>
          <w:p w14:paraId="695FB46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</w:tcPr>
          <w:p w14:paraId="179A022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8 500,00</w:t>
            </w:r>
          </w:p>
        </w:tc>
        <w:tc>
          <w:tcPr>
            <w:tcW w:w="1134" w:type="dxa"/>
          </w:tcPr>
          <w:p w14:paraId="0A52823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134" w:type="dxa"/>
          </w:tcPr>
          <w:p w14:paraId="1A5A5A3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134" w:type="dxa"/>
          </w:tcPr>
          <w:p w14:paraId="1743A87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134" w:type="dxa"/>
          </w:tcPr>
          <w:p w14:paraId="19A3288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307" w:type="dxa"/>
          </w:tcPr>
          <w:p w14:paraId="2355FB6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701" w:type="dxa"/>
          </w:tcPr>
          <w:p w14:paraId="349AD279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13" w:tooltip="#P913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>14, 15, 16 таблицы приложения 4 к муниципальной программе</w:t>
            </w:r>
          </w:p>
          <w:p w14:paraId="328931F1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  <w:p w14:paraId="544DB70D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C812D1" w14:paraId="02E456B8" w14:textId="77777777">
        <w:trPr>
          <w:trHeight w:val="253"/>
        </w:trPr>
        <w:tc>
          <w:tcPr>
            <w:tcW w:w="534" w:type="dxa"/>
          </w:tcPr>
          <w:p w14:paraId="3E87F2DA" w14:textId="77777777" w:rsidR="00C812D1" w:rsidRDefault="005C267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6.</w:t>
            </w:r>
          </w:p>
        </w:tc>
        <w:tc>
          <w:tcPr>
            <w:tcW w:w="1559" w:type="dxa"/>
          </w:tcPr>
          <w:p w14:paraId="007C6D77" w14:textId="77777777" w:rsidR="00C812D1" w:rsidRDefault="005C267F">
            <w:pPr>
              <w:pStyle w:val="ConsPlusNormal"/>
              <w:spacing w:line="24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>Предоставление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субсидии автономной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некоммерческой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highlight w:val="white"/>
              </w:rPr>
              <w:t>«Ставропольский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городской </w:t>
            </w:r>
          </w:p>
        </w:tc>
        <w:tc>
          <w:tcPr>
            <w:tcW w:w="1843" w:type="dxa"/>
          </w:tcPr>
          <w:p w14:paraId="408020A8" w14:textId="77777777" w:rsidR="00C812D1" w:rsidRDefault="00C812D1">
            <w:pPr>
              <w:rPr>
                <w:highlight w:val="white"/>
              </w:rPr>
            </w:pPr>
          </w:p>
        </w:tc>
        <w:tc>
          <w:tcPr>
            <w:tcW w:w="1701" w:type="dxa"/>
          </w:tcPr>
          <w:p w14:paraId="0E71B03E" w14:textId="77777777" w:rsidR="00C812D1" w:rsidRDefault="00C812D1">
            <w:pPr>
              <w:rPr>
                <w:highlight w:val="white"/>
              </w:rPr>
            </w:pPr>
          </w:p>
        </w:tc>
        <w:tc>
          <w:tcPr>
            <w:tcW w:w="1134" w:type="dxa"/>
          </w:tcPr>
          <w:p w14:paraId="3A82E5F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</w:tcPr>
          <w:p w14:paraId="4ABDB58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1 500,00</w:t>
            </w:r>
          </w:p>
        </w:tc>
        <w:tc>
          <w:tcPr>
            <w:tcW w:w="1134" w:type="dxa"/>
          </w:tcPr>
          <w:p w14:paraId="6AE9289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134" w:type="dxa"/>
          </w:tcPr>
          <w:p w14:paraId="0DC65BE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134" w:type="dxa"/>
          </w:tcPr>
          <w:p w14:paraId="0DC0984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134" w:type="dxa"/>
          </w:tcPr>
          <w:p w14:paraId="309F33E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307" w:type="dxa"/>
          </w:tcPr>
          <w:p w14:paraId="66965F9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1500,00</w:t>
            </w:r>
          </w:p>
        </w:tc>
        <w:tc>
          <w:tcPr>
            <w:tcW w:w="1701" w:type="dxa"/>
          </w:tcPr>
          <w:p w14:paraId="31DEBCD6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48" w:tooltip="#P948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>пункт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17 таблицы приложения 4 </w:t>
            </w:r>
          </w:p>
          <w:p w14:paraId="48FF3D6D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3E604F99" w14:textId="77777777">
        <w:trPr>
          <w:trHeight w:val="70"/>
        </w:trPr>
        <w:tc>
          <w:tcPr>
            <w:tcW w:w="534" w:type="dxa"/>
          </w:tcPr>
          <w:p w14:paraId="0CDF755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559" w:type="dxa"/>
          </w:tcPr>
          <w:p w14:paraId="73A5295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843" w:type="dxa"/>
          </w:tcPr>
          <w:p w14:paraId="222F581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701" w:type="dxa"/>
          </w:tcPr>
          <w:p w14:paraId="0D54551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4" w:type="dxa"/>
          </w:tcPr>
          <w:p w14:paraId="7750ECD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4" w:type="dxa"/>
          </w:tcPr>
          <w:p w14:paraId="769A77E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4" w:type="dxa"/>
          </w:tcPr>
          <w:p w14:paraId="1EF7A32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4" w:type="dxa"/>
          </w:tcPr>
          <w:p w14:paraId="1D39EF5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4" w:type="dxa"/>
          </w:tcPr>
          <w:p w14:paraId="529FF250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134" w:type="dxa"/>
          </w:tcPr>
          <w:p w14:paraId="5D1FBDC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307" w:type="dxa"/>
          </w:tcPr>
          <w:p w14:paraId="25BF750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11</w:t>
            </w:r>
          </w:p>
        </w:tc>
        <w:tc>
          <w:tcPr>
            <w:tcW w:w="1701" w:type="dxa"/>
          </w:tcPr>
          <w:p w14:paraId="3CF92DD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12</w:t>
            </w:r>
          </w:p>
        </w:tc>
      </w:tr>
      <w:tr w:rsidR="00C812D1" w14:paraId="6B50B4B4" w14:textId="77777777">
        <w:trPr>
          <w:trHeight w:val="253"/>
        </w:trPr>
        <w:tc>
          <w:tcPr>
            <w:tcW w:w="534" w:type="dxa"/>
          </w:tcPr>
          <w:p w14:paraId="0FDA66CB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</w:tcPr>
          <w:p w14:paraId="48A634CA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авиационный спортивный клуб» в виде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имущественного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взноса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  <w:highlight w:val="white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образования города Ставрополя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  <w:highlight w:val="white"/>
              </w:rPr>
              <w:t>Ставропольского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края</w:t>
            </w:r>
          </w:p>
        </w:tc>
        <w:tc>
          <w:tcPr>
            <w:tcW w:w="1843" w:type="dxa"/>
          </w:tcPr>
          <w:p w14:paraId="2B440852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1" w:type="dxa"/>
          </w:tcPr>
          <w:p w14:paraId="6BFFEA95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аэродрома автономной некоммерческой организации </w:t>
            </w:r>
            <w:r>
              <w:rPr>
                <w:rFonts w:ascii="Times New Roman" w:hAnsi="Times New Roman" w:cs="Times New Roman"/>
                <w:spacing w:val="-6"/>
                <w:sz w:val="20"/>
                <w:highlight w:val="white"/>
              </w:rPr>
              <w:t>«Ставропольский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городской авиационный спортивный клуб»</w:t>
            </w:r>
          </w:p>
        </w:tc>
        <w:tc>
          <w:tcPr>
            <w:tcW w:w="1134" w:type="dxa"/>
          </w:tcPr>
          <w:p w14:paraId="53D74A31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05462195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6E82F431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30DEFC4E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75820397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14:paraId="17D0AE18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307" w:type="dxa"/>
          </w:tcPr>
          <w:p w14:paraId="3BB39A79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1" w:type="dxa"/>
          </w:tcPr>
          <w:p w14:paraId="7439DFEE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C812D1" w14:paraId="76C9AEDA" w14:textId="77777777">
        <w:trPr>
          <w:trHeight w:val="253"/>
        </w:trPr>
        <w:tc>
          <w:tcPr>
            <w:tcW w:w="534" w:type="dxa"/>
            <w:vMerge w:val="restart"/>
          </w:tcPr>
          <w:p w14:paraId="1231585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7.</w:t>
            </w:r>
          </w:p>
        </w:tc>
        <w:tc>
          <w:tcPr>
            <w:tcW w:w="1559" w:type="dxa"/>
            <w:vMerge w:val="restart"/>
          </w:tcPr>
          <w:p w14:paraId="0A172B06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highlight w:val="white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субсидий социально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  <w:highlight w:val="white"/>
              </w:rPr>
              <w:t xml:space="preserve">ориентированным </w:t>
            </w:r>
            <w:r>
              <w:rPr>
                <w:rFonts w:ascii="Times New Roman" w:hAnsi="Times New Roman" w:cs="Times New Roman"/>
                <w:sz w:val="17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>некоммерческим</w:t>
            </w:r>
            <w:proofErr w:type="gramEnd"/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организациям,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highlight w:val="white"/>
              </w:rPr>
              <w:t xml:space="preserve">осуществляющим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в соответствии с учредитель ными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документами деятельность </w:t>
            </w:r>
          </w:p>
          <w:p w14:paraId="35DA2CBE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в области физической культуры и спорта на территории города Ставрополя</w:t>
            </w:r>
          </w:p>
        </w:tc>
        <w:tc>
          <w:tcPr>
            <w:tcW w:w="1843" w:type="dxa"/>
            <w:vMerge w:val="restart"/>
          </w:tcPr>
          <w:p w14:paraId="0DF34B45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701" w:type="dxa"/>
            <w:vMerge w:val="restart"/>
          </w:tcPr>
          <w:p w14:paraId="499B4C2A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Оказание финансовой поддержки </w:t>
            </w:r>
          </w:p>
          <w:p w14:paraId="65C5C6A4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highlight w:val="white"/>
              </w:rPr>
              <w:t xml:space="preserve">ориентированным 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>некоммерческим</w:t>
            </w:r>
            <w:proofErr w:type="gramEnd"/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организациям, 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>ос</w:t>
            </w:r>
            <w:r>
              <w:rPr>
                <w:rFonts w:ascii="Times New Roman" w:hAnsi="Times New Roman" w:cs="Times New Roman"/>
                <w:sz w:val="18"/>
                <w:highlight w:val="white"/>
              </w:rPr>
              <w:t>уществляющим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в соответствии с учредительными документами деятельность в области физической культуры и спорта на территории города Ставрополя</w:t>
            </w:r>
          </w:p>
        </w:tc>
        <w:tc>
          <w:tcPr>
            <w:tcW w:w="1134" w:type="dxa"/>
            <w:vMerge w:val="restart"/>
          </w:tcPr>
          <w:p w14:paraId="6F62642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</w:t>
            </w:r>
          </w:p>
        </w:tc>
        <w:tc>
          <w:tcPr>
            <w:tcW w:w="1134" w:type="dxa"/>
            <w:vMerge w:val="restart"/>
          </w:tcPr>
          <w:p w14:paraId="2CAA3A6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7 000,0</w:t>
            </w:r>
          </w:p>
        </w:tc>
        <w:tc>
          <w:tcPr>
            <w:tcW w:w="1134" w:type="dxa"/>
            <w:vMerge w:val="restart"/>
          </w:tcPr>
          <w:p w14:paraId="198FB82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</w:tcPr>
          <w:p w14:paraId="3999244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</w:tcPr>
          <w:p w14:paraId="4311D61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  <w:vMerge w:val="restart"/>
          </w:tcPr>
          <w:p w14:paraId="1E500F5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307" w:type="dxa"/>
            <w:vMerge w:val="restart"/>
          </w:tcPr>
          <w:p w14:paraId="00688F2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701" w:type="dxa"/>
            <w:vMerge w:val="restart"/>
          </w:tcPr>
          <w:p w14:paraId="4647FD18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13" w:tooltip="#P913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пункты 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>14, 15, 16 таблицы приложения 4 к муниципальной программе</w:t>
            </w:r>
          </w:p>
          <w:p w14:paraId="52C55138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C812D1" w14:paraId="3C18EC7F" w14:textId="77777777">
        <w:trPr>
          <w:trHeight w:val="253"/>
        </w:trPr>
        <w:tc>
          <w:tcPr>
            <w:tcW w:w="15449" w:type="dxa"/>
            <w:gridSpan w:val="12"/>
          </w:tcPr>
          <w:p w14:paraId="3245D569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Задача 2. Популяризация физической культуры и спорта среди различных категорий населения города Ставрополя</w:t>
            </w:r>
          </w:p>
        </w:tc>
      </w:tr>
      <w:tr w:rsidR="00C812D1" w14:paraId="7FC5F774" w14:textId="77777777">
        <w:trPr>
          <w:trHeight w:val="253"/>
        </w:trPr>
        <w:tc>
          <w:tcPr>
            <w:tcW w:w="2093" w:type="dxa"/>
            <w:gridSpan w:val="2"/>
          </w:tcPr>
          <w:p w14:paraId="23358554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3.</w:t>
            </w:r>
          </w:p>
          <w:p w14:paraId="57489C0A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Пропаганда здорового образа жизни через средства массовой информации</w:t>
            </w:r>
          </w:p>
        </w:tc>
        <w:tc>
          <w:tcPr>
            <w:tcW w:w="1843" w:type="dxa"/>
          </w:tcPr>
          <w:p w14:paraId="17971223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да Ставрополя, администрация города Ставрополя в лице управления </w:t>
            </w:r>
          </w:p>
        </w:tc>
        <w:tc>
          <w:tcPr>
            <w:tcW w:w="1701" w:type="dxa"/>
          </w:tcPr>
          <w:p w14:paraId="199F8EC7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необходимость проведения циклов публикаций, теле- и радиопередач по пропаганде здорового образа</w:t>
            </w:r>
          </w:p>
        </w:tc>
        <w:tc>
          <w:tcPr>
            <w:tcW w:w="1134" w:type="dxa"/>
          </w:tcPr>
          <w:p w14:paraId="1935156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</w:tcPr>
          <w:p w14:paraId="2482D13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509,50</w:t>
            </w:r>
          </w:p>
        </w:tc>
        <w:tc>
          <w:tcPr>
            <w:tcW w:w="1134" w:type="dxa"/>
          </w:tcPr>
          <w:p w14:paraId="49A1A2D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509,50</w:t>
            </w:r>
          </w:p>
        </w:tc>
        <w:tc>
          <w:tcPr>
            <w:tcW w:w="1134" w:type="dxa"/>
          </w:tcPr>
          <w:p w14:paraId="58F10D3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509,50</w:t>
            </w:r>
          </w:p>
        </w:tc>
        <w:tc>
          <w:tcPr>
            <w:tcW w:w="1134" w:type="dxa"/>
          </w:tcPr>
          <w:p w14:paraId="3294BB2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509,50</w:t>
            </w:r>
          </w:p>
        </w:tc>
        <w:tc>
          <w:tcPr>
            <w:tcW w:w="1134" w:type="dxa"/>
          </w:tcPr>
          <w:p w14:paraId="0EDD1F5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509,50</w:t>
            </w:r>
          </w:p>
        </w:tc>
        <w:tc>
          <w:tcPr>
            <w:tcW w:w="1307" w:type="dxa"/>
          </w:tcPr>
          <w:p w14:paraId="5408015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509,50</w:t>
            </w:r>
          </w:p>
        </w:tc>
        <w:tc>
          <w:tcPr>
            <w:tcW w:w="1701" w:type="dxa"/>
          </w:tcPr>
          <w:p w14:paraId="5228D51A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60" w:tooltip="#P960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18 таблицы приложения 4 </w:t>
            </w:r>
          </w:p>
          <w:p w14:paraId="03842682" w14:textId="77777777" w:rsidR="00C812D1" w:rsidRDefault="005C267F">
            <w:pPr>
              <w:pStyle w:val="ConsPlusNormal"/>
              <w:ind w:right="24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1DEC19D0" w14:textId="77777777">
        <w:trPr>
          <w:trHeight w:val="253"/>
        </w:trPr>
        <w:tc>
          <w:tcPr>
            <w:tcW w:w="2093" w:type="dxa"/>
            <w:gridSpan w:val="2"/>
            <w:vMerge w:val="restart"/>
          </w:tcPr>
          <w:p w14:paraId="68B3201D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14:paraId="3AE3E5DB" w14:textId="77777777" w:rsidR="00C812D1" w:rsidRDefault="005C267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</w:t>
            </w:r>
          </w:p>
        </w:tc>
        <w:tc>
          <w:tcPr>
            <w:tcW w:w="1701" w:type="dxa"/>
            <w:vMerge w:val="restart"/>
          </w:tcPr>
          <w:p w14:paraId="53F5DCE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3</w:t>
            </w:r>
          </w:p>
        </w:tc>
        <w:tc>
          <w:tcPr>
            <w:tcW w:w="1134" w:type="dxa"/>
            <w:vMerge w:val="restart"/>
          </w:tcPr>
          <w:p w14:paraId="1A2925D3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4</w:t>
            </w:r>
          </w:p>
        </w:tc>
        <w:tc>
          <w:tcPr>
            <w:tcW w:w="1134" w:type="dxa"/>
            <w:vMerge w:val="restart"/>
          </w:tcPr>
          <w:p w14:paraId="379CCC3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</w:t>
            </w:r>
          </w:p>
        </w:tc>
        <w:tc>
          <w:tcPr>
            <w:tcW w:w="1134" w:type="dxa"/>
            <w:vMerge w:val="restart"/>
          </w:tcPr>
          <w:p w14:paraId="15526B0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</w:t>
            </w:r>
          </w:p>
        </w:tc>
        <w:tc>
          <w:tcPr>
            <w:tcW w:w="1134" w:type="dxa"/>
            <w:vMerge w:val="restart"/>
          </w:tcPr>
          <w:p w14:paraId="15E02B8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7</w:t>
            </w:r>
          </w:p>
        </w:tc>
        <w:tc>
          <w:tcPr>
            <w:tcW w:w="1134" w:type="dxa"/>
            <w:vMerge w:val="restart"/>
          </w:tcPr>
          <w:p w14:paraId="53F3BBC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8</w:t>
            </w:r>
          </w:p>
        </w:tc>
        <w:tc>
          <w:tcPr>
            <w:tcW w:w="1134" w:type="dxa"/>
            <w:vMerge w:val="restart"/>
          </w:tcPr>
          <w:p w14:paraId="4877AF4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</w:t>
            </w:r>
          </w:p>
        </w:tc>
        <w:tc>
          <w:tcPr>
            <w:tcW w:w="1307" w:type="dxa"/>
            <w:vMerge w:val="restart"/>
          </w:tcPr>
          <w:p w14:paraId="328C763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10</w:t>
            </w:r>
          </w:p>
        </w:tc>
        <w:tc>
          <w:tcPr>
            <w:tcW w:w="1701" w:type="dxa"/>
            <w:vMerge w:val="restart"/>
          </w:tcPr>
          <w:p w14:paraId="51A0B928" w14:textId="77777777" w:rsidR="00C812D1" w:rsidRDefault="005C267F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</w:tr>
      <w:tr w:rsidR="00C812D1" w14:paraId="1BA7805F" w14:textId="77777777">
        <w:trPr>
          <w:trHeight w:val="253"/>
        </w:trPr>
        <w:tc>
          <w:tcPr>
            <w:tcW w:w="2093" w:type="dxa"/>
            <w:gridSpan w:val="2"/>
            <w:vMerge w:val="restart"/>
          </w:tcPr>
          <w:p w14:paraId="05A6F1B8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843" w:type="dxa"/>
            <w:vMerge w:val="restart"/>
          </w:tcPr>
          <w:p w14:paraId="7093D950" w14:textId="77777777" w:rsidR="00C812D1" w:rsidRDefault="005C267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по информационной политике администрации города Ставрополя</w:t>
            </w:r>
          </w:p>
        </w:tc>
        <w:tc>
          <w:tcPr>
            <w:tcW w:w="1701" w:type="dxa"/>
            <w:vMerge w:val="restart"/>
          </w:tcPr>
          <w:p w14:paraId="7304B81D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жизни</w:t>
            </w:r>
          </w:p>
        </w:tc>
        <w:tc>
          <w:tcPr>
            <w:tcW w:w="1134" w:type="dxa"/>
            <w:vMerge w:val="restart"/>
          </w:tcPr>
          <w:p w14:paraId="171819AA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129D3C3E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351CD3D1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2DF6C2BB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6E99568C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0B9A382B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307" w:type="dxa"/>
            <w:vMerge w:val="restart"/>
          </w:tcPr>
          <w:p w14:paraId="36696E1D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701" w:type="dxa"/>
            <w:vMerge w:val="restart"/>
          </w:tcPr>
          <w:p w14:paraId="05B2139F" w14:textId="77777777" w:rsidR="00C812D1" w:rsidRDefault="00C812D1">
            <w:pPr>
              <w:pStyle w:val="ConsPlusNormal"/>
              <w:rPr>
                <w:highlight w:val="white"/>
              </w:rPr>
            </w:pPr>
          </w:p>
        </w:tc>
      </w:tr>
      <w:tr w:rsidR="00C812D1" w14:paraId="6844B384" w14:textId="77777777">
        <w:trPr>
          <w:trHeight w:val="253"/>
        </w:trPr>
        <w:tc>
          <w:tcPr>
            <w:tcW w:w="2093" w:type="dxa"/>
            <w:gridSpan w:val="2"/>
            <w:vMerge w:val="restart"/>
          </w:tcPr>
          <w:p w14:paraId="03F48C8A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843" w:type="dxa"/>
            <w:vMerge w:val="restart"/>
          </w:tcPr>
          <w:p w14:paraId="57C03D4F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701" w:type="dxa"/>
            <w:vMerge w:val="restart"/>
          </w:tcPr>
          <w:p w14:paraId="04FCDBDD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необходимость повышения квалификации работников отрасли «Физическая культура и спорт»</w:t>
            </w:r>
          </w:p>
        </w:tc>
        <w:tc>
          <w:tcPr>
            <w:tcW w:w="1134" w:type="dxa"/>
            <w:vMerge w:val="restart"/>
          </w:tcPr>
          <w:p w14:paraId="738B70CB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2023– 2028</w:t>
            </w:r>
          </w:p>
        </w:tc>
        <w:tc>
          <w:tcPr>
            <w:tcW w:w="1134" w:type="dxa"/>
            <w:vMerge w:val="restart"/>
          </w:tcPr>
          <w:p w14:paraId="47730ED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56,25</w:t>
            </w:r>
          </w:p>
        </w:tc>
        <w:tc>
          <w:tcPr>
            <w:tcW w:w="1134" w:type="dxa"/>
            <w:vMerge w:val="restart"/>
          </w:tcPr>
          <w:p w14:paraId="240D0195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56,25</w:t>
            </w:r>
          </w:p>
        </w:tc>
        <w:tc>
          <w:tcPr>
            <w:tcW w:w="1134" w:type="dxa"/>
            <w:vMerge w:val="restart"/>
          </w:tcPr>
          <w:p w14:paraId="220282CE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56,25</w:t>
            </w:r>
          </w:p>
        </w:tc>
        <w:tc>
          <w:tcPr>
            <w:tcW w:w="1134" w:type="dxa"/>
            <w:vMerge w:val="restart"/>
          </w:tcPr>
          <w:p w14:paraId="5560CBDC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56,25</w:t>
            </w:r>
          </w:p>
        </w:tc>
        <w:tc>
          <w:tcPr>
            <w:tcW w:w="1134" w:type="dxa"/>
            <w:vMerge w:val="restart"/>
          </w:tcPr>
          <w:p w14:paraId="7D79AB82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56,25</w:t>
            </w:r>
          </w:p>
        </w:tc>
        <w:tc>
          <w:tcPr>
            <w:tcW w:w="1307" w:type="dxa"/>
            <w:vMerge w:val="restart"/>
          </w:tcPr>
          <w:p w14:paraId="3FB58C5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56,25</w:t>
            </w:r>
          </w:p>
        </w:tc>
        <w:tc>
          <w:tcPr>
            <w:tcW w:w="1701" w:type="dxa"/>
            <w:vMerge w:val="restart"/>
          </w:tcPr>
          <w:p w14:paraId="32D5D806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hyperlink w:anchor="P971" w:tooltip="#P971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пункт 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19 таблицы приложения 4 </w:t>
            </w:r>
          </w:p>
          <w:p w14:paraId="50CD1FAB" w14:textId="77777777" w:rsidR="00C812D1" w:rsidRDefault="005C267F">
            <w:pPr>
              <w:pStyle w:val="ConsPlusNormal"/>
              <w:ind w:right="-74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к муниципальной программе</w:t>
            </w:r>
          </w:p>
        </w:tc>
      </w:tr>
      <w:tr w:rsidR="00C812D1" w14:paraId="5F91F46A" w14:textId="77777777">
        <w:trPr>
          <w:trHeight w:val="253"/>
        </w:trPr>
        <w:tc>
          <w:tcPr>
            <w:tcW w:w="2093" w:type="dxa"/>
            <w:gridSpan w:val="2"/>
            <w:vMerge w:val="restart"/>
          </w:tcPr>
          <w:p w14:paraId="2EA7CB56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Итого:</w:t>
            </w:r>
          </w:p>
        </w:tc>
        <w:tc>
          <w:tcPr>
            <w:tcW w:w="1843" w:type="dxa"/>
            <w:vMerge w:val="restart"/>
          </w:tcPr>
          <w:p w14:paraId="763069CC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701" w:type="dxa"/>
            <w:vMerge w:val="restart"/>
          </w:tcPr>
          <w:p w14:paraId="3A57A2DB" w14:textId="77777777" w:rsidR="00C812D1" w:rsidRDefault="00C812D1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4F0F8D31" w14:textId="77777777" w:rsidR="00C812D1" w:rsidRDefault="00C81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</w:p>
        </w:tc>
        <w:tc>
          <w:tcPr>
            <w:tcW w:w="1134" w:type="dxa"/>
            <w:vMerge w:val="restart"/>
          </w:tcPr>
          <w:p w14:paraId="22A85E4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16 079,47</w:t>
            </w:r>
          </w:p>
        </w:tc>
        <w:tc>
          <w:tcPr>
            <w:tcW w:w="1134" w:type="dxa"/>
            <w:vMerge w:val="restart"/>
          </w:tcPr>
          <w:p w14:paraId="30359C97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9 079,47</w:t>
            </w:r>
          </w:p>
        </w:tc>
        <w:tc>
          <w:tcPr>
            <w:tcW w:w="1134" w:type="dxa"/>
            <w:vMerge w:val="restart"/>
          </w:tcPr>
          <w:p w14:paraId="13C51BAF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9 079,47</w:t>
            </w:r>
          </w:p>
        </w:tc>
        <w:tc>
          <w:tcPr>
            <w:tcW w:w="1134" w:type="dxa"/>
            <w:vMerge w:val="restart"/>
          </w:tcPr>
          <w:p w14:paraId="0BC3BF5A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9 079,47</w:t>
            </w:r>
          </w:p>
        </w:tc>
        <w:tc>
          <w:tcPr>
            <w:tcW w:w="1134" w:type="dxa"/>
            <w:vMerge w:val="restart"/>
          </w:tcPr>
          <w:p w14:paraId="6F908AB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9 079,47</w:t>
            </w:r>
          </w:p>
        </w:tc>
        <w:tc>
          <w:tcPr>
            <w:tcW w:w="1307" w:type="dxa"/>
            <w:vMerge w:val="restart"/>
          </w:tcPr>
          <w:p w14:paraId="1725FF46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9 079,47</w:t>
            </w:r>
          </w:p>
        </w:tc>
        <w:tc>
          <w:tcPr>
            <w:tcW w:w="1701" w:type="dxa"/>
            <w:vMerge w:val="restart"/>
          </w:tcPr>
          <w:p w14:paraId="27BED8DA" w14:textId="77777777" w:rsidR="00C812D1" w:rsidRDefault="00C812D1">
            <w:pPr>
              <w:pStyle w:val="ConsPlusNormal"/>
              <w:rPr>
                <w:highlight w:val="white"/>
              </w:rPr>
            </w:pPr>
          </w:p>
        </w:tc>
      </w:tr>
      <w:tr w:rsidR="00C812D1" w14:paraId="40D92D9C" w14:textId="77777777">
        <w:trPr>
          <w:trHeight w:val="253"/>
        </w:trPr>
        <w:tc>
          <w:tcPr>
            <w:tcW w:w="6771" w:type="dxa"/>
            <w:gridSpan w:val="5"/>
            <w:vMerge w:val="restart"/>
          </w:tcPr>
          <w:p w14:paraId="7D5A82CF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Всего по Подпрограмме, в том числе:</w:t>
            </w:r>
          </w:p>
        </w:tc>
        <w:tc>
          <w:tcPr>
            <w:tcW w:w="8678" w:type="dxa"/>
            <w:gridSpan w:val="7"/>
            <w:vMerge w:val="restart"/>
          </w:tcPr>
          <w:p w14:paraId="14594C84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61 476,82</w:t>
            </w:r>
          </w:p>
        </w:tc>
      </w:tr>
      <w:tr w:rsidR="00C812D1" w14:paraId="7C9F5CC4" w14:textId="77777777">
        <w:trPr>
          <w:trHeight w:val="253"/>
        </w:trPr>
        <w:tc>
          <w:tcPr>
            <w:tcW w:w="6771" w:type="dxa"/>
            <w:gridSpan w:val="5"/>
            <w:vMerge w:val="restart"/>
          </w:tcPr>
          <w:p w14:paraId="66B7825A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Всего по Программе:</w:t>
            </w:r>
          </w:p>
        </w:tc>
        <w:tc>
          <w:tcPr>
            <w:tcW w:w="8678" w:type="dxa"/>
            <w:gridSpan w:val="7"/>
            <w:vMerge w:val="restart"/>
          </w:tcPr>
          <w:p w14:paraId="291097E1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1 374 415,74</w:t>
            </w:r>
          </w:p>
        </w:tc>
      </w:tr>
      <w:tr w:rsidR="00C812D1" w14:paraId="0836BF95" w14:textId="77777777">
        <w:trPr>
          <w:trHeight w:val="253"/>
        </w:trPr>
        <w:tc>
          <w:tcPr>
            <w:tcW w:w="6771" w:type="dxa"/>
            <w:gridSpan w:val="5"/>
            <w:vMerge w:val="restart"/>
          </w:tcPr>
          <w:p w14:paraId="08B6B6BB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за счет средств бюджета города Ставрополя</w:t>
            </w:r>
          </w:p>
        </w:tc>
        <w:tc>
          <w:tcPr>
            <w:tcW w:w="8678" w:type="dxa"/>
            <w:gridSpan w:val="7"/>
            <w:vMerge w:val="restart"/>
          </w:tcPr>
          <w:p w14:paraId="648CCA3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1 335 248,76</w:t>
            </w:r>
          </w:p>
        </w:tc>
      </w:tr>
      <w:tr w:rsidR="00C812D1" w14:paraId="4D07597A" w14:textId="77777777">
        <w:trPr>
          <w:trHeight w:val="253"/>
        </w:trPr>
        <w:tc>
          <w:tcPr>
            <w:tcW w:w="6771" w:type="dxa"/>
            <w:gridSpan w:val="5"/>
            <w:vMerge w:val="restart"/>
          </w:tcPr>
          <w:p w14:paraId="3760668F" w14:textId="77777777" w:rsidR="00C812D1" w:rsidRDefault="005C267F">
            <w:pPr>
              <w:pStyle w:val="ConsPlusNormal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за счет средств бюджета Ставропольского края</w:t>
            </w:r>
          </w:p>
        </w:tc>
        <w:tc>
          <w:tcPr>
            <w:tcW w:w="8678" w:type="dxa"/>
            <w:gridSpan w:val="7"/>
            <w:vMerge w:val="restart"/>
          </w:tcPr>
          <w:p w14:paraId="084B54F8" w14:textId="77777777" w:rsidR="00C812D1" w:rsidRDefault="005C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bidi="ru-RU"/>
              </w:rPr>
              <w:t>39 166,98</w:t>
            </w:r>
          </w:p>
        </w:tc>
      </w:tr>
    </w:tbl>
    <w:p w14:paraId="2E007DAE" w14:textId="77777777" w:rsidR="00C812D1" w:rsidRDefault="00C812D1">
      <w:pPr>
        <w:rPr>
          <w:highlight w:val="white"/>
        </w:rPr>
      </w:pPr>
    </w:p>
    <w:p w14:paraId="63E24650" w14:textId="77777777" w:rsidR="00C812D1" w:rsidRDefault="00C812D1">
      <w:pPr>
        <w:shd w:val="clear" w:color="auto" w:fill="FFFFFF" w:themeFill="background1"/>
        <w:spacing w:line="80" w:lineRule="exact"/>
        <w:jc w:val="center"/>
        <w:rPr>
          <w:color w:val="000000"/>
          <w:highlight w:val="white"/>
        </w:rPr>
      </w:pPr>
    </w:p>
    <w:p w14:paraId="7AB05D8D" w14:textId="77777777" w:rsidR="00C812D1" w:rsidRDefault="00C812D1">
      <w:pPr>
        <w:rPr>
          <w:highlight w:val="white"/>
        </w:rPr>
      </w:pPr>
    </w:p>
    <w:p w14:paraId="5B01D90A" w14:textId="77777777" w:rsidR="00C812D1" w:rsidRDefault="00C812D1">
      <w:pPr>
        <w:pStyle w:val="af9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0F04758" w14:textId="77777777" w:rsidR="00C812D1" w:rsidRDefault="005C267F">
      <w:pPr>
        <w:pStyle w:val="af9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Заместитель главы </w:t>
      </w:r>
    </w:p>
    <w:p w14:paraId="4CEDFEB1" w14:textId="77777777" w:rsidR="00C812D1" w:rsidRDefault="005C267F">
      <w:pPr>
        <w:pStyle w:val="af9"/>
        <w:spacing w:line="240" w:lineRule="exact"/>
        <w:ind w:right="-74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администрации города Ставрополя                                                                                                                                  В.В. Зритнев</w:t>
      </w:r>
    </w:p>
    <w:sectPr w:rsidR="00C812D1"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A3F4" w14:textId="77777777" w:rsidR="00C812D1" w:rsidRDefault="005C267F">
      <w:pPr>
        <w:spacing w:after="0" w:line="240" w:lineRule="auto"/>
      </w:pPr>
      <w:r>
        <w:separator/>
      </w:r>
    </w:p>
  </w:endnote>
  <w:endnote w:type="continuationSeparator" w:id="0">
    <w:p w14:paraId="7D4EEBE9" w14:textId="77777777" w:rsidR="00C812D1" w:rsidRDefault="005C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B2BA" w14:textId="77777777" w:rsidR="00C812D1" w:rsidRDefault="005C267F">
      <w:pPr>
        <w:spacing w:after="0" w:line="240" w:lineRule="auto"/>
      </w:pPr>
      <w:r>
        <w:separator/>
      </w:r>
    </w:p>
  </w:footnote>
  <w:footnote w:type="continuationSeparator" w:id="0">
    <w:p w14:paraId="4FE110C5" w14:textId="77777777" w:rsidR="00C812D1" w:rsidRDefault="005C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298355"/>
      <w:docPartObj>
        <w:docPartGallery w:val="Page Numbers (Top of Page)"/>
        <w:docPartUnique/>
      </w:docPartObj>
    </w:sdtPr>
    <w:sdtEndPr/>
    <w:sdtContent>
      <w:p w14:paraId="11D2B216" w14:textId="77777777" w:rsidR="00C812D1" w:rsidRDefault="005C267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1B73" w14:textId="77777777" w:rsidR="00C812D1" w:rsidRDefault="00C812D1">
    <w:pPr>
      <w:pStyle w:val="af5"/>
      <w:tabs>
        <w:tab w:val="left" w:pos="3119"/>
        <w:tab w:val="left" w:pos="32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2C7B"/>
    <w:multiLevelType w:val="hybridMultilevel"/>
    <w:tmpl w:val="4D88E610"/>
    <w:lvl w:ilvl="0" w:tplc="83CE12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E989262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 w:tplc="45D2140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1CC4AA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82C9F1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9F2A8A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1AA42B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38E418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7BABCA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A538CF"/>
    <w:multiLevelType w:val="hybridMultilevel"/>
    <w:tmpl w:val="36CED528"/>
    <w:lvl w:ilvl="0" w:tplc="EAE0132E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448C2D98">
      <w:start w:val="1"/>
      <w:numFmt w:val="lowerLetter"/>
      <w:lvlText w:val="%2)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2" w:tplc="7EBEAEAA">
      <w:start w:val="1"/>
      <w:numFmt w:val="lowerRoman"/>
      <w:lvlText w:val="%3)"/>
      <w:lvlJc w:val="left"/>
      <w:pPr>
        <w:ind w:left="2498" w:hanging="360"/>
      </w:pPr>
      <w:rPr>
        <w:rFonts w:hint="default"/>
      </w:rPr>
    </w:lvl>
    <w:lvl w:ilvl="3" w:tplc="20D4D142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 w:tplc="5A1A04FC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 w:tplc="9134FCA2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 w:tplc="9608499A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 w:tplc="085055C0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 w:tplc="1FEADFAA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num w:numId="1" w16cid:durableId="683291367">
    <w:abstractNumId w:val="0"/>
  </w:num>
  <w:num w:numId="2" w16cid:durableId="187742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2D1"/>
    <w:rsid w:val="005C267F"/>
    <w:rsid w:val="00C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4A9D"/>
  <w15:docId w15:val="{EDB0A7CB-0DBA-4D12-9873-211728E2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ConsPlusNormal1">
    <w:name w:val="ConsPlusNormal1"/>
    <w:pPr>
      <w:spacing w:after="0" w:line="240" w:lineRule="auto"/>
    </w:pPr>
    <w:rPr>
      <w:rFonts w:ascii="Arial" w:eastAsia="Arial" w:hAnsi="Arial" w:cs="Tahoma"/>
      <w:sz w:val="20"/>
      <w:szCs w:val="24"/>
      <w:lang w:val="en-US" w:eastAsia="zh-CN" w:bidi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1C578D34-D2C0-4FC7-A18F-B863123B7FA7}"/>
</file>

<file path=customXml/itemProps2.xml><?xml version="1.0" encoding="utf-8"?>
<ds:datastoreItem xmlns:ds="http://schemas.openxmlformats.org/officeDocument/2006/customXml" ds:itemID="{155C8FE2-1847-45F7-8F53-F41E517030A2}"/>
</file>

<file path=customXml/itemProps3.xml><?xml version="1.0" encoding="utf-8"?>
<ds:datastoreItem xmlns:ds="http://schemas.openxmlformats.org/officeDocument/2006/customXml" ds:itemID="{473B7833-3281-4D29-B55C-88056FA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2690</Words>
  <Characters>15334</Characters>
  <Application>Microsoft Office Word</Application>
  <DocSecurity>0</DocSecurity>
  <Lines>127</Lines>
  <Paragraphs>35</Paragraphs>
  <ScaleCrop>false</ScaleCrop>
  <Company>Администрация городв Ставрополя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lastModifiedBy>Подольная Татьяна Георгиевна</cp:lastModifiedBy>
  <cp:revision>19</cp:revision>
  <cp:lastPrinted>2023-01-19T11:36:00Z</cp:lastPrinted>
  <dcterms:created xsi:type="dcterms:W3CDTF">2022-12-15T11:19:00Z</dcterms:created>
  <dcterms:modified xsi:type="dcterms:W3CDTF">2023-01-19T11:36:00Z</dcterms:modified>
</cp:coreProperties>
</file>