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0F" w:rsidRDefault="0025072B" w:rsidP="002D6F0F">
      <w:pPr>
        <w:pStyle w:val="a4"/>
        <w:rPr>
          <w:color w:val="FFFFFF" w:themeColor="background1"/>
        </w:rPr>
      </w:pPr>
      <w:r>
        <w:rPr>
          <w:color w:val="FFFFFF" w:themeColor="background1"/>
        </w:rPr>
        <w:t>П О С Т А Н О В Л Е Н И</w:t>
      </w:r>
    </w:p>
    <w:p w:rsidR="002D6F0F" w:rsidRDefault="00F22E9E" w:rsidP="00F22E9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АДМИНИСТРАЦИИ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50"/>
        <w:gridCol w:w="3092"/>
      </w:tblGrid>
      <w:tr w:rsidR="002D6F0F" w:rsidTr="002D6F0F">
        <w:tc>
          <w:tcPr>
            <w:tcW w:w="3189" w:type="dxa"/>
            <w:hideMark/>
          </w:tcPr>
          <w:p w:rsidR="007D2298" w:rsidRDefault="002D6F0F" w:rsidP="007D2298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</w:t>
            </w:r>
          </w:p>
          <w:p w:rsidR="002D6F0F" w:rsidRDefault="002D6F0F" w:rsidP="007D2298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.2021</w:t>
            </w:r>
          </w:p>
        </w:tc>
        <w:tc>
          <w:tcPr>
            <w:tcW w:w="3190" w:type="dxa"/>
            <w:hideMark/>
          </w:tcPr>
          <w:p w:rsidR="002D6F0F" w:rsidRDefault="002D6F0F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  <w:hideMark/>
          </w:tcPr>
          <w:p w:rsidR="002D6F0F" w:rsidRDefault="002D6F0F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2D6F0F" w:rsidRDefault="002D6F0F" w:rsidP="002D6F0F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 ноября 2022 № 2403</w:t>
      </w:r>
    </w:p>
    <w:p w:rsidR="002D6F0F" w:rsidRDefault="002D6F0F" w:rsidP="002D6F0F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6F0F" w:rsidRPr="009F55A3" w:rsidRDefault="002D6F0F" w:rsidP="002D6F0F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Бюджетным </w:t>
      </w:r>
      <w:r w:rsidRPr="009F55A3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55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 законом от 06 октября 2003 г. </w:t>
      </w:r>
      <w:r w:rsidRPr="009F55A3">
        <w:rPr>
          <w:rStyle w:val="a3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>№ 131-ФЗ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решение Ставропольской городской Думы от 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 ноября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134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бюджете города Ставрополя на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плановый период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годов», </w:t>
      </w:r>
      <w:r w:rsidRPr="009F55A3">
        <w:rPr>
          <w:rStyle w:val="a3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>постановлением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 от 26.08.2019 № 2382       «О Порядке принятия решения о разработке муниципальных программ, их формирования и реализации»</w:t>
      </w:r>
    </w:p>
    <w:p w:rsidR="002D6F0F" w:rsidRDefault="002D6F0F" w:rsidP="002D6F0F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2D6F0F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6F0F" w:rsidRDefault="002D6F0F" w:rsidP="002D6F0F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2D6F0F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6F0F" w:rsidRDefault="002D6F0F" w:rsidP="002D6F0F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F0F" w:rsidRDefault="002D6F0F" w:rsidP="002D6F0F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D6F0F" w:rsidRDefault="002D6F0F" w:rsidP="002D6F0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2D6F0F" w:rsidTr="002D6F0F">
        <w:tc>
          <w:tcPr>
            <w:tcW w:w="2500" w:type="pct"/>
            <w:hideMark/>
          </w:tcPr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2D6F0F" w:rsidRDefault="002D6F0F" w:rsidP="002D6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2D6F0F" w:rsidSect="00F22E9E">
          <w:headerReference w:type="default" r:id="rId8"/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86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2D6F0F" w:rsidTr="002D6F0F">
        <w:tc>
          <w:tcPr>
            <w:tcW w:w="5245" w:type="dxa"/>
          </w:tcPr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</w:tbl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5072B" w:rsidRDefault="0025072B" w:rsidP="002D6F0F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09.11.2022 № 2403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>
        <w:rPr>
          <w:rFonts w:ascii="Times New Roman" w:hAnsi="Times New Roman"/>
          <w:sz w:val="28"/>
          <w:szCs w:val="28"/>
        </w:rPr>
        <w:t>»</w:t>
      </w: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D6F0F" w:rsidRPr="00E8357C" w:rsidRDefault="002D6F0F" w:rsidP="002D6F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В позиции «Объемы и источники финансового обеспечения Программы» паспорта:</w:t>
      </w:r>
    </w:p>
    <w:p w:rsidR="00077199" w:rsidRPr="00E8357C" w:rsidRDefault="002D6F0F" w:rsidP="0007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а) в абзаце первом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89692260,00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60EDB" w:rsidRPr="00E8357C">
        <w:rPr>
          <w:rFonts w:ascii="Times New Roman" w:hAnsi="Times New Roman" w:cs="Times New Roman"/>
          <w:sz w:val="28"/>
          <w:szCs w:val="28"/>
        </w:rPr>
        <w:t>65333542,67</w:t>
      </w:r>
      <w:r w:rsidR="0044229A" w:rsidRPr="00E8357C">
        <w:rPr>
          <w:rFonts w:ascii="Times New Roman" w:hAnsi="Times New Roman" w:cs="Times New Roman"/>
          <w:sz w:val="28"/>
          <w:szCs w:val="28"/>
        </w:rPr>
        <w:t>»;</w:t>
      </w:r>
      <w:r w:rsidRPr="00E83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199" w:rsidRPr="00E8357C" w:rsidRDefault="00077199" w:rsidP="0007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б) в абзаце втором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89692260,00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«65333542,67</w:t>
      </w:r>
      <w:r w:rsidR="0044229A"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44229A" w:rsidRPr="00E8357C" w:rsidRDefault="00077199" w:rsidP="0044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в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Pr="00E8357C">
        <w:rPr>
          <w:rFonts w:ascii="Times New Roman" w:hAnsi="Times New Roman" w:cs="Times New Roman"/>
          <w:sz w:val="28"/>
          <w:szCs w:val="28"/>
        </w:rPr>
        <w:t>третьем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20261360,00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2D6F0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229A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11548656,00»;</w:t>
      </w:r>
    </w:p>
    <w:p w:rsidR="0044229A" w:rsidRPr="00E8357C" w:rsidRDefault="0044229A" w:rsidP="0044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г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Pr="00E8357C">
        <w:rPr>
          <w:rFonts w:ascii="Times New Roman" w:hAnsi="Times New Roman" w:cs="Times New Roman"/>
          <w:sz w:val="28"/>
          <w:szCs w:val="28"/>
        </w:rPr>
        <w:t>четвертом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24289080,00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2D6F0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цифрами «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16023104,02</w:t>
      </w:r>
      <w:r w:rsidR="002D6F0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4229A" w:rsidRPr="00E8357C" w:rsidRDefault="0044229A" w:rsidP="00442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eastAsiaTheme="minorHAnsi" w:hAnsi="Times New Roman" w:cs="Times New Roman"/>
          <w:sz w:val="28"/>
          <w:szCs w:val="28"/>
        </w:rPr>
        <w:t>д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Pr="00E8357C">
        <w:rPr>
          <w:rFonts w:ascii="Times New Roman" w:hAnsi="Times New Roman" w:cs="Times New Roman"/>
          <w:sz w:val="28"/>
          <w:szCs w:val="28"/>
        </w:rPr>
        <w:t>пятом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22927930,00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2D6F0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цифрами «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15547892,65</w:t>
      </w:r>
      <w:r w:rsidR="002D6F0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8391D" w:rsidRPr="00E8357C" w:rsidRDefault="0044229A" w:rsidP="00683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E8357C">
        <w:rPr>
          <w:rFonts w:ascii="Times New Roman" w:hAnsi="Times New Roman" w:cs="Times New Roman"/>
          <w:sz w:val="28"/>
          <w:szCs w:val="28"/>
        </w:rPr>
        <w:t xml:space="preserve"> в абзаце десятом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45264480,00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«40963670,02»;</w:t>
      </w:r>
    </w:p>
    <w:p w:rsidR="00D257CE" w:rsidRPr="00E8357C" w:rsidRDefault="002D6F0F" w:rsidP="00D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ё) в абзаце </w:t>
      </w:r>
      <w:r w:rsidR="001223E2" w:rsidRPr="00E8357C">
        <w:rPr>
          <w:rFonts w:ascii="Times New Roman" w:hAnsi="Times New Roman" w:cs="Times New Roman"/>
          <w:sz w:val="28"/>
          <w:szCs w:val="28"/>
        </w:rPr>
        <w:t>одиннадцатом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4229A" w:rsidRPr="00E8357C">
        <w:rPr>
          <w:rFonts w:ascii="Times New Roman" w:eastAsiaTheme="minorHAnsi" w:hAnsi="Times New Roman" w:cs="Times New Roman"/>
          <w:sz w:val="28"/>
          <w:szCs w:val="28"/>
        </w:rPr>
        <w:t>12856730,00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8391D" w:rsidRPr="00E8357C">
        <w:rPr>
          <w:rFonts w:ascii="Times New Roman" w:hAnsi="Times New Roman" w:cs="Times New Roman"/>
          <w:sz w:val="28"/>
          <w:szCs w:val="28"/>
        </w:rPr>
        <w:t>10971223,18</w:t>
      </w:r>
      <w:r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2D6F0F" w:rsidRPr="00E8357C" w:rsidRDefault="002D6F0F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ж) в абзаце </w:t>
      </w:r>
      <w:r w:rsidR="001223E2" w:rsidRPr="00E8357C">
        <w:rPr>
          <w:rFonts w:ascii="Times New Roman" w:hAnsi="Times New Roman" w:cs="Times New Roman"/>
          <w:sz w:val="28"/>
          <w:szCs w:val="28"/>
        </w:rPr>
        <w:t>двенадцатом</w:t>
      </w:r>
      <w:r w:rsidR="0068391D" w:rsidRPr="00E8357C">
        <w:rPr>
          <w:rFonts w:ascii="Times New Roman" w:hAnsi="Times New Roman" w:cs="Times New Roman"/>
          <w:sz w:val="28"/>
          <w:szCs w:val="28"/>
        </w:rPr>
        <w:t xml:space="preserve"> </w:t>
      </w:r>
      <w:r w:rsidRPr="00E8357C">
        <w:rPr>
          <w:rFonts w:ascii="Times New Roman" w:hAnsi="Times New Roman" w:cs="Times New Roman"/>
          <w:sz w:val="28"/>
          <w:szCs w:val="28"/>
        </w:rPr>
        <w:t>цифры «</w:t>
      </w:r>
      <w:r w:rsidR="001223E2" w:rsidRPr="00E8357C">
        <w:rPr>
          <w:rFonts w:ascii="Times New Roman" w:eastAsiaTheme="minorHAnsi" w:hAnsi="Times New Roman" w:cs="Times New Roman"/>
          <w:sz w:val="28"/>
          <w:szCs w:val="28"/>
        </w:rPr>
        <w:t>16884450,00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8391D" w:rsidRPr="00E8357C">
        <w:rPr>
          <w:rFonts w:ascii="Times New Roman" w:hAnsi="Times New Roman" w:cs="Times New Roman"/>
          <w:sz w:val="28"/>
          <w:szCs w:val="28"/>
        </w:rPr>
        <w:t>15221948,82</w:t>
      </w:r>
      <w:r w:rsidR="00D257CE"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D257CE" w:rsidRPr="00E8357C" w:rsidRDefault="00D257CE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з) в абзаце </w:t>
      </w:r>
      <w:r w:rsidR="001223E2" w:rsidRPr="00E8357C">
        <w:rPr>
          <w:rFonts w:ascii="Times New Roman" w:hAnsi="Times New Roman" w:cs="Times New Roman"/>
          <w:sz w:val="28"/>
          <w:szCs w:val="28"/>
        </w:rPr>
        <w:t>тринадцатом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1223E2" w:rsidRPr="00E8357C">
        <w:rPr>
          <w:rFonts w:ascii="Times New Roman" w:eastAsiaTheme="minorHAnsi" w:hAnsi="Times New Roman" w:cs="Times New Roman"/>
          <w:sz w:val="28"/>
          <w:szCs w:val="28"/>
        </w:rPr>
        <w:t>15523300,00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223E2" w:rsidRPr="00E8357C">
        <w:rPr>
          <w:rFonts w:ascii="Times New Roman" w:hAnsi="Times New Roman" w:cs="Times New Roman"/>
          <w:sz w:val="28"/>
          <w:szCs w:val="28"/>
        </w:rPr>
        <w:t>14770498,02</w:t>
      </w:r>
      <w:r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1223E2" w:rsidRPr="00E8357C" w:rsidRDefault="001223E2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и) в абзаце семнадцатом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>44427780,00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«24369872,65»;</w:t>
      </w:r>
    </w:p>
    <w:p w:rsidR="001223E2" w:rsidRPr="00E8357C" w:rsidRDefault="006A7446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к</w:t>
      </w:r>
      <w:r w:rsidR="001223E2" w:rsidRPr="00E8357C">
        <w:rPr>
          <w:rFonts w:ascii="Times New Roman" w:hAnsi="Times New Roman" w:cs="Times New Roman"/>
          <w:sz w:val="28"/>
          <w:szCs w:val="28"/>
        </w:rPr>
        <w:t>) в абзаце восемнадцатом цифры «</w:t>
      </w:r>
      <w:r w:rsidR="001223E2" w:rsidRPr="00E8357C">
        <w:rPr>
          <w:rFonts w:ascii="Times New Roman" w:eastAsiaTheme="minorHAnsi" w:hAnsi="Times New Roman" w:cs="Times New Roman"/>
          <w:sz w:val="28"/>
          <w:szCs w:val="28"/>
        </w:rPr>
        <w:t xml:space="preserve">7404630,00» </w:t>
      </w:r>
      <w:r w:rsidR="001223E2" w:rsidRPr="00E8357C">
        <w:rPr>
          <w:rFonts w:ascii="Times New Roman" w:hAnsi="Times New Roman" w:cs="Times New Roman"/>
          <w:sz w:val="28"/>
          <w:szCs w:val="28"/>
        </w:rPr>
        <w:t>заменить цифрами «</w:t>
      </w:r>
      <w:r w:rsidRPr="00E8357C">
        <w:rPr>
          <w:rFonts w:ascii="Times New Roman" w:hAnsi="Times New Roman" w:cs="Times New Roman"/>
          <w:sz w:val="28"/>
          <w:szCs w:val="28"/>
        </w:rPr>
        <w:t>577432,82</w:t>
      </w:r>
      <w:r w:rsidR="001223E2"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6A7446" w:rsidRPr="00E8357C" w:rsidRDefault="006A7446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л) в абзаце </w:t>
      </w:r>
      <w:r w:rsidR="00E7705D" w:rsidRPr="00E8357C">
        <w:rPr>
          <w:rFonts w:ascii="Times New Roman" w:hAnsi="Times New Roman" w:cs="Times New Roman"/>
          <w:sz w:val="28"/>
          <w:szCs w:val="28"/>
        </w:rPr>
        <w:t>девятнадцатом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 xml:space="preserve">7404630,00» </w:t>
      </w:r>
      <w:r w:rsidRPr="00E8357C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E7705D" w:rsidRPr="00E8357C">
        <w:rPr>
          <w:rFonts w:ascii="Times New Roman" w:hAnsi="Times New Roman" w:cs="Times New Roman"/>
          <w:sz w:val="28"/>
          <w:szCs w:val="28"/>
        </w:rPr>
        <w:t>801155,20</w:t>
      </w:r>
      <w:r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1922F7" w:rsidRPr="00E8357C" w:rsidRDefault="00E7705D" w:rsidP="00E83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м) в абзаце двадцатом цифры «</w:t>
      </w:r>
      <w:r w:rsidRPr="00E8357C">
        <w:rPr>
          <w:rFonts w:ascii="Times New Roman" w:eastAsiaTheme="minorHAnsi" w:hAnsi="Times New Roman" w:cs="Times New Roman"/>
          <w:sz w:val="28"/>
          <w:szCs w:val="28"/>
        </w:rPr>
        <w:t xml:space="preserve">7404630,00» </w:t>
      </w:r>
      <w:r w:rsidRPr="00E8357C">
        <w:rPr>
          <w:rFonts w:ascii="Times New Roman" w:hAnsi="Times New Roman" w:cs="Times New Roman"/>
          <w:sz w:val="28"/>
          <w:szCs w:val="28"/>
        </w:rPr>
        <w:t>заменить цифрами «777394,63</w:t>
      </w:r>
      <w:r w:rsidR="001922F7" w:rsidRPr="00E8357C">
        <w:rPr>
          <w:rFonts w:ascii="Times New Roman" w:hAnsi="Times New Roman" w:cs="Times New Roman"/>
          <w:sz w:val="28"/>
          <w:szCs w:val="28"/>
        </w:rPr>
        <w:t>».</w:t>
      </w:r>
    </w:p>
    <w:p w:rsidR="002D6F0F" w:rsidRPr="00E8357C" w:rsidRDefault="002D6F0F" w:rsidP="002D6F0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«Ресурсное обеспечение Программы</w:t>
      </w:r>
      <w:r w:rsidRPr="00E8357C">
        <w:rPr>
          <w:rFonts w:ascii="Times New Roman" w:hAnsi="Times New Roman" w:cs="Times New Roman"/>
          <w:sz w:val="28"/>
          <w:szCs w:val="28"/>
        </w:rPr>
        <w:t>»:</w:t>
      </w:r>
    </w:p>
    <w:p w:rsidR="002D6F0F" w:rsidRPr="00E8357C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>а) в абзаце первом цифры «</w:t>
      </w:r>
      <w:r w:rsidR="00E7705D" w:rsidRPr="00E8357C">
        <w:rPr>
          <w:rFonts w:ascii="Times New Roman" w:hAnsi="Times New Roman" w:cs="Times New Roman"/>
          <w:sz w:val="28"/>
          <w:szCs w:val="28"/>
        </w:rPr>
        <w:t>89692260,00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05D" w:rsidRPr="00E8357C">
        <w:rPr>
          <w:rFonts w:ascii="Times New Roman" w:hAnsi="Times New Roman" w:cs="Times New Roman"/>
          <w:sz w:val="28"/>
          <w:szCs w:val="28"/>
        </w:rPr>
        <w:t>65333542,67</w:t>
      </w:r>
      <w:r w:rsidRPr="00E8357C">
        <w:rPr>
          <w:rFonts w:ascii="Times New Roman" w:hAnsi="Times New Roman" w:cs="Times New Roman"/>
          <w:sz w:val="28"/>
          <w:szCs w:val="28"/>
        </w:rPr>
        <w:t>», цифры «</w:t>
      </w:r>
      <w:r w:rsidR="00E7705D" w:rsidRPr="00E8357C">
        <w:rPr>
          <w:rFonts w:ascii="Times New Roman" w:hAnsi="Times New Roman" w:cs="Times New Roman"/>
          <w:sz w:val="28"/>
          <w:szCs w:val="28"/>
        </w:rPr>
        <w:t>89692260,00</w:t>
      </w:r>
      <w:r w:rsidR="001922F7" w:rsidRPr="00E8357C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sz w:val="28"/>
          <w:szCs w:val="28"/>
        </w:rPr>
        <w:t>«</w:t>
      </w:r>
      <w:r w:rsidR="00E7705D" w:rsidRPr="00E8357C">
        <w:rPr>
          <w:rFonts w:ascii="Times New Roman" w:hAnsi="Times New Roman" w:cs="Times New Roman"/>
          <w:sz w:val="28"/>
          <w:szCs w:val="28"/>
        </w:rPr>
        <w:t>65333542,67</w:t>
      </w:r>
      <w:r w:rsidRPr="00E8357C">
        <w:rPr>
          <w:rFonts w:ascii="Times New Roman" w:hAnsi="Times New Roman" w:cs="Times New Roman"/>
          <w:sz w:val="28"/>
          <w:szCs w:val="28"/>
        </w:rPr>
        <w:t>»</w:t>
      </w:r>
      <w:r w:rsidR="00E7705D" w:rsidRPr="00E8357C">
        <w:rPr>
          <w:rFonts w:ascii="Times New Roman" w:hAnsi="Times New Roman" w:cs="Times New Roman"/>
          <w:sz w:val="28"/>
          <w:szCs w:val="28"/>
        </w:rPr>
        <w:t>;</w:t>
      </w:r>
    </w:p>
    <w:p w:rsidR="002D6F0F" w:rsidRPr="00E8357C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E7705D" w:rsidRPr="00E8357C">
        <w:rPr>
          <w:rFonts w:ascii="Times New Roman" w:hAnsi="Times New Roman" w:cs="Times New Roman"/>
          <w:sz w:val="28"/>
          <w:szCs w:val="28"/>
        </w:rPr>
        <w:t>втором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7705D" w:rsidRPr="00E8357C">
        <w:rPr>
          <w:rFonts w:ascii="Times New Roman" w:hAnsi="Times New Roman" w:cs="Times New Roman"/>
          <w:sz w:val="28"/>
          <w:szCs w:val="28"/>
        </w:rPr>
        <w:t>20261360,00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05D" w:rsidRPr="00E8357C">
        <w:rPr>
          <w:rFonts w:ascii="Times New Roman" w:hAnsi="Times New Roman" w:cs="Times New Roman"/>
          <w:sz w:val="28"/>
          <w:szCs w:val="28"/>
        </w:rPr>
        <w:t>11548656,00</w:t>
      </w:r>
      <w:r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2D6F0F" w:rsidRPr="00E8357C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lastRenderedPageBreak/>
        <w:t xml:space="preserve">в) в абзаце </w:t>
      </w:r>
      <w:r w:rsidR="00E7705D" w:rsidRPr="00E8357C">
        <w:rPr>
          <w:rFonts w:ascii="Times New Roman" w:hAnsi="Times New Roman" w:cs="Times New Roman"/>
          <w:sz w:val="28"/>
          <w:szCs w:val="28"/>
        </w:rPr>
        <w:t>третьем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7705D" w:rsidRPr="00E8357C">
        <w:rPr>
          <w:rFonts w:ascii="Times New Roman" w:hAnsi="Times New Roman" w:cs="Times New Roman"/>
          <w:sz w:val="28"/>
          <w:szCs w:val="28"/>
        </w:rPr>
        <w:t>24289080,00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05D" w:rsidRPr="00E8357C">
        <w:rPr>
          <w:rFonts w:ascii="Times New Roman" w:hAnsi="Times New Roman" w:cs="Times New Roman"/>
          <w:sz w:val="28"/>
          <w:szCs w:val="28"/>
        </w:rPr>
        <w:t>16023104,02</w:t>
      </w:r>
      <w:r w:rsidRPr="00E8357C">
        <w:rPr>
          <w:rFonts w:ascii="Times New Roman" w:hAnsi="Times New Roman" w:cs="Times New Roman"/>
          <w:sz w:val="28"/>
          <w:szCs w:val="28"/>
        </w:rPr>
        <w:t>»;</w:t>
      </w:r>
    </w:p>
    <w:p w:rsidR="002D6F0F" w:rsidRPr="0025072B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sz w:val="28"/>
          <w:szCs w:val="28"/>
        </w:rPr>
        <w:t xml:space="preserve">г) в абзаце </w:t>
      </w:r>
      <w:r w:rsidR="00E7705D" w:rsidRPr="00E8357C">
        <w:rPr>
          <w:rFonts w:ascii="Times New Roman" w:hAnsi="Times New Roman" w:cs="Times New Roman"/>
          <w:sz w:val="28"/>
          <w:szCs w:val="28"/>
        </w:rPr>
        <w:t>четвертом</w:t>
      </w:r>
      <w:r w:rsidRPr="00E8357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7705D" w:rsidRPr="00E8357C">
        <w:rPr>
          <w:rFonts w:ascii="Times New Roman" w:hAnsi="Times New Roman" w:cs="Times New Roman"/>
          <w:sz w:val="28"/>
          <w:szCs w:val="28"/>
        </w:rPr>
        <w:t>22927930,00</w:t>
      </w:r>
      <w:r w:rsidRPr="00E8357C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05D" w:rsidRPr="0025072B">
        <w:rPr>
          <w:rFonts w:ascii="Times New Roman" w:hAnsi="Times New Roman" w:cs="Times New Roman"/>
          <w:sz w:val="28"/>
          <w:szCs w:val="28"/>
        </w:rPr>
        <w:t>15547892,65</w:t>
      </w:r>
      <w:r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D0542B" w:rsidRPr="0025072B" w:rsidRDefault="002D6F0F" w:rsidP="00D054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д) в абзаце </w:t>
      </w:r>
      <w:r w:rsidR="00E7705D" w:rsidRPr="0025072B">
        <w:rPr>
          <w:rFonts w:ascii="Times New Roman" w:hAnsi="Times New Roman" w:cs="Times New Roman"/>
          <w:sz w:val="28"/>
          <w:szCs w:val="28"/>
        </w:rPr>
        <w:t>девятом</w:t>
      </w:r>
      <w:r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E7705D" w:rsidRPr="0025072B">
        <w:rPr>
          <w:rFonts w:ascii="Times New Roman" w:hAnsi="Times New Roman" w:cs="Times New Roman"/>
          <w:sz w:val="28"/>
          <w:szCs w:val="28"/>
        </w:rPr>
        <w:t>45264480,00</w:t>
      </w:r>
      <w:r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05D" w:rsidRPr="0025072B">
        <w:rPr>
          <w:rFonts w:ascii="Times New Roman" w:hAnsi="Times New Roman" w:cs="Times New Roman"/>
          <w:sz w:val="28"/>
          <w:szCs w:val="28"/>
        </w:rPr>
        <w:t>40963670,02</w:t>
      </w:r>
      <w:r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5072B" w:rsidRDefault="002D6F0F" w:rsidP="002507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е) в абзаце </w:t>
      </w:r>
      <w:r w:rsidR="00E7705D" w:rsidRPr="0025072B">
        <w:rPr>
          <w:rFonts w:ascii="Times New Roman" w:hAnsi="Times New Roman" w:cs="Times New Roman"/>
          <w:sz w:val="28"/>
          <w:szCs w:val="28"/>
        </w:rPr>
        <w:t>десятом</w:t>
      </w:r>
      <w:r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F22E9E" w:rsidRPr="0025072B">
        <w:rPr>
          <w:rFonts w:ascii="Times New Roman" w:hAnsi="Times New Roman" w:cs="Times New Roman"/>
          <w:sz w:val="28"/>
          <w:szCs w:val="28"/>
        </w:rPr>
        <w:t>12856730,00</w:t>
      </w:r>
      <w:r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10971223,18</w:t>
      </w:r>
      <w:r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5072B" w:rsidRDefault="002D6F0F" w:rsidP="002507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ё) в абзаце </w:t>
      </w:r>
      <w:r w:rsidR="00E7705D" w:rsidRPr="0025072B">
        <w:rPr>
          <w:rFonts w:ascii="Times New Roman" w:hAnsi="Times New Roman" w:cs="Times New Roman"/>
          <w:sz w:val="28"/>
          <w:szCs w:val="28"/>
        </w:rPr>
        <w:t>одиннадцатом</w:t>
      </w:r>
      <w:r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0542B" w:rsidRPr="0025072B">
        <w:rPr>
          <w:rFonts w:ascii="Times New Roman" w:hAnsi="Times New Roman" w:cs="Times New Roman"/>
          <w:sz w:val="28"/>
          <w:szCs w:val="28"/>
        </w:rPr>
        <w:t>16884450,00</w:t>
      </w:r>
      <w:r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15221948,82</w:t>
      </w:r>
      <w:r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5072B" w:rsidRDefault="002D6F0F" w:rsidP="002507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ж) в абзаце </w:t>
      </w:r>
      <w:r w:rsidR="00D0542B" w:rsidRPr="0025072B">
        <w:rPr>
          <w:rFonts w:ascii="Times New Roman" w:hAnsi="Times New Roman" w:cs="Times New Roman"/>
          <w:sz w:val="28"/>
          <w:szCs w:val="28"/>
        </w:rPr>
        <w:t>двенадцатом</w:t>
      </w:r>
      <w:r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0542B" w:rsidRPr="0025072B">
        <w:rPr>
          <w:rFonts w:ascii="Times New Roman" w:hAnsi="Times New Roman" w:cs="Times New Roman"/>
          <w:sz w:val="28"/>
          <w:szCs w:val="28"/>
        </w:rPr>
        <w:t>15523300,00</w:t>
      </w:r>
      <w:r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14770498,02</w:t>
      </w:r>
      <w:r w:rsidR="001922F7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5072B" w:rsidRDefault="0025072B" w:rsidP="002507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922F7" w:rsidRPr="0025072B">
        <w:rPr>
          <w:rFonts w:ascii="Times New Roman" w:hAnsi="Times New Roman" w:cs="Times New Roman"/>
          <w:sz w:val="28"/>
          <w:szCs w:val="28"/>
        </w:rPr>
        <w:t>) в абзаце шестнадцатом цифры «</w:t>
      </w:r>
      <w:r w:rsidR="00D0542B" w:rsidRPr="0025072B">
        <w:rPr>
          <w:rFonts w:ascii="Times New Roman" w:hAnsi="Times New Roman" w:cs="Times New Roman"/>
          <w:sz w:val="28"/>
          <w:szCs w:val="28"/>
        </w:rPr>
        <w:t>44427780,00</w:t>
      </w:r>
      <w:r w:rsidR="001922F7"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24369872,65</w:t>
      </w:r>
      <w:r w:rsidR="001922F7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1922F7" w:rsidRPr="0025072B" w:rsidRDefault="0025072B" w:rsidP="0025072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542B" w:rsidRPr="0025072B">
        <w:rPr>
          <w:rFonts w:ascii="Times New Roman" w:hAnsi="Times New Roman" w:cs="Times New Roman"/>
          <w:sz w:val="28"/>
          <w:szCs w:val="28"/>
        </w:rPr>
        <w:t>) в абзаце семнадцатом</w:t>
      </w:r>
      <w:r w:rsidR="001922F7"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0542B" w:rsidRPr="0025072B">
        <w:rPr>
          <w:rFonts w:ascii="Times New Roman" w:hAnsi="Times New Roman" w:cs="Times New Roman"/>
          <w:sz w:val="28"/>
          <w:szCs w:val="28"/>
        </w:rPr>
        <w:t>7404630,00</w:t>
      </w:r>
      <w:r w:rsidR="001922F7"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577432,82</w:t>
      </w:r>
      <w:r w:rsidR="001922F7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1922F7" w:rsidRPr="0025072B" w:rsidRDefault="0025072B" w:rsidP="00192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922F7" w:rsidRPr="0025072B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D0542B" w:rsidRPr="0025072B">
        <w:rPr>
          <w:rFonts w:ascii="Times New Roman" w:hAnsi="Times New Roman" w:cs="Times New Roman"/>
          <w:sz w:val="28"/>
          <w:szCs w:val="28"/>
        </w:rPr>
        <w:t>восемнадцатом</w:t>
      </w:r>
      <w:r w:rsidR="001922F7"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0542B" w:rsidRPr="0025072B">
        <w:rPr>
          <w:rFonts w:ascii="Times New Roman" w:hAnsi="Times New Roman" w:cs="Times New Roman"/>
          <w:sz w:val="28"/>
          <w:szCs w:val="28"/>
        </w:rPr>
        <w:t>7404630,00</w:t>
      </w:r>
      <w:r w:rsidR="001922F7"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0542B" w:rsidRPr="0025072B">
        <w:rPr>
          <w:rFonts w:ascii="Times New Roman" w:hAnsi="Times New Roman" w:cs="Times New Roman"/>
          <w:sz w:val="28"/>
          <w:szCs w:val="28"/>
        </w:rPr>
        <w:t>801155,20</w:t>
      </w:r>
      <w:r w:rsidR="001922F7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1922F7" w:rsidRPr="0025072B" w:rsidRDefault="0025072B" w:rsidP="00267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0542B" w:rsidRPr="0025072B">
        <w:rPr>
          <w:rFonts w:ascii="Times New Roman" w:hAnsi="Times New Roman" w:cs="Times New Roman"/>
          <w:sz w:val="28"/>
          <w:szCs w:val="28"/>
        </w:rPr>
        <w:t>) в абзаце девятн</w:t>
      </w:r>
      <w:r w:rsidR="00267B12" w:rsidRPr="0025072B">
        <w:rPr>
          <w:rFonts w:ascii="Times New Roman" w:hAnsi="Times New Roman" w:cs="Times New Roman"/>
          <w:sz w:val="28"/>
          <w:szCs w:val="28"/>
        </w:rPr>
        <w:t>а</w:t>
      </w:r>
      <w:r w:rsidR="00D0542B" w:rsidRPr="0025072B">
        <w:rPr>
          <w:rFonts w:ascii="Times New Roman" w:hAnsi="Times New Roman" w:cs="Times New Roman"/>
          <w:sz w:val="28"/>
          <w:szCs w:val="28"/>
        </w:rPr>
        <w:t>дцатом цифры «7404630,00» заменить цифрами «</w:t>
      </w:r>
      <w:r w:rsidR="00267B12" w:rsidRPr="0025072B">
        <w:rPr>
          <w:rFonts w:ascii="Times New Roman" w:hAnsi="Times New Roman" w:cs="Times New Roman"/>
          <w:sz w:val="28"/>
          <w:szCs w:val="28"/>
        </w:rPr>
        <w:t>777394,63».</w:t>
      </w:r>
    </w:p>
    <w:p w:rsidR="00267B12" w:rsidRPr="0025072B" w:rsidRDefault="0025072B" w:rsidP="00267B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267B12" w:rsidRPr="002507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«Обеспечение жильем </w:t>
      </w:r>
      <w:r w:rsidR="00267B12" w:rsidRPr="0025072B">
        <w:rPr>
          <w:rFonts w:ascii="Times New Roman" w:hAnsi="Times New Roman" w:cs="Times New Roman"/>
          <w:sz w:val="28"/>
          <w:szCs w:val="28"/>
        </w:rPr>
        <w:t>населения города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Ставрополе» в позиции «Объемы и источники финансового обеспечения Подпрограммы» паспорта:</w:t>
      </w:r>
    </w:p>
    <w:p w:rsidR="0025072B" w:rsidRDefault="00267B12" w:rsidP="002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а) </w:t>
      </w:r>
      <w:r w:rsidR="002D6F0F" w:rsidRPr="0025072B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Pr="0025072B">
        <w:rPr>
          <w:rFonts w:ascii="Times New Roman" w:hAnsi="Times New Roman" w:cs="Times New Roman"/>
          <w:sz w:val="28"/>
          <w:szCs w:val="28"/>
        </w:rPr>
        <w:t>89692260,00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2D6F0F" w:rsidRPr="0025072B">
        <w:rPr>
          <w:rFonts w:ascii="Times New Roman" w:hAnsi="Times New Roman" w:cs="Times New Roman"/>
          <w:sz w:val="28"/>
          <w:szCs w:val="28"/>
        </w:rPr>
        <w:br/>
        <w:t>«</w:t>
      </w:r>
      <w:r w:rsidR="001922F7" w:rsidRPr="0025072B">
        <w:rPr>
          <w:rFonts w:ascii="Times New Roman" w:hAnsi="Times New Roman" w:cs="Times New Roman"/>
          <w:sz w:val="28"/>
          <w:szCs w:val="28"/>
        </w:rPr>
        <w:t>65333542,67</w:t>
      </w:r>
      <w:r w:rsidR="002D6F0F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5072B" w:rsidRDefault="00267B12" w:rsidP="002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sz w:val="28"/>
          <w:szCs w:val="28"/>
        </w:rPr>
        <w:t xml:space="preserve">б) 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922F7" w:rsidRPr="0025072B">
        <w:rPr>
          <w:rFonts w:ascii="Times New Roman" w:hAnsi="Times New Roman" w:cs="Times New Roman"/>
          <w:sz w:val="28"/>
          <w:szCs w:val="28"/>
        </w:rPr>
        <w:t>втором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25072B">
        <w:rPr>
          <w:rFonts w:ascii="Times New Roman" w:hAnsi="Times New Roman" w:cs="Times New Roman"/>
          <w:sz w:val="28"/>
          <w:szCs w:val="28"/>
        </w:rPr>
        <w:t>20261360,00</w:t>
      </w:r>
      <w:r w:rsidR="002D6F0F" w:rsidRPr="0025072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922F7" w:rsidRPr="0025072B">
        <w:rPr>
          <w:rFonts w:ascii="Times New Roman" w:hAnsi="Times New Roman" w:cs="Times New Roman"/>
          <w:sz w:val="28"/>
          <w:szCs w:val="28"/>
        </w:rPr>
        <w:t>11548656,00</w:t>
      </w:r>
      <w:r w:rsidR="002D6F0F" w:rsidRPr="0025072B">
        <w:rPr>
          <w:rFonts w:ascii="Times New Roman" w:hAnsi="Times New Roman" w:cs="Times New Roman"/>
          <w:sz w:val="28"/>
          <w:szCs w:val="28"/>
        </w:rPr>
        <w:t>»;</w:t>
      </w:r>
    </w:p>
    <w:p w:rsidR="002D6F0F" w:rsidRPr="0025072B" w:rsidRDefault="0025072B" w:rsidP="002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1922F7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1922F7" w:rsidRPr="0025072B">
        <w:rPr>
          <w:rFonts w:ascii="Times New Roman" w:hAnsi="Times New Roman" w:cs="Times New Roman"/>
          <w:sz w:val="28"/>
          <w:szCs w:val="28"/>
        </w:rPr>
        <w:t>24289080,00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1922F7" w:rsidRPr="0025072B">
        <w:rPr>
          <w:rFonts w:ascii="Times New Roman" w:hAnsi="Times New Roman" w:cs="Times New Roman"/>
          <w:sz w:val="28"/>
          <w:szCs w:val="28"/>
        </w:rPr>
        <w:t>16023104,02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25072B" w:rsidRDefault="0025072B" w:rsidP="002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1922F7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9500D4" w:rsidRPr="0025072B">
        <w:rPr>
          <w:rFonts w:ascii="Times New Roman" w:hAnsi="Times New Roman" w:cs="Times New Roman"/>
          <w:sz w:val="28"/>
          <w:szCs w:val="28"/>
        </w:rPr>
        <w:t>22927930,00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1922F7" w:rsidRPr="0025072B">
        <w:rPr>
          <w:rFonts w:ascii="Times New Roman" w:hAnsi="Times New Roman" w:cs="Times New Roman"/>
          <w:sz w:val="28"/>
          <w:szCs w:val="28"/>
        </w:rPr>
        <w:t>15547892,65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25072B" w:rsidRDefault="0025072B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9500D4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девятом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цифры «</w:t>
      </w:r>
      <w:r w:rsidR="009500D4" w:rsidRPr="0025072B">
        <w:rPr>
          <w:rFonts w:ascii="Times New Roman" w:hAnsi="Times New Roman" w:cs="Times New Roman"/>
          <w:sz w:val="28"/>
          <w:szCs w:val="28"/>
        </w:rPr>
        <w:t>45264480,00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9500D4" w:rsidRPr="0025072B">
        <w:rPr>
          <w:rFonts w:ascii="Times New Roman" w:hAnsi="Times New Roman" w:cs="Times New Roman"/>
          <w:sz w:val="28"/>
          <w:szCs w:val="28"/>
        </w:rPr>
        <w:t>40963670,02</w:t>
      </w:r>
      <w:r w:rsidR="002D6F0F"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</w:t>
      </w:r>
      <w:r w:rsidR="009500D4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сятом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9500D4" w:rsidRPr="00BC04FC">
        <w:rPr>
          <w:rFonts w:ascii="Times New Roman" w:hAnsi="Times New Roman" w:cs="Times New Roman"/>
          <w:sz w:val="28"/>
          <w:szCs w:val="28"/>
        </w:rPr>
        <w:t>12856730,00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9500D4" w:rsidRPr="00BC04FC">
        <w:rPr>
          <w:rFonts w:ascii="Times New Roman" w:hAnsi="Times New Roman" w:cs="Times New Roman"/>
          <w:sz w:val="28"/>
          <w:szCs w:val="28"/>
        </w:rPr>
        <w:t>10971223,18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9500D4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одиннадцатом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DE35B1" w:rsidRPr="00BC04FC">
        <w:rPr>
          <w:rFonts w:ascii="Times New Roman" w:hAnsi="Times New Roman" w:cs="Times New Roman"/>
          <w:sz w:val="28"/>
          <w:szCs w:val="28"/>
        </w:rPr>
        <w:t>16884450,00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35B1" w:rsidRPr="00BC04FC">
        <w:rPr>
          <w:rFonts w:ascii="Times New Roman" w:hAnsi="Times New Roman" w:cs="Times New Roman"/>
          <w:sz w:val="28"/>
          <w:szCs w:val="28"/>
        </w:rPr>
        <w:t>15221948,82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</w:t>
      </w:r>
      <w:r w:rsidR="002D6F0F" w:rsidRPr="00BC04FC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DE35B1" w:rsidRPr="00BC04FC">
        <w:rPr>
          <w:rFonts w:ascii="Times New Roman" w:hAnsi="Times New Roman" w:cs="Times New Roman"/>
          <w:sz w:val="28"/>
          <w:szCs w:val="28"/>
        </w:rPr>
        <w:t>двенадцатом</w:t>
      </w:r>
      <w:r w:rsidR="002D6F0F" w:rsidRPr="00BC04F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DE35B1" w:rsidRPr="00BC04FC">
        <w:rPr>
          <w:rFonts w:ascii="Times New Roman" w:hAnsi="Times New Roman" w:cs="Times New Roman"/>
          <w:sz w:val="28"/>
          <w:szCs w:val="28"/>
        </w:rPr>
        <w:t>15523300,00</w:t>
      </w:r>
      <w:r w:rsidR="002D6F0F" w:rsidRPr="00BC04FC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="002D6F0F" w:rsidRPr="00BC04FC">
        <w:rPr>
          <w:rFonts w:ascii="Times New Roman" w:hAnsi="Times New Roman" w:cs="Times New Roman"/>
          <w:sz w:val="28"/>
          <w:szCs w:val="28"/>
        </w:rPr>
        <w:br/>
        <w:t>«</w:t>
      </w:r>
      <w:r w:rsidR="00DE35B1" w:rsidRPr="00BC04FC">
        <w:rPr>
          <w:rFonts w:ascii="Times New Roman" w:hAnsi="Times New Roman" w:cs="Times New Roman"/>
          <w:sz w:val="28"/>
          <w:szCs w:val="28"/>
        </w:rPr>
        <w:t>14770498,02</w:t>
      </w:r>
      <w:r w:rsidR="002D6F0F" w:rsidRPr="00BC04FC">
        <w:rPr>
          <w:rFonts w:ascii="Times New Roman" w:hAnsi="Times New Roman" w:cs="Times New Roman"/>
          <w:sz w:val="28"/>
          <w:szCs w:val="28"/>
        </w:rPr>
        <w:t>»;</w:t>
      </w:r>
    </w:p>
    <w:p w:rsidR="00DE35B1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DE35B1" w:rsidRPr="00BC04FC">
        <w:rPr>
          <w:rFonts w:ascii="Times New Roman" w:hAnsi="Times New Roman" w:cs="Times New Roman"/>
          <w:sz w:val="28"/>
          <w:szCs w:val="28"/>
        </w:rPr>
        <w:t xml:space="preserve">в абзаце шестнадцатом цифры «44427780,00» заменить цифрами </w:t>
      </w:r>
      <w:r w:rsidR="00DE35B1" w:rsidRPr="00BC04FC">
        <w:rPr>
          <w:rFonts w:ascii="Times New Roman" w:hAnsi="Times New Roman" w:cs="Times New Roman"/>
          <w:sz w:val="28"/>
          <w:szCs w:val="28"/>
        </w:rPr>
        <w:br/>
        <w:t xml:space="preserve">«24369872,65»; </w:t>
      </w:r>
    </w:p>
    <w:p w:rsidR="00DE35B1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DE35B1" w:rsidRPr="00BC04FC">
        <w:rPr>
          <w:rFonts w:ascii="Times New Roman" w:hAnsi="Times New Roman" w:cs="Times New Roman"/>
          <w:sz w:val="28"/>
          <w:szCs w:val="28"/>
        </w:rPr>
        <w:t xml:space="preserve">в абзаце семнадцатом цифры «7404630,00» заменить цифрами </w:t>
      </w:r>
      <w:r w:rsidR="00DE35B1" w:rsidRPr="00BC04FC">
        <w:rPr>
          <w:rFonts w:ascii="Times New Roman" w:hAnsi="Times New Roman" w:cs="Times New Roman"/>
          <w:sz w:val="28"/>
          <w:szCs w:val="28"/>
        </w:rPr>
        <w:br/>
        <w:t>«577432,82»;</w:t>
      </w:r>
    </w:p>
    <w:p w:rsidR="00DE35B1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DE35B1" w:rsidRPr="00BC04FC">
        <w:rPr>
          <w:rFonts w:ascii="Times New Roman" w:hAnsi="Times New Roman" w:cs="Times New Roman"/>
          <w:sz w:val="28"/>
          <w:szCs w:val="28"/>
        </w:rPr>
        <w:t xml:space="preserve">в абзаце восемнадцатом цифры «7404630,00» заменить цифрами </w:t>
      </w:r>
      <w:r w:rsidR="00DE35B1" w:rsidRPr="00BC04FC">
        <w:rPr>
          <w:rFonts w:ascii="Times New Roman" w:hAnsi="Times New Roman" w:cs="Times New Roman"/>
          <w:sz w:val="28"/>
          <w:szCs w:val="28"/>
        </w:rPr>
        <w:br/>
      </w:r>
      <w:r w:rsidR="00DE35B1" w:rsidRPr="00BC04FC">
        <w:rPr>
          <w:rFonts w:ascii="Times New Roman" w:hAnsi="Times New Roman" w:cs="Times New Roman"/>
          <w:sz w:val="28"/>
          <w:szCs w:val="28"/>
        </w:rPr>
        <w:lastRenderedPageBreak/>
        <w:t>«801155,20»;</w:t>
      </w:r>
    </w:p>
    <w:p w:rsid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DE35B1" w:rsidRPr="00BC04FC">
        <w:rPr>
          <w:rFonts w:ascii="Times New Roman" w:hAnsi="Times New Roman" w:cs="Times New Roman"/>
          <w:sz w:val="28"/>
          <w:szCs w:val="28"/>
        </w:rPr>
        <w:t xml:space="preserve">в абзаце девятнадцатом цифры «7404630,00» заменить цифрами </w:t>
      </w:r>
      <w:r w:rsidR="00DE35B1" w:rsidRPr="00BC04FC">
        <w:rPr>
          <w:rFonts w:ascii="Times New Roman" w:hAnsi="Times New Roman" w:cs="Times New Roman"/>
          <w:sz w:val="28"/>
          <w:szCs w:val="28"/>
        </w:rPr>
        <w:br/>
        <w:t>«777394,63</w:t>
      </w:r>
      <w:r w:rsidR="00E8357C" w:rsidRPr="00BC04FC">
        <w:rPr>
          <w:rFonts w:ascii="Times New Roman" w:hAnsi="Times New Roman" w:cs="Times New Roman"/>
          <w:sz w:val="28"/>
          <w:szCs w:val="28"/>
        </w:rPr>
        <w:t>».</w:t>
      </w:r>
    </w:p>
    <w:p w:rsidR="002D6F0F" w:rsidRPr="00BC04FC" w:rsidRDefault="00BC04FC" w:rsidP="00BC0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«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2D6F0F"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. Ресурсное обеспечение Подпрограммы»: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89692260,00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65333542,67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20261360,00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B84FAD" w:rsidRPr="00E8357C">
        <w:rPr>
          <w:rFonts w:ascii="Times New Roman" w:hAnsi="Times New Roman" w:cs="Times New Roman"/>
          <w:sz w:val="28"/>
          <w:szCs w:val="28"/>
        </w:rPr>
        <w:t>11548656,00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24289080,00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16023104,02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22927930,00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15547892,65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45264480,00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40963670,02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сятом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12856730,00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10971223,18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16884450,00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15221948,82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D6F0F" w:rsidRPr="00E8357C" w:rsidRDefault="002D6F0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84FAD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двенадцатом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B84FAD" w:rsidRPr="00E8357C">
        <w:rPr>
          <w:rFonts w:ascii="Times New Roman" w:hAnsi="Times New Roman" w:cs="Times New Roman"/>
          <w:sz w:val="28"/>
          <w:szCs w:val="28"/>
        </w:rPr>
        <w:t>15523300,00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357C">
        <w:rPr>
          <w:rFonts w:ascii="Times New Roman" w:hAnsi="Times New Roman" w:cs="Times New Roman"/>
          <w:sz w:val="28"/>
          <w:szCs w:val="28"/>
        </w:rPr>
        <w:t>«</w:t>
      </w:r>
      <w:r w:rsidR="00B84FAD" w:rsidRPr="00E8357C">
        <w:rPr>
          <w:rFonts w:ascii="Times New Roman" w:hAnsi="Times New Roman" w:cs="Times New Roman"/>
          <w:sz w:val="28"/>
          <w:szCs w:val="28"/>
        </w:rPr>
        <w:t>14770498,02</w:t>
      </w:r>
      <w:r w:rsidRPr="00E8357C">
        <w:rPr>
          <w:rFonts w:ascii="Times New Roman" w:hAnsi="Times New Roman" w:cs="Times New Roman"/>
          <w:sz w:val="28"/>
          <w:szCs w:val="28"/>
        </w:rPr>
        <w:t>»</w:t>
      </w:r>
      <w:r w:rsidR="00B84FAD" w:rsidRPr="00E8357C">
        <w:rPr>
          <w:rFonts w:ascii="Times New Roman" w:hAnsi="Times New Roman" w:cs="Times New Roman"/>
          <w:sz w:val="28"/>
          <w:szCs w:val="28"/>
        </w:rPr>
        <w:t>;</w:t>
      </w:r>
    </w:p>
    <w:p w:rsidR="0087366F" w:rsidRPr="00E8357C" w:rsidRDefault="00B84FAD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шестнадцатом цифры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366F" w:rsidRPr="00E8357C">
        <w:rPr>
          <w:rFonts w:ascii="Times New Roman" w:hAnsi="Times New Roman" w:cs="Times New Roman"/>
          <w:sz w:val="28"/>
          <w:szCs w:val="28"/>
        </w:rPr>
        <w:t>44427780,00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366F" w:rsidRPr="00E8357C">
        <w:rPr>
          <w:rFonts w:ascii="Times New Roman" w:hAnsi="Times New Roman" w:cs="Times New Roman"/>
          <w:sz w:val="28"/>
          <w:szCs w:val="28"/>
        </w:rPr>
        <w:t xml:space="preserve">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цифрами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366F" w:rsidRPr="00E8357C">
        <w:rPr>
          <w:rFonts w:ascii="Times New Roman" w:hAnsi="Times New Roman" w:cs="Times New Roman"/>
          <w:sz w:val="28"/>
          <w:szCs w:val="28"/>
        </w:rPr>
        <w:t>«24369872,65»;</w:t>
      </w:r>
    </w:p>
    <w:p w:rsidR="0087366F" w:rsidRPr="00E8357C" w:rsidRDefault="0087366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семнадцатом цифры «</w:t>
      </w:r>
      <w:r w:rsidRPr="00E8357C">
        <w:rPr>
          <w:rFonts w:ascii="Times New Roman" w:hAnsi="Times New Roman" w:cs="Times New Roman"/>
          <w:sz w:val="28"/>
          <w:szCs w:val="28"/>
        </w:rPr>
        <w:t>7404630,00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7C">
        <w:rPr>
          <w:rFonts w:ascii="Times New Roman" w:hAnsi="Times New Roman" w:cs="Times New Roman"/>
          <w:sz w:val="28"/>
          <w:szCs w:val="28"/>
        </w:rPr>
        <w:t xml:space="preserve">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357C">
        <w:rPr>
          <w:rFonts w:ascii="Times New Roman" w:hAnsi="Times New Roman" w:cs="Times New Roman"/>
          <w:sz w:val="28"/>
          <w:szCs w:val="28"/>
        </w:rPr>
        <w:t>«577432,82»;</w:t>
      </w:r>
    </w:p>
    <w:p w:rsidR="0087366F" w:rsidRPr="00E8357C" w:rsidRDefault="0087366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восемнадцатом цифры «</w:t>
      </w:r>
      <w:r w:rsidRPr="00E8357C">
        <w:rPr>
          <w:rFonts w:ascii="Times New Roman" w:hAnsi="Times New Roman" w:cs="Times New Roman"/>
          <w:sz w:val="28"/>
          <w:szCs w:val="28"/>
        </w:rPr>
        <w:t>7404630,00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7C">
        <w:rPr>
          <w:rFonts w:ascii="Times New Roman" w:hAnsi="Times New Roman" w:cs="Times New Roman"/>
          <w:sz w:val="28"/>
          <w:szCs w:val="28"/>
        </w:rPr>
        <w:t xml:space="preserve">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357C">
        <w:rPr>
          <w:rFonts w:ascii="Times New Roman" w:hAnsi="Times New Roman" w:cs="Times New Roman"/>
          <w:sz w:val="28"/>
          <w:szCs w:val="28"/>
        </w:rPr>
        <w:t>«801155,20»;</w:t>
      </w:r>
    </w:p>
    <w:p w:rsidR="0087366F" w:rsidRPr="00E8357C" w:rsidRDefault="0087366F" w:rsidP="00BC04FC">
      <w:pPr>
        <w:pStyle w:val="a6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девятнадцатом цифры «</w:t>
      </w:r>
      <w:r w:rsidRPr="00E8357C">
        <w:rPr>
          <w:rFonts w:ascii="Times New Roman" w:hAnsi="Times New Roman" w:cs="Times New Roman"/>
          <w:sz w:val="28"/>
          <w:szCs w:val="28"/>
        </w:rPr>
        <w:t>7404630,00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57C">
        <w:rPr>
          <w:rFonts w:ascii="Times New Roman" w:hAnsi="Times New Roman" w:cs="Times New Roman"/>
          <w:sz w:val="28"/>
          <w:szCs w:val="28"/>
        </w:rPr>
        <w:t xml:space="preserve">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цифрами 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357C">
        <w:rPr>
          <w:rFonts w:ascii="Times New Roman" w:hAnsi="Times New Roman" w:cs="Times New Roman"/>
          <w:sz w:val="28"/>
          <w:szCs w:val="28"/>
        </w:rPr>
        <w:t>«777394,63»</w:t>
      </w:r>
      <w:r w:rsidR="00E8357C">
        <w:rPr>
          <w:rFonts w:ascii="Times New Roman" w:hAnsi="Times New Roman" w:cs="Times New Roman"/>
          <w:sz w:val="28"/>
          <w:szCs w:val="28"/>
        </w:rPr>
        <w:t>.</w:t>
      </w:r>
    </w:p>
    <w:p w:rsidR="002D6F0F" w:rsidRPr="0025072B" w:rsidRDefault="002D6F0F" w:rsidP="002507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3 </w:t>
      </w:r>
      <w:r w:rsid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BC04FC" w:rsidRPr="0025072B">
        <w:rPr>
          <w:rFonts w:ascii="Times New Roman" w:hAnsi="Times New Roman" w:cs="Times New Roman"/>
          <w:sz w:val="28"/>
          <w:szCs w:val="28"/>
        </w:rPr>
        <w:t>«Обеспечение жильем населения города Ставрополе» в позиции</w:t>
      </w:r>
      <w:r w:rsidR="00BC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и общая характеристика мероприятий муниципальной программы «Обеспечение жильем населения города Ставрополя»: </w:t>
      </w:r>
    </w:p>
    <w:p w:rsidR="002D6F0F" w:rsidRPr="00E8357C" w:rsidRDefault="002D6F0F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строке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87366F" w:rsidRPr="00E8357C">
        <w:rPr>
          <w:rFonts w:ascii="Times New Roman" w:hAnsi="Times New Roman" w:cs="Times New Roman"/>
          <w:sz w:val="28"/>
          <w:szCs w:val="28"/>
        </w:rPr>
        <w:t>20261,36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87366F" w:rsidRPr="00E8357C">
        <w:rPr>
          <w:rFonts w:ascii="Times New Roman" w:hAnsi="Times New Roman" w:cs="Times New Roman"/>
          <w:sz w:val="28"/>
          <w:szCs w:val="28"/>
        </w:rPr>
        <w:t>11548,65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8357C" w:rsidRPr="00E8357C" w:rsidRDefault="002D6F0F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строке 4 в графе </w:t>
      </w:r>
      <w:r w:rsidR="0087366F"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87366F" w:rsidRPr="00E8357C">
        <w:rPr>
          <w:rFonts w:ascii="Times New Roman" w:hAnsi="Times New Roman" w:cs="Times New Roman"/>
          <w:sz w:val="28"/>
          <w:szCs w:val="28"/>
        </w:rPr>
        <w:t>24289,08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87366F" w:rsidRPr="00E8357C">
        <w:rPr>
          <w:rFonts w:ascii="Times New Roman" w:hAnsi="Times New Roman" w:cs="Times New Roman"/>
          <w:sz w:val="28"/>
          <w:szCs w:val="28"/>
        </w:rPr>
        <w:t>16023,11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D6F0F" w:rsidRPr="00E8357C" w:rsidRDefault="00E8357C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в) в строке 4 в графе 7 цифры «</w:t>
      </w:r>
      <w:r w:rsidRPr="00E8357C">
        <w:rPr>
          <w:rFonts w:ascii="Times New Roman" w:hAnsi="Times New Roman" w:cs="Times New Roman"/>
          <w:sz w:val="28"/>
          <w:szCs w:val="28"/>
        </w:rPr>
        <w:t>22927,93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Pr="00E8357C">
        <w:rPr>
          <w:rFonts w:ascii="Times New Roman" w:hAnsi="Times New Roman" w:cs="Times New Roman"/>
          <w:sz w:val="28"/>
          <w:szCs w:val="28"/>
        </w:rPr>
        <w:t>15547,89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8357C" w:rsidRPr="00E8357C" w:rsidRDefault="00E8357C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г) в строке 8 в графе 5 цифры «</w:t>
      </w:r>
      <w:r w:rsidRPr="00E8357C">
        <w:rPr>
          <w:rFonts w:ascii="Times New Roman" w:hAnsi="Times New Roman" w:cs="Times New Roman"/>
          <w:sz w:val="28"/>
          <w:szCs w:val="28"/>
        </w:rPr>
        <w:t>20261,36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Pr="00E8357C">
        <w:rPr>
          <w:rFonts w:ascii="Times New Roman" w:hAnsi="Times New Roman" w:cs="Times New Roman"/>
          <w:sz w:val="28"/>
          <w:szCs w:val="28"/>
        </w:rPr>
        <w:t>11548,65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8357C" w:rsidRPr="00E8357C" w:rsidRDefault="00E8357C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д) в строке 8 в графе 6 цифры «</w:t>
      </w:r>
      <w:r w:rsidRPr="00E8357C">
        <w:rPr>
          <w:rFonts w:ascii="Times New Roman" w:hAnsi="Times New Roman" w:cs="Times New Roman"/>
          <w:sz w:val="28"/>
          <w:szCs w:val="28"/>
        </w:rPr>
        <w:t>24289,08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Pr="00E8357C">
        <w:rPr>
          <w:rFonts w:ascii="Times New Roman" w:hAnsi="Times New Roman" w:cs="Times New Roman"/>
          <w:sz w:val="28"/>
          <w:szCs w:val="28"/>
        </w:rPr>
        <w:t>16023,11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8357C" w:rsidRPr="00E8357C" w:rsidRDefault="00E8357C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е) в строке 8 в графе 7 цифры «</w:t>
      </w:r>
      <w:r w:rsidRPr="00E8357C">
        <w:rPr>
          <w:rFonts w:ascii="Times New Roman" w:hAnsi="Times New Roman" w:cs="Times New Roman"/>
          <w:sz w:val="28"/>
          <w:szCs w:val="28"/>
        </w:rPr>
        <w:t>22927,93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Pr="00E8357C">
        <w:rPr>
          <w:rFonts w:ascii="Times New Roman" w:hAnsi="Times New Roman" w:cs="Times New Roman"/>
          <w:sz w:val="28"/>
          <w:szCs w:val="28"/>
        </w:rPr>
        <w:t>15547,89</w:t>
      </w:r>
      <w:r w:rsidRPr="00E835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01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57C" w:rsidRDefault="00E8357C" w:rsidP="00E8357C">
      <w:pPr>
        <w:pStyle w:val="a6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6F0F" w:rsidRDefault="002D6F0F" w:rsidP="002D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0E1" w:rsidRDefault="00B650E1" w:rsidP="002D6F0F"/>
    <w:sectPr w:rsidR="00B650E1" w:rsidSect="0081374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85" w:rsidRDefault="00313B85" w:rsidP="00E8357C">
      <w:pPr>
        <w:spacing w:after="0" w:line="240" w:lineRule="auto"/>
      </w:pPr>
      <w:r>
        <w:separator/>
      </w:r>
    </w:p>
  </w:endnote>
  <w:endnote w:type="continuationSeparator" w:id="0">
    <w:p w:rsidR="00313B85" w:rsidRDefault="00313B85" w:rsidP="00E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85" w:rsidRDefault="00313B85" w:rsidP="00E8357C">
      <w:pPr>
        <w:spacing w:after="0" w:line="240" w:lineRule="auto"/>
      </w:pPr>
      <w:r>
        <w:separator/>
      </w:r>
    </w:p>
  </w:footnote>
  <w:footnote w:type="continuationSeparator" w:id="0">
    <w:p w:rsidR="00313B85" w:rsidRDefault="00313B85" w:rsidP="00E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3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57C" w:rsidRPr="00E8357C" w:rsidRDefault="00E8357C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35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35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35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40A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835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357C" w:rsidRDefault="00E8357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2B8"/>
    <w:multiLevelType w:val="hybridMultilevel"/>
    <w:tmpl w:val="83365012"/>
    <w:lvl w:ilvl="0" w:tplc="45FEB260">
      <w:start w:val="559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6B55"/>
    <w:multiLevelType w:val="multilevel"/>
    <w:tmpl w:val="FBC410F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1" w:firstLine="709"/>
      </w:pPr>
    </w:lvl>
    <w:lvl w:ilvl="2">
      <w:start w:val="1"/>
      <w:numFmt w:val="russianLower"/>
      <w:suff w:val="space"/>
      <w:lvlText w:val="%3)"/>
      <w:lvlJc w:val="left"/>
      <w:pPr>
        <w:ind w:left="142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8339A5"/>
    <w:multiLevelType w:val="multilevel"/>
    <w:tmpl w:val="E474CC78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B"/>
    <w:rsid w:val="00077199"/>
    <w:rsid w:val="001223E2"/>
    <w:rsid w:val="00134A6F"/>
    <w:rsid w:val="001922F7"/>
    <w:rsid w:val="0025072B"/>
    <w:rsid w:val="00267B12"/>
    <w:rsid w:val="00285D99"/>
    <w:rsid w:val="002D6F0F"/>
    <w:rsid w:val="00313B66"/>
    <w:rsid w:val="00313B85"/>
    <w:rsid w:val="004410A4"/>
    <w:rsid w:val="0044229A"/>
    <w:rsid w:val="00660EDB"/>
    <w:rsid w:val="0068391D"/>
    <w:rsid w:val="006A7446"/>
    <w:rsid w:val="007840AD"/>
    <w:rsid w:val="007D2298"/>
    <w:rsid w:val="00801A0B"/>
    <w:rsid w:val="00813744"/>
    <w:rsid w:val="008502FE"/>
    <w:rsid w:val="0087366F"/>
    <w:rsid w:val="009500D4"/>
    <w:rsid w:val="009946DF"/>
    <w:rsid w:val="009F55A3"/>
    <w:rsid w:val="00A7402A"/>
    <w:rsid w:val="00A95508"/>
    <w:rsid w:val="00AC6F15"/>
    <w:rsid w:val="00AD03A6"/>
    <w:rsid w:val="00B650E1"/>
    <w:rsid w:val="00B84FAD"/>
    <w:rsid w:val="00BC04FC"/>
    <w:rsid w:val="00D0542B"/>
    <w:rsid w:val="00D257CE"/>
    <w:rsid w:val="00DE35B1"/>
    <w:rsid w:val="00E2686B"/>
    <w:rsid w:val="00E7705D"/>
    <w:rsid w:val="00E8357C"/>
    <w:rsid w:val="00F2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933B2-F4C0-47D1-A766-5389CC3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E2"/>
  </w:style>
  <w:style w:type="paragraph" w:styleId="1">
    <w:name w:val="heading 1"/>
    <w:basedOn w:val="a"/>
    <w:next w:val="a"/>
    <w:link w:val="10"/>
    <w:uiPriority w:val="9"/>
    <w:qFormat/>
    <w:rsid w:val="001223E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E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6F0F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23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223E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List Paragraph"/>
    <w:basedOn w:val="a"/>
    <w:uiPriority w:val="34"/>
    <w:qFormat/>
    <w:rsid w:val="002D6F0F"/>
    <w:pPr>
      <w:ind w:left="720"/>
      <w:contextualSpacing/>
    </w:pPr>
  </w:style>
  <w:style w:type="paragraph" w:customStyle="1" w:styleId="ConsPlusNormal">
    <w:name w:val="ConsPlusNormal"/>
    <w:rsid w:val="002D6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D6F0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E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3E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3E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23E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23E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223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1223E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1223E2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1223E2"/>
    <w:rPr>
      <w:b/>
      <w:bCs/>
    </w:rPr>
  </w:style>
  <w:style w:type="character" w:styleId="ae">
    <w:name w:val="Emphasis"/>
    <w:basedOn w:val="a0"/>
    <w:uiPriority w:val="20"/>
    <w:qFormat/>
    <w:rsid w:val="001223E2"/>
    <w:rPr>
      <w:i/>
      <w:iCs/>
      <w:color w:val="000000" w:themeColor="text1"/>
    </w:rPr>
  </w:style>
  <w:style w:type="paragraph" w:styleId="af">
    <w:name w:val="No Spacing"/>
    <w:uiPriority w:val="1"/>
    <w:qFormat/>
    <w:rsid w:val="00122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23E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23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23E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223E2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1223E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1223E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1223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1223E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1223E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223E2"/>
    <w:pPr>
      <w:outlineLvl w:val="9"/>
    </w:pPr>
  </w:style>
  <w:style w:type="paragraph" w:styleId="af8">
    <w:name w:val="header"/>
    <w:basedOn w:val="a"/>
    <w:link w:val="af9"/>
    <w:uiPriority w:val="99"/>
    <w:unhideWhenUsed/>
    <w:rsid w:val="00E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8357C"/>
  </w:style>
  <w:style w:type="paragraph" w:styleId="afa">
    <w:name w:val="footer"/>
    <w:basedOn w:val="a"/>
    <w:link w:val="afb"/>
    <w:uiPriority w:val="99"/>
    <w:unhideWhenUsed/>
    <w:rsid w:val="00E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8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6C7E-6300-4559-9A57-5ECD70CE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Резунова Юлия Юрьевна</dc:creator>
  <cp:keywords/>
  <dc:description/>
  <cp:lastModifiedBy>Резунова Юлия Юрьевна</cp:lastModifiedBy>
  <cp:revision>15</cp:revision>
  <cp:lastPrinted>2023-02-17T08:03:00Z</cp:lastPrinted>
  <dcterms:created xsi:type="dcterms:W3CDTF">2023-02-14T09:01:00Z</dcterms:created>
  <dcterms:modified xsi:type="dcterms:W3CDTF">2023-02-17T08:03:00Z</dcterms:modified>
</cp:coreProperties>
</file>