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240" w:lineRule="exact"/>
        <w:ind/>
        <w:jc w:val="both"/>
      </w:pPr>
      <w:bookmarkStart w:id="1" w:name="Заголовок"/>
    </w:p>
    <w:p w14:paraId="03000000">
      <w:pPr>
        <w:spacing w:line="240" w:lineRule="exact"/>
        <w:ind/>
        <w:jc w:val="both"/>
      </w:pPr>
    </w:p>
    <w:p w14:paraId="04000000">
      <w:pPr>
        <w:spacing w:line="240" w:lineRule="exact"/>
        <w:ind/>
        <w:jc w:val="both"/>
      </w:pPr>
    </w:p>
    <w:p w14:paraId="05000000">
      <w:pPr>
        <w:spacing w:line="240" w:lineRule="exact"/>
        <w:ind/>
        <w:jc w:val="both"/>
      </w:pPr>
    </w:p>
    <w:p w14:paraId="06000000">
      <w:pPr>
        <w:spacing w:line="240" w:lineRule="exact"/>
        <w:ind/>
        <w:jc w:val="both"/>
      </w:pPr>
    </w:p>
    <w:p w14:paraId="07000000">
      <w:pPr>
        <w:spacing w:line="240" w:lineRule="exact"/>
        <w:ind/>
        <w:jc w:val="both"/>
      </w:pPr>
    </w:p>
    <w:p w14:paraId="08000000">
      <w:pPr>
        <w:spacing w:line="240" w:lineRule="exact"/>
        <w:ind/>
        <w:jc w:val="both"/>
      </w:pPr>
    </w:p>
    <w:p w14:paraId="09000000">
      <w:pPr>
        <w:spacing w:line="240" w:lineRule="exact"/>
        <w:ind/>
        <w:jc w:val="both"/>
      </w:pPr>
    </w:p>
    <w:p w14:paraId="0A000000">
      <w:pPr>
        <w:spacing w:line="240" w:lineRule="exact"/>
        <w:ind/>
        <w:jc w:val="both"/>
      </w:pPr>
    </w:p>
    <w:p w14:paraId="0B000000">
      <w:pPr>
        <w:spacing w:line="240" w:lineRule="exact"/>
        <w:ind/>
        <w:jc w:val="both"/>
        <w:rPr>
          <w:sz w:val="10"/>
        </w:rPr>
      </w:pPr>
    </w:p>
    <w:p w14:paraId="0C000000">
      <w:pPr>
        <w:spacing w:line="240" w:lineRule="exact"/>
        <w:ind/>
        <w:jc w:val="both"/>
      </w:pPr>
      <w:bookmarkEnd w:id="1"/>
      <w:r>
        <w:t>О внесении изменени</w:t>
      </w:r>
      <w:r>
        <w:t>я</w:t>
      </w:r>
      <w:r>
        <w:t xml:space="preserve"> </w:t>
      </w:r>
      <w:r>
        <w:t xml:space="preserve">в </w:t>
      </w:r>
      <w:r>
        <w:t>Перечень</w:t>
      </w:r>
      <w:r>
        <w:t xml:space="preserve"> 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проводится, утвержденный </w:t>
      </w:r>
      <w:r>
        <w:t>постановлением</w:t>
      </w:r>
      <w:r>
        <w:t xml:space="preserve"> администрации города Ставрополя</w:t>
      </w:r>
      <w:r>
        <w:br/>
      </w:r>
      <w:r>
        <w:t xml:space="preserve">от 23.05.2024 № 1000 </w:t>
      </w:r>
    </w:p>
    <w:p w14:paraId="0D000000">
      <w:pPr>
        <w:ind/>
        <w:jc w:val="both"/>
        <w:rPr>
          <w:sz w:val="24"/>
        </w:rPr>
      </w:pPr>
    </w:p>
    <w:p w14:paraId="0E000000">
      <w:pPr>
        <w:ind w:firstLine="709" w:left="0"/>
        <w:jc w:val="both"/>
      </w:pPr>
      <w:r>
        <w:t xml:space="preserve">В соответствии с Федеральным законом от 02 марта 2007 г. № 25-ФЗ «О муниципальной службе в Российской Федерации», решением Ставропольской городской Думы от 25 января 2012 г. № 169 </w:t>
      </w:r>
      <w:r>
        <w:br/>
      </w:r>
      <w:r>
        <w:t xml:space="preserve">«Об утверждении Положения о конкурсе на замещение вакантной должности муниципальной службы в городе Ставрополе» </w:t>
      </w:r>
    </w:p>
    <w:p w14:paraId="0F000000">
      <w:pPr>
        <w:ind/>
        <w:jc w:val="both"/>
        <w:rPr>
          <w:sz w:val="24"/>
        </w:rPr>
      </w:pPr>
    </w:p>
    <w:p w14:paraId="10000000">
      <w:pPr>
        <w:ind/>
        <w:jc w:val="both"/>
      </w:pPr>
      <w:r>
        <w:t>ПОСТАНОВЛЯЮ:</w:t>
      </w:r>
    </w:p>
    <w:p w14:paraId="11000000">
      <w:pPr>
        <w:ind/>
        <w:jc w:val="both"/>
      </w:pPr>
      <w:r>
        <w:tab/>
      </w:r>
    </w:p>
    <w:p w14:paraId="12000000">
      <w:pPr>
        <w:pStyle w:val="Style_2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1.</w:t>
      </w:r>
      <w:r>
        <w:t> </w:t>
      </w:r>
      <w:r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проводится, утвержденный </w:t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администрации города Ставрополя </w:t>
      </w:r>
      <w:r>
        <w:br/>
      </w:r>
      <w:r>
        <w:rPr>
          <w:rFonts w:ascii="Times New Roman" w:hAnsi="Times New Roman"/>
          <w:sz w:val="28"/>
        </w:rPr>
        <w:t xml:space="preserve">от 23.05.2024 № 1000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Перечня должностей муниципальной службы в администрации города Ставрополя, отраслевых (функциональных) и территориальных органах администрации города </w:t>
      </w:r>
      <w:r>
        <w:rPr>
          <w:rFonts w:ascii="Times New Roman" w:hAnsi="Times New Roman"/>
          <w:sz w:val="28"/>
        </w:rPr>
        <w:t>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b w:val="0"/>
          <w:sz w:val="28"/>
        </w:rPr>
        <w:t xml:space="preserve">изменение, заменив в пункте 1 таблицы цифру «3» цифрой «4». </w:t>
      </w:r>
    </w:p>
    <w:p w14:paraId="13000000">
      <w:pPr>
        <w:tabs>
          <w:tab w:leader="none" w:pos="709" w:val="left"/>
          <w:tab w:leader="none" w:pos="993" w:val="left"/>
        </w:tabs>
        <w:ind w:firstLine="709" w:left="0"/>
        <w:contextualSpacing w:val="1"/>
        <w:jc w:val="both"/>
      </w:pPr>
      <w:r>
        <w:t>2</w:t>
      </w:r>
      <w: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14000000">
      <w:pPr>
        <w:tabs>
          <w:tab w:leader="none" w:pos="709" w:val="left"/>
          <w:tab w:leader="none" w:pos="993" w:val="left"/>
        </w:tabs>
        <w:ind w:firstLine="709" w:left="0"/>
        <w:contextualSpacing w:val="1"/>
        <w:jc w:val="both"/>
      </w:pPr>
      <w:r>
        <w:t>3</w:t>
      </w:r>
      <w: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15000000">
      <w:pPr>
        <w:ind/>
        <w:jc w:val="both"/>
      </w:pPr>
    </w:p>
    <w:p w14:paraId="16000000">
      <w:pPr>
        <w:ind/>
        <w:jc w:val="both"/>
      </w:pPr>
    </w:p>
    <w:p w14:paraId="17000000">
      <w:pPr>
        <w:ind/>
        <w:jc w:val="both"/>
      </w:pPr>
    </w:p>
    <w:p w14:paraId="18000000">
      <w:pPr>
        <w:tabs>
          <w:tab w:leader="none" w:pos="9072" w:val="right"/>
        </w:tabs>
        <w:spacing w:line="240" w:lineRule="exact"/>
        <w:ind/>
      </w:pPr>
      <w:r>
        <w:t xml:space="preserve">Глава города Ставрополя                            </w:t>
      </w:r>
      <w:r>
        <w:t xml:space="preserve">                             </w:t>
      </w:r>
      <w:r>
        <w:t xml:space="preserve">    </w:t>
      </w:r>
      <w:r>
        <w:t>И.И. Ульянченко</w:t>
      </w:r>
    </w:p>
    <w:sectPr>
      <w:headerReference r:id="rId1" w:type="default"/>
      <w:pgSz w:h="16838" w:orient="portrait" w:w="11906"/>
      <w:pgMar w:bottom="113" w:footer="720" w:gutter="0" w:header="720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2" w:type="paragraph">
    <w:name w:val="Текст в заданном формате"/>
    <w:basedOn w:val="Style_3"/>
    <w:link w:val="Style_2_ch"/>
    <w:pPr>
      <w:widowControl w:val="0"/>
      <w:ind/>
    </w:pPr>
    <w:rPr>
      <w:rFonts w:ascii="Courier New" w:hAnsi="Courier New"/>
      <w:sz w:val="20"/>
    </w:rPr>
  </w:style>
  <w:style w:styleId="Style_2_ch" w:type="character">
    <w:name w:val="Текст в заданном формате"/>
    <w:basedOn w:val="Style_3_ch"/>
    <w:link w:val="Style_2"/>
    <w:rPr>
      <w:rFonts w:ascii="Courier New" w:hAnsi="Courier New"/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alloon Text"/>
    <w:basedOn w:val="Style_3"/>
    <w:link w:val="Style_5_ch"/>
    <w:rPr>
      <w:rFonts w:ascii="Tahoma" w:hAnsi="Tahoma"/>
      <w:sz w:val="16"/>
    </w:rPr>
  </w:style>
  <w:style w:styleId="Style_5_ch" w:type="character">
    <w:name w:val="Balloon Text"/>
    <w:basedOn w:val="Style_3_ch"/>
    <w:link w:val="Style_5"/>
    <w:rPr>
      <w:rFonts w:ascii="Tahoma" w:hAnsi="Tahoma"/>
      <w:sz w:val="16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apple-converted-space"/>
    <w:basedOn w:val="Style_8"/>
    <w:link w:val="Style_7_ch"/>
  </w:style>
  <w:style w:styleId="Style_7_ch" w:type="character">
    <w:name w:val="apple-converted-space"/>
    <w:basedOn w:val="Style_8_ch"/>
    <w:link w:val="Style_7"/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3_ch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3" w:type="paragraph">
    <w:name w:val="Style4"/>
    <w:basedOn w:val="Style_3"/>
    <w:link w:val="Style_23_ch"/>
    <w:pPr>
      <w:widowControl w:val="0"/>
      <w:spacing w:line="278" w:lineRule="exact"/>
      <w:ind w:firstLine="710" w:left="0"/>
      <w:jc w:val="both"/>
    </w:pPr>
    <w:rPr>
      <w:sz w:val="24"/>
    </w:rPr>
  </w:style>
  <w:style w:styleId="Style_23_ch" w:type="character">
    <w:name w:val="Style4"/>
    <w:basedOn w:val="Style_3_ch"/>
    <w:link w:val="Style_23"/>
    <w:rPr>
      <w:sz w:val="24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5" w:type="paragraph">
    <w:name w:val="Normal (Web)"/>
    <w:basedOn w:val="Style_3"/>
    <w:link w:val="Style_25_ch"/>
    <w:pPr>
      <w:spacing w:afterAutospacing="on" w:beforeAutospacing="on"/>
      <w:ind/>
    </w:pPr>
    <w:rPr>
      <w:sz w:val="24"/>
    </w:rPr>
  </w:style>
  <w:style w:styleId="Style_25_ch" w:type="character">
    <w:name w:val="Normal (Web)"/>
    <w:basedOn w:val="Style_3_ch"/>
    <w:link w:val="Style_25"/>
    <w:rPr>
      <w:sz w:val="24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List Paragraph"/>
    <w:basedOn w:val="Style_3"/>
    <w:link w:val="Style_27_ch"/>
    <w:pPr>
      <w:ind w:firstLine="0" w:left="720"/>
      <w:contextualSpacing w:val="1"/>
    </w:pPr>
  </w:style>
  <w:style w:styleId="Style_27_ch" w:type="character">
    <w:name w:val="List Paragraph"/>
    <w:basedOn w:val="Style_3_ch"/>
    <w:link w:val="Style_27"/>
  </w:style>
  <w:style w:styleId="Style_28" w:type="paragraph">
    <w:name w:val="Title"/>
    <w:basedOn w:val="Style_3"/>
    <w:link w:val="Style_28_ch"/>
    <w:uiPriority w:val="10"/>
    <w:qFormat/>
    <w:pPr>
      <w:ind/>
      <w:jc w:val="center"/>
    </w:pPr>
    <w:rPr>
      <w:spacing w:val="-20"/>
      <w:sz w:val="36"/>
    </w:rPr>
  </w:style>
  <w:style w:styleId="Style_28_ch" w:type="character">
    <w:name w:val="Title"/>
    <w:basedOn w:val="Style_3_ch"/>
    <w:link w:val="Style_28"/>
    <w:rPr>
      <w:spacing w:val="-20"/>
      <w:sz w:val="36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MyOffice-CoreFramework-Linux/33-1224.848.9400.852.1@a485da99dcc738e8c7d147737040082c6b3f9fe8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2024-07-12T06:42:45Z</dcterms:modified>
</cp:coreProperties>
</file>