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EB" w:rsidRPr="00FC193A" w:rsidRDefault="007F64A5">
      <w:pPr>
        <w:pStyle w:val="3"/>
        <w:rPr>
          <w:sz w:val="28"/>
          <w:szCs w:val="28"/>
          <w:lang w:val="ru-RU"/>
        </w:rPr>
      </w:pPr>
      <w:r w:rsidRPr="00FC193A">
        <w:rPr>
          <w:sz w:val="28"/>
          <w:szCs w:val="28"/>
          <w:lang w:val="ru-RU"/>
        </w:rPr>
        <w:t>КОМИТЕТ ГОРОДСКОГО ХОЗЯЙСТВА</w:t>
      </w:r>
    </w:p>
    <w:p w:rsidR="004E01EB" w:rsidRDefault="007F64A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Ставрополя </w:t>
      </w:r>
    </w:p>
    <w:p w:rsidR="004E01EB" w:rsidRPr="00FC193A" w:rsidRDefault="007F64A5">
      <w:pPr>
        <w:pStyle w:val="3"/>
        <w:spacing w:line="360" w:lineRule="auto"/>
        <w:rPr>
          <w:sz w:val="28"/>
          <w:szCs w:val="28"/>
          <w:lang w:val="ru-RU"/>
        </w:rPr>
      </w:pPr>
      <w:proofErr w:type="gramStart"/>
      <w:r w:rsidRPr="00FC193A">
        <w:rPr>
          <w:sz w:val="28"/>
          <w:szCs w:val="28"/>
          <w:lang w:val="ru-RU"/>
        </w:rPr>
        <w:t>П</w:t>
      </w:r>
      <w:proofErr w:type="gramEnd"/>
      <w:r w:rsidRPr="00FC193A">
        <w:rPr>
          <w:sz w:val="28"/>
          <w:szCs w:val="28"/>
          <w:lang w:val="ru-RU"/>
        </w:rPr>
        <w:t xml:space="preserve"> Р И К А З </w:t>
      </w:r>
    </w:p>
    <w:p w:rsidR="004E01EB" w:rsidRDefault="007F64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     »</w:t>
      </w:r>
      <w:r w:rsidR="00C81C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FC193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</w:t>
      </w:r>
      <w:r w:rsidR="00FC193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г. Ставрополь</w:t>
      </w:r>
      <w:r w:rsidR="00FC1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 </w:t>
      </w:r>
    </w:p>
    <w:p w:rsidR="004E01EB" w:rsidRDefault="007F64A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лесному контролю на территории муниципального образования города Ставрополя Ставропольского края на 202</w:t>
      </w:r>
      <w:r w:rsidR="00FC193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4E01EB" w:rsidRDefault="004E01EB">
      <w:pPr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4E01EB" w:rsidRDefault="007F64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со</w:t>
      </w:r>
      <w:r w:rsidR="00FC1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статьей 44</w:t>
      </w:r>
      <w:r>
        <w:rPr>
          <w:rFonts w:ascii="Times New Roman" w:hAnsi="Times New Roman"/>
          <w:sz w:val="28"/>
          <w:szCs w:val="28"/>
        </w:rPr>
        <w:t xml:space="preserve"> Федерального закона от 31 июля 2020 г.         № 248-ФЗ</w:t>
      </w:r>
      <w:r w:rsidR="00FC1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Федерации»,</w:t>
      </w:r>
      <w:r w:rsidR="00FC1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25 июня 2021 г.</w:t>
      </w:r>
      <w:r w:rsidR="00FC1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№990</w:t>
      </w:r>
      <w:r w:rsidR="00FC1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proofErr w:type="gramEnd"/>
    </w:p>
    <w:p w:rsidR="004E01EB" w:rsidRDefault="004E01E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E01EB" w:rsidRDefault="007F6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4E01EB" w:rsidRDefault="004E01E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E01EB" w:rsidRDefault="007F64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программу профилактики рисков причинения вреда (ущерба) охраняемым законом ценностям по муниципальному лесному контролю на территории муниципального образования города Ставрополя Ставропольского края на 202</w:t>
      </w:r>
      <w:r w:rsidR="00FC193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(далее – Программа профилактики, муниципальный лесной контроль) согласно приложению.</w:t>
      </w:r>
    </w:p>
    <w:p w:rsidR="004E01EB" w:rsidRDefault="007F64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Должностным лицам комитета городского хозяйства администрации города Ставрополя (далее - Комитет), ответственным за проведение контрольных мероприятий по муниципальному лесному контролю обеспечить исполнение Программы профилактики.</w:t>
      </w:r>
    </w:p>
    <w:p w:rsidR="004E01EB" w:rsidRDefault="007F64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Настоящий приказ вступает в силу с 1 января 202</w:t>
      </w:r>
      <w:r w:rsidR="00FC193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4E01EB" w:rsidRDefault="007F64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настоящий приказ на официальном сайте администрации города Ставрополя в информационно-телекоммуникационной сети «Интернет».</w:t>
      </w:r>
    </w:p>
    <w:p w:rsidR="004E01EB" w:rsidRDefault="007F64A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Контроль исполнения настоящего приказа оставляю за собой.</w:t>
      </w: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FC193A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З</w:t>
      </w:r>
      <w:r w:rsidR="007F64A5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7F64A5">
        <w:rPr>
          <w:rFonts w:ascii="Times New Roman" w:hAnsi="Times New Roman"/>
          <w:sz w:val="28"/>
          <w:szCs w:val="28"/>
        </w:rPr>
        <w:t xml:space="preserve"> главы администрации</w:t>
      </w:r>
    </w:p>
    <w:p w:rsidR="004E01EB" w:rsidRDefault="007F64A5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города Ставрополя, руководител</w:t>
      </w:r>
      <w:r w:rsidR="00FC193A">
        <w:rPr>
          <w:rFonts w:ascii="Times New Roman" w:hAnsi="Times New Roman"/>
          <w:sz w:val="28"/>
          <w:szCs w:val="28"/>
        </w:rPr>
        <w:t>ь</w:t>
      </w:r>
    </w:p>
    <w:p w:rsidR="004E01EB" w:rsidRDefault="007F64A5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комитета городского хозяйства</w:t>
      </w:r>
    </w:p>
    <w:p w:rsidR="004E01EB" w:rsidRDefault="007F64A5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администрации города Ставрополя</w:t>
      </w:r>
      <w:r w:rsidR="00FC193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C193A">
        <w:rPr>
          <w:rFonts w:ascii="Times New Roman" w:hAnsi="Times New Roman"/>
          <w:sz w:val="28"/>
          <w:szCs w:val="28"/>
        </w:rPr>
        <w:t>М.В. Хусаинов</w:t>
      </w:r>
    </w:p>
    <w:p w:rsidR="004E01EB" w:rsidRDefault="004E01EB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C193A" w:rsidRDefault="00FC193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C193A" w:rsidRDefault="00FC193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C193A" w:rsidRDefault="00FC193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C193A" w:rsidRDefault="00FC193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C193A" w:rsidRDefault="00FC193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C193A" w:rsidRDefault="00FC193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C193A" w:rsidRDefault="00FC193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C193A" w:rsidRDefault="00FC193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7F64A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7F64A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руководителя комитета городского </w:t>
      </w:r>
    </w:p>
    <w:p w:rsidR="004E01EB" w:rsidRDefault="00FC193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7F64A5">
        <w:rPr>
          <w:rFonts w:ascii="Times New Roman" w:hAnsi="Times New Roman"/>
          <w:sz w:val="28"/>
          <w:szCs w:val="28"/>
        </w:rPr>
        <w:t>озяйства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7F64A5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4E01EB" w:rsidRDefault="004E01EB">
      <w:pPr>
        <w:tabs>
          <w:tab w:val="left" w:pos="2835"/>
          <w:tab w:val="left" w:pos="340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7F64A5">
      <w:pPr>
        <w:tabs>
          <w:tab w:val="left" w:pos="2835"/>
          <w:tab w:val="left" w:pos="3119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Е. Ю. Громова</w:t>
      </w: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7F64A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отдела</w:t>
      </w:r>
    </w:p>
    <w:p w:rsidR="004E01EB" w:rsidRDefault="007F64A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жилищного контроля</w:t>
      </w: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7F64A5">
      <w:pPr>
        <w:tabs>
          <w:tab w:val="left" w:pos="3119"/>
        </w:tabs>
        <w:spacing w:after="0" w:line="240" w:lineRule="exact"/>
        <w:ind w:left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А.В. Попова</w:t>
      </w: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7F64A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Ознакомлен: </w:t>
      </w:r>
    </w:p>
    <w:p w:rsidR="004E01EB" w:rsidRDefault="004E01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E01EB" w:rsidRDefault="007F64A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</w:t>
      </w:r>
    </w:p>
    <w:p w:rsidR="004E01EB" w:rsidRDefault="007F64A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жилищного контроля</w:t>
      </w:r>
    </w:p>
    <w:p w:rsidR="004E01EB" w:rsidRDefault="004E01EB">
      <w:pPr>
        <w:tabs>
          <w:tab w:val="left" w:pos="2835"/>
          <w:tab w:val="left" w:pos="3119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E01EB" w:rsidRDefault="007F64A5">
      <w:pPr>
        <w:tabs>
          <w:tab w:val="left" w:pos="2835"/>
          <w:tab w:val="left" w:pos="3119"/>
        </w:tabs>
        <w:spacing w:after="0" w:line="240" w:lineRule="exact"/>
        <w:ind w:left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А.Г. </w:t>
      </w:r>
      <w:proofErr w:type="spellStart"/>
      <w:r>
        <w:rPr>
          <w:rFonts w:ascii="Times New Roman" w:hAnsi="Times New Roman"/>
          <w:sz w:val="28"/>
          <w:szCs w:val="28"/>
        </w:rPr>
        <w:t>Давидян</w:t>
      </w:r>
      <w:proofErr w:type="spellEnd"/>
    </w:p>
    <w:p w:rsidR="004E01EB" w:rsidRDefault="004E01E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E01EB" w:rsidRDefault="004E01E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E01EB" w:rsidRDefault="007F64A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</w:t>
      </w:r>
    </w:p>
    <w:p w:rsidR="004E01EB" w:rsidRDefault="007F64A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жилищного контроля</w:t>
      </w:r>
    </w:p>
    <w:p w:rsidR="004E01EB" w:rsidRDefault="004E01EB">
      <w:pPr>
        <w:tabs>
          <w:tab w:val="left" w:pos="2835"/>
          <w:tab w:val="left" w:pos="3119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E01EB" w:rsidRDefault="00FC193A">
      <w:pPr>
        <w:tabs>
          <w:tab w:val="left" w:pos="2835"/>
          <w:tab w:val="left" w:pos="3119"/>
        </w:tabs>
        <w:spacing w:after="0" w:line="240" w:lineRule="exact"/>
        <w:ind w:left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Ю.А. </w:t>
      </w:r>
      <w:proofErr w:type="spellStart"/>
      <w:r>
        <w:rPr>
          <w:rFonts w:ascii="Times New Roman" w:hAnsi="Times New Roman"/>
          <w:sz w:val="28"/>
          <w:szCs w:val="28"/>
        </w:rPr>
        <w:t>Ганюков</w:t>
      </w:r>
      <w:proofErr w:type="spellEnd"/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4E01EB" w:rsidRDefault="004E01EB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sectPr w:rsidR="004E01EB" w:rsidSect="004E01EB">
      <w:headerReference w:type="even" r:id="rId7"/>
      <w:pgSz w:w="11906" w:h="16838"/>
      <w:pgMar w:top="568" w:right="567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1EB" w:rsidRDefault="007F64A5">
      <w:pPr>
        <w:spacing w:after="0" w:line="240" w:lineRule="auto"/>
      </w:pPr>
      <w:r>
        <w:separator/>
      </w:r>
    </w:p>
  </w:endnote>
  <w:endnote w:type="continuationSeparator" w:id="1">
    <w:p w:rsidR="004E01EB" w:rsidRDefault="007F6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1EB" w:rsidRDefault="007F64A5">
      <w:pPr>
        <w:spacing w:after="0" w:line="240" w:lineRule="auto"/>
      </w:pPr>
      <w:r>
        <w:separator/>
      </w:r>
    </w:p>
  </w:footnote>
  <w:footnote w:type="continuationSeparator" w:id="1">
    <w:p w:rsidR="004E01EB" w:rsidRDefault="007F6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1EB" w:rsidRDefault="004E01EB">
    <w:pPr>
      <w:pStyle w:val="af9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0564C"/>
    <w:multiLevelType w:val="hybridMultilevel"/>
    <w:tmpl w:val="EB88439A"/>
    <w:lvl w:ilvl="0" w:tplc="D50E28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</w:rPr>
    </w:lvl>
    <w:lvl w:ilvl="1" w:tplc="201E8886">
      <w:start w:val="1"/>
      <w:numFmt w:val="lowerLetter"/>
      <w:lvlText w:val="%2."/>
      <w:lvlJc w:val="left"/>
      <w:pPr>
        <w:ind w:left="1440" w:hanging="360"/>
      </w:pPr>
    </w:lvl>
    <w:lvl w:ilvl="2" w:tplc="00446B12">
      <w:start w:val="1"/>
      <w:numFmt w:val="lowerRoman"/>
      <w:lvlText w:val="%3."/>
      <w:lvlJc w:val="right"/>
      <w:pPr>
        <w:ind w:left="2160" w:hanging="180"/>
      </w:pPr>
    </w:lvl>
    <w:lvl w:ilvl="3" w:tplc="2ED885DA">
      <w:start w:val="1"/>
      <w:numFmt w:val="decimal"/>
      <w:lvlText w:val="%4."/>
      <w:lvlJc w:val="left"/>
      <w:pPr>
        <w:ind w:left="2880" w:hanging="360"/>
      </w:pPr>
    </w:lvl>
    <w:lvl w:ilvl="4" w:tplc="7A348DE4">
      <w:start w:val="1"/>
      <w:numFmt w:val="lowerLetter"/>
      <w:lvlText w:val="%5."/>
      <w:lvlJc w:val="left"/>
      <w:pPr>
        <w:ind w:left="3600" w:hanging="360"/>
      </w:pPr>
    </w:lvl>
    <w:lvl w:ilvl="5" w:tplc="E4E0E9F6">
      <w:start w:val="1"/>
      <w:numFmt w:val="lowerRoman"/>
      <w:lvlText w:val="%6."/>
      <w:lvlJc w:val="right"/>
      <w:pPr>
        <w:ind w:left="4320" w:hanging="180"/>
      </w:pPr>
    </w:lvl>
    <w:lvl w:ilvl="6" w:tplc="483E0140">
      <w:start w:val="1"/>
      <w:numFmt w:val="decimal"/>
      <w:lvlText w:val="%7."/>
      <w:lvlJc w:val="left"/>
      <w:pPr>
        <w:ind w:left="5040" w:hanging="360"/>
      </w:pPr>
    </w:lvl>
    <w:lvl w:ilvl="7" w:tplc="3424DB5E">
      <w:start w:val="1"/>
      <w:numFmt w:val="lowerLetter"/>
      <w:lvlText w:val="%8."/>
      <w:lvlJc w:val="left"/>
      <w:pPr>
        <w:ind w:left="5760" w:hanging="360"/>
      </w:pPr>
    </w:lvl>
    <w:lvl w:ilvl="8" w:tplc="2758B3B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A7DC3"/>
    <w:multiLevelType w:val="hybridMultilevel"/>
    <w:tmpl w:val="DDE05586"/>
    <w:lvl w:ilvl="0" w:tplc="80C47D3A">
      <w:start w:val="1"/>
      <w:numFmt w:val="decimal"/>
      <w:lvlText w:val="%1."/>
      <w:lvlJc w:val="left"/>
      <w:pPr>
        <w:ind w:left="720" w:hanging="360"/>
      </w:pPr>
    </w:lvl>
    <w:lvl w:ilvl="1" w:tplc="BB6A5EBA">
      <w:start w:val="1"/>
      <w:numFmt w:val="lowerLetter"/>
      <w:lvlText w:val="%2."/>
      <w:lvlJc w:val="left"/>
      <w:pPr>
        <w:ind w:left="1440" w:hanging="360"/>
      </w:pPr>
    </w:lvl>
    <w:lvl w:ilvl="2" w:tplc="95124EEA">
      <w:start w:val="1"/>
      <w:numFmt w:val="lowerRoman"/>
      <w:lvlText w:val="%3."/>
      <w:lvlJc w:val="right"/>
      <w:pPr>
        <w:ind w:left="2160" w:hanging="180"/>
      </w:pPr>
    </w:lvl>
    <w:lvl w:ilvl="3" w:tplc="C2B4F590">
      <w:start w:val="1"/>
      <w:numFmt w:val="decimal"/>
      <w:lvlText w:val="%4."/>
      <w:lvlJc w:val="left"/>
      <w:pPr>
        <w:ind w:left="2880" w:hanging="360"/>
      </w:pPr>
    </w:lvl>
    <w:lvl w:ilvl="4" w:tplc="24902884">
      <w:start w:val="1"/>
      <w:numFmt w:val="lowerLetter"/>
      <w:lvlText w:val="%5."/>
      <w:lvlJc w:val="left"/>
      <w:pPr>
        <w:ind w:left="3600" w:hanging="360"/>
      </w:pPr>
    </w:lvl>
    <w:lvl w:ilvl="5" w:tplc="DB7A8A20">
      <w:start w:val="1"/>
      <w:numFmt w:val="lowerRoman"/>
      <w:lvlText w:val="%6."/>
      <w:lvlJc w:val="right"/>
      <w:pPr>
        <w:ind w:left="4320" w:hanging="180"/>
      </w:pPr>
    </w:lvl>
    <w:lvl w:ilvl="6" w:tplc="8F1C8A16">
      <w:start w:val="1"/>
      <w:numFmt w:val="decimal"/>
      <w:lvlText w:val="%7."/>
      <w:lvlJc w:val="left"/>
      <w:pPr>
        <w:ind w:left="5040" w:hanging="360"/>
      </w:pPr>
    </w:lvl>
    <w:lvl w:ilvl="7" w:tplc="F11EBC10">
      <w:start w:val="1"/>
      <w:numFmt w:val="lowerLetter"/>
      <w:lvlText w:val="%8."/>
      <w:lvlJc w:val="left"/>
      <w:pPr>
        <w:ind w:left="5760" w:hanging="360"/>
      </w:pPr>
    </w:lvl>
    <w:lvl w:ilvl="8" w:tplc="4A0AEA9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260FE"/>
    <w:multiLevelType w:val="hybridMultilevel"/>
    <w:tmpl w:val="953E1270"/>
    <w:lvl w:ilvl="0" w:tplc="A928E74A">
      <w:start w:val="1"/>
      <w:numFmt w:val="decimal"/>
      <w:lvlText w:val="%1."/>
      <w:lvlJc w:val="left"/>
      <w:pPr>
        <w:ind w:left="1065" w:hanging="360"/>
      </w:pPr>
    </w:lvl>
    <w:lvl w:ilvl="1" w:tplc="93721ED4">
      <w:start w:val="1"/>
      <w:numFmt w:val="lowerLetter"/>
      <w:lvlText w:val="%2."/>
      <w:lvlJc w:val="left"/>
      <w:pPr>
        <w:ind w:left="1785" w:hanging="360"/>
      </w:pPr>
    </w:lvl>
    <w:lvl w:ilvl="2" w:tplc="2056056A">
      <w:start w:val="1"/>
      <w:numFmt w:val="lowerRoman"/>
      <w:lvlText w:val="%3."/>
      <w:lvlJc w:val="right"/>
      <w:pPr>
        <w:ind w:left="2505" w:hanging="180"/>
      </w:pPr>
    </w:lvl>
    <w:lvl w:ilvl="3" w:tplc="24DEDC7C">
      <w:start w:val="1"/>
      <w:numFmt w:val="decimal"/>
      <w:lvlText w:val="%4."/>
      <w:lvlJc w:val="left"/>
      <w:pPr>
        <w:ind w:left="3225" w:hanging="360"/>
      </w:pPr>
    </w:lvl>
    <w:lvl w:ilvl="4" w:tplc="2F2E6EF4">
      <w:start w:val="1"/>
      <w:numFmt w:val="lowerLetter"/>
      <w:lvlText w:val="%5."/>
      <w:lvlJc w:val="left"/>
      <w:pPr>
        <w:ind w:left="3945" w:hanging="360"/>
      </w:pPr>
    </w:lvl>
    <w:lvl w:ilvl="5" w:tplc="F2E014E8">
      <w:start w:val="1"/>
      <w:numFmt w:val="lowerRoman"/>
      <w:lvlText w:val="%6."/>
      <w:lvlJc w:val="right"/>
      <w:pPr>
        <w:ind w:left="4665" w:hanging="180"/>
      </w:pPr>
    </w:lvl>
    <w:lvl w:ilvl="6" w:tplc="7E0403F8">
      <w:start w:val="1"/>
      <w:numFmt w:val="decimal"/>
      <w:lvlText w:val="%7."/>
      <w:lvlJc w:val="left"/>
      <w:pPr>
        <w:ind w:left="5385" w:hanging="360"/>
      </w:pPr>
    </w:lvl>
    <w:lvl w:ilvl="7" w:tplc="95A8FBDC">
      <w:start w:val="1"/>
      <w:numFmt w:val="lowerLetter"/>
      <w:lvlText w:val="%8."/>
      <w:lvlJc w:val="left"/>
      <w:pPr>
        <w:ind w:left="6105" w:hanging="360"/>
      </w:pPr>
    </w:lvl>
    <w:lvl w:ilvl="8" w:tplc="D1262850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4043298"/>
    <w:multiLevelType w:val="hybridMultilevel"/>
    <w:tmpl w:val="6F36057E"/>
    <w:lvl w:ilvl="0" w:tplc="EB162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1D3872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2B9A2E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5CD8596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AC1662D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52FE34B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CFBAB17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8818AB2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3D4E31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">
    <w:nsid w:val="6E406D57"/>
    <w:multiLevelType w:val="hybridMultilevel"/>
    <w:tmpl w:val="E48A187E"/>
    <w:lvl w:ilvl="0" w:tplc="0AB4FB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2A5687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4E543D4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53BCB64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F092BD2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D9F2B2E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7422989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3578935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4D4E003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5">
    <w:nsid w:val="721A32F7"/>
    <w:multiLevelType w:val="hybridMultilevel"/>
    <w:tmpl w:val="CE02B5EC"/>
    <w:lvl w:ilvl="0" w:tplc="A10004C0">
      <w:start w:val="1"/>
      <w:numFmt w:val="decimal"/>
      <w:lvlText w:val="%1."/>
      <w:lvlJc w:val="left"/>
      <w:pPr>
        <w:ind w:left="720" w:hanging="360"/>
      </w:pPr>
    </w:lvl>
    <w:lvl w:ilvl="1" w:tplc="86B2BE8E">
      <w:start w:val="1"/>
      <w:numFmt w:val="lowerLetter"/>
      <w:lvlText w:val="%2."/>
      <w:lvlJc w:val="left"/>
      <w:pPr>
        <w:ind w:left="1440" w:hanging="360"/>
      </w:pPr>
    </w:lvl>
    <w:lvl w:ilvl="2" w:tplc="BEF2C7D2">
      <w:start w:val="1"/>
      <w:numFmt w:val="lowerRoman"/>
      <w:lvlText w:val="%3."/>
      <w:lvlJc w:val="right"/>
      <w:pPr>
        <w:ind w:left="2160" w:hanging="180"/>
      </w:pPr>
    </w:lvl>
    <w:lvl w:ilvl="3" w:tplc="7BA83D0E">
      <w:start w:val="1"/>
      <w:numFmt w:val="decimal"/>
      <w:lvlText w:val="%4."/>
      <w:lvlJc w:val="left"/>
      <w:pPr>
        <w:ind w:left="2880" w:hanging="360"/>
      </w:pPr>
    </w:lvl>
    <w:lvl w:ilvl="4" w:tplc="A09050EC">
      <w:start w:val="1"/>
      <w:numFmt w:val="lowerLetter"/>
      <w:lvlText w:val="%5."/>
      <w:lvlJc w:val="left"/>
      <w:pPr>
        <w:ind w:left="3600" w:hanging="360"/>
      </w:pPr>
    </w:lvl>
    <w:lvl w:ilvl="5" w:tplc="02D050BA">
      <w:start w:val="1"/>
      <w:numFmt w:val="lowerRoman"/>
      <w:lvlText w:val="%6."/>
      <w:lvlJc w:val="right"/>
      <w:pPr>
        <w:ind w:left="4320" w:hanging="180"/>
      </w:pPr>
    </w:lvl>
    <w:lvl w:ilvl="6" w:tplc="7B841DF2">
      <w:start w:val="1"/>
      <w:numFmt w:val="decimal"/>
      <w:lvlText w:val="%7."/>
      <w:lvlJc w:val="left"/>
      <w:pPr>
        <w:ind w:left="5040" w:hanging="360"/>
      </w:pPr>
    </w:lvl>
    <w:lvl w:ilvl="7" w:tplc="16B69512">
      <w:start w:val="1"/>
      <w:numFmt w:val="lowerLetter"/>
      <w:lvlText w:val="%8."/>
      <w:lvlJc w:val="left"/>
      <w:pPr>
        <w:ind w:left="5760" w:hanging="360"/>
      </w:pPr>
    </w:lvl>
    <w:lvl w:ilvl="8" w:tplc="750239A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44940"/>
    <w:multiLevelType w:val="hybridMultilevel"/>
    <w:tmpl w:val="21EA6804"/>
    <w:lvl w:ilvl="0" w:tplc="BADC0E36">
      <w:start w:val="1"/>
      <w:numFmt w:val="decimal"/>
      <w:lvlText w:val="%1."/>
      <w:lvlJc w:val="left"/>
      <w:pPr>
        <w:ind w:left="720" w:hanging="360"/>
      </w:pPr>
    </w:lvl>
    <w:lvl w:ilvl="1" w:tplc="69F0B8D6">
      <w:start w:val="1"/>
      <w:numFmt w:val="lowerLetter"/>
      <w:lvlText w:val="%2."/>
      <w:lvlJc w:val="left"/>
      <w:pPr>
        <w:ind w:left="1440" w:hanging="360"/>
      </w:pPr>
    </w:lvl>
    <w:lvl w:ilvl="2" w:tplc="791ED558">
      <w:start w:val="1"/>
      <w:numFmt w:val="lowerRoman"/>
      <w:lvlText w:val="%3."/>
      <w:lvlJc w:val="right"/>
      <w:pPr>
        <w:ind w:left="2160" w:hanging="180"/>
      </w:pPr>
    </w:lvl>
    <w:lvl w:ilvl="3" w:tplc="224E82AC">
      <w:start w:val="1"/>
      <w:numFmt w:val="decimal"/>
      <w:lvlText w:val="%4."/>
      <w:lvlJc w:val="left"/>
      <w:pPr>
        <w:ind w:left="2880" w:hanging="360"/>
      </w:pPr>
    </w:lvl>
    <w:lvl w:ilvl="4" w:tplc="929AC1B6">
      <w:start w:val="1"/>
      <w:numFmt w:val="lowerLetter"/>
      <w:lvlText w:val="%5."/>
      <w:lvlJc w:val="left"/>
      <w:pPr>
        <w:ind w:left="3600" w:hanging="360"/>
      </w:pPr>
    </w:lvl>
    <w:lvl w:ilvl="5" w:tplc="028E3D36">
      <w:start w:val="1"/>
      <w:numFmt w:val="lowerRoman"/>
      <w:lvlText w:val="%6."/>
      <w:lvlJc w:val="right"/>
      <w:pPr>
        <w:ind w:left="4320" w:hanging="180"/>
      </w:pPr>
    </w:lvl>
    <w:lvl w:ilvl="6" w:tplc="A8185170">
      <w:start w:val="1"/>
      <w:numFmt w:val="decimal"/>
      <w:lvlText w:val="%7."/>
      <w:lvlJc w:val="left"/>
      <w:pPr>
        <w:ind w:left="5040" w:hanging="360"/>
      </w:pPr>
    </w:lvl>
    <w:lvl w:ilvl="7" w:tplc="C0DC6BD4">
      <w:start w:val="1"/>
      <w:numFmt w:val="lowerLetter"/>
      <w:lvlText w:val="%8."/>
      <w:lvlJc w:val="left"/>
      <w:pPr>
        <w:ind w:left="5760" w:hanging="360"/>
      </w:pPr>
    </w:lvl>
    <w:lvl w:ilvl="8" w:tplc="3D72A85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01EB"/>
    <w:rsid w:val="004E01EB"/>
    <w:rsid w:val="006636E3"/>
    <w:rsid w:val="007F64A5"/>
    <w:rsid w:val="0093127E"/>
    <w:rsid w:val="00C81C29"/>
    <w:rsid w:val="00FC1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1EB"/>
    <w:pPr>
      <w:spacing w:after="200" w:line="276" w:lineRule="auto"/>
    </w:pPr>
    <w:rPr>
      <w:sz w:val="22"/>
      <w:szCs w:val="22"/>
      <w:lang w:eastAsia="ru-RU"/>
    </w:rPr>
  </w:style>
  <w:style w:type="paragraph" w:styleId="3">
    <w:name w:val="heading 3"/>
    <w:basedOn w:val="a"/>
    <w:next w:val="a"/>
    <w:link w:val="30"/>
    <w:qFormat/>
    <w:rsid w:val="004E01E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E01E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E01E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E01E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E01E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E01E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E01E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E01E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E01E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E01E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4E01E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E01E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4E01E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E01E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4E01E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E01E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4E01E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E01E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E01E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E01EB"/>
    <w:pPr>
      <w:ind w:left="720"/>
      <w:contextualSpacing/>
    </w:pPr>
  </w:style>
  <w:style w:type="paragraph" w:styleId="a4">
    <w:name w:val="No Spacing"/>
    <w:uiPriority w:val="1"/>
    <w:qFormat/>
    <w:rsid w:val="004E01EB"/>
  </w:style>
  <w:style w:type="paragraph" w:styleId="a5">
    <w:name w:val="Title"/>
    <w:basedOn w:val="a"/>
    <w:next w:val="a"/>
    <w:link w:val="a6"/>
    <w:uiPriority w:val="10"/>
    <w:qFormat/>
    <w:rsid w:val="004E01EB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4E01E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E01EB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4E01E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E01E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E01E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E01E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E01E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E01E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4E01EB"/>
  </w:style>
  <w:style w:type="paragraph" w:customStyle="1" w:styleId="Footer">
    <w:name w:val="Footer"/>
    <w:basedOn w:val="a"/>
    <w:link w:val="CaptionChar"/>
    <w:uiPriority w:val="99"/>
    <w:unhideWhenUsed/>
    <w:rsid w:val="004E01E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4E01E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E01EB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E01EB"/>
  </w:style>
  <w:style w:type="table" w:styleId="ab">
    <w:name w:val="Table Grid"/>
    <w:uiPriority w:val="59"/>
    <w:rsid w:val="004E0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E01E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E01E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E01E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E01E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E01E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E01E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E01E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E01E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E01E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E01E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E01E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E01E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E01E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E01E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E01E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E01E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E01E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E01E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E01E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E01E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E01E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E01E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E01E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E01E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E01E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E01E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E01E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E01E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E01E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E01E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E01E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E01E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E01E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E01E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E01E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E01E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E01E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4E01EB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E01EB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4E01EB"/>
    <w:rPr>
      <w:sz w:val="18"/>
    </w:rPr>
  </w:style>
  <w:style w:type="character" w:styleId="af">
    <w:name w:val="footnote reference"/>
    <w:uiPriority w:val="99"/>
    <w:unhideWhenUsed/>
    <w:rsid w:val="004E01E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E01EB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E01EB"/>
    <w:rPr>
      <w:sz w:val="20"/>
    </w:rPr>
  </w:style>
  <w:style w:type="character" w:styleId="af2">
    <w:name w:val="endnote reference"/>
    <w:uiPriority w:val="99"/>
    <w:semiHidden/>
    <w:unhideWhenUsed/>
    <w:rsid w:val="004E01E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E01EB"/>
    <w:pPr>
      <w:spacing w:after="57"/>
    </w:pPr>
  </w:style>
  <w:style w:type="paragraph" w:styleId="21">
    <w:name w:val="toc 2"/>
    <w:basedOn w:val="a"/>
    <w:next w:val="a"/>
    <w:uiPriority w:val="39"/>
    <w:unhideWhenUsed/>
    <w:rsid w:val="004E01E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4E01E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E01E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E01E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E01E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E01E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E01E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E01EB"/>
    <w:pPr>
      <w:spacing w:after="57"/>
      <w:ind w:left="2268"/>
    </w:pPr>
  </w:style>
  <w:style w:type="paragraph" w:styleId="af3">
    <w:name w:val="TOC Heading"/>
    <w:uiPriority w:val="39"/>
    <w:unhideWhenUsed/>
    <w:rsid w:val="004E01EB"/>
  </w:style>
  <w:style w:type="paragraph" w:styleId="af4">
    <w:name w:val="table of figures"/>
    <w:basedOn w:val="a"/>
    <w:next w:val="a"/>
    <w:uiPriority w:val="99"/>
    <w:unhideWhenUsed/>
    <w:rsid w:val="004E01EB"/>
    <w:pPr>
      <w:spacing w:after="0"/>
    </w:pPr>
  </w:style>
  <w:style w:type="paragraph" w:customStyle="1" w:styleId="ConsPlusNonformat">
    <w:name w:val="ConsPlusNonformat"/>
    <w:uiPriority w:val="99"/>
    <w:rsid w:val="004E01EB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4E01EB"/>
    <w:rPr>
      <w:rFonts w:ascii="Arial" w:hAnsi="Arial" w:cs="Arial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4E01EB"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customStyle="1" w:styleId="af6">
    <w:name w:val="Текст выноски Знак"/>
    <w:link w:val="af5"/>
    <w:uiPriority w:val="99"/>
    <w:semiHidden/>
    <w:rsid w:val="004E01E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E01EB"/>
    <w:rPr>
      <w:rFonts w:ascii="Times New Roman" w:hAnsi="Times New Roman"/>
      <w:b/>
      <w:sz w:val="32"/>
    </w:rPr>
  </w:style>
  <w:style w:type="paragraph" w:customStyle="1" w:styleId="10">
    <w:name w:val="Стиль1"/>
    <w:basedOn w:val="af7"/>
    <w:rsid w:val="004E01EB"/>
    <w:pPr>
      <w:framePr w:hSpace="181" w:vSpace="181" w:wrap="around" w:vAnchor="text" w:hAnchor="text" w:y="1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paragraph" w:styleId="af7">
    <w:name w:val="Body Text"/>
    <w:basedOn w:val="a"/>
    <w:link w:val="af8"/>
    <w:uiPriority w:val="99"/>
    <w:semiHidden/>
    <w:unhideWhenUsed/>
    <w:rsid w:val="004E01EB"/>
    <w:pPr>
      <w:spacing w:after="120"/>
    </w:pPr>
    <w:rPr>
      <w:lang w:val="en-US" w:eastAsia="en-US"/>
    </w:rPr>
  </w:style>
  <w:style w:type="character" w:customStyle="1" w:styleId="af8">
    <w:name w:val="Основной текст Знак"/>
    <w:link w:val="af7"/>
    <w:uiPriority w:val="99"/>
    <w:semiHidden/>
    <w:rsid w:val="004E01EB"/>
    <w:rPr>
      <w:sz w:val="22"/>
      <w:szCs w:val="22"/>
    </w:rPr>
  </w:style>
  <w:style w:type="paragraph" w:styleId="af9">
    <w:name w:val="header"/>
    <w:basedOn w:val="a"/>
    <w:link w:val="afa"/>
    <w:uiPriority w:val="99"/>
    <w:unhideWhenUsed/>
    <w:rsid w:val="004E01E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a">
    <w:name w:val="Верхний колонтитул Знак"/>
    <w:link w:val="af9"/>
    <w:uiPriority w:val="99"/>
    <w:rsid w:val="004E01EB"/>
    <w:rPr>
      <w:sz w:val="22"/>
      <w:szCs w:val="22"/>
    </w:rPr>
  </w:style>
  <w:style w:type="paragraph" w:styleId="afb">
    <w:name w:val="footer"/>
    <w:basedOn w:val="a"/>
    <w:link w:val="afc"/>
    <w:uiPriority w:val="99"/>
    <w:unhideWhenUsed/>
    <w:rsid w:val="004E01E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Нижний колонтитул Знак"/>
    <w:link w:val="afb"/>
    <w:uiPriority w:val="99"/>
    <w:rsid w:val="004E01E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1895</Characters>
  <Application>Microsoft Office Word</Application>
  <DocSecurity>0</DocSecurity>
  <Lines>15</Lines>
  <Paragraphs>4</Paragraphs>
  <ScaleCrop>false</ScaleCrop>
  <Company>Grizli777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Капремонт1</dc:creator>
  <cp:lastModifiedBy>tiferet42@mail.ru</cp:lastModifiedBy>
  <cp:revision>54</cp:revision>
  <dcterms:created xsi:type="dcterms:W3CDTF">2019-03-27T08:00:00Z</dcterms:created>
  <dcterms:modified xsi:type="dcterms:W3CDTF">2024-11-25T14:28:00Z</dcterms:modified>
  <cp:version>786432</cp:version>
</cp:coreProperties>
</file>