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2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3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4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5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6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7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8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09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A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Комплексной схемы организации дорожного движения </w:t>
      </w:r>
      <w:r>
        <w:rPr>
          <w:rFonts w:ascii="Times New Roman" w:hAnsi="Times New Roman"/>
          <w:color w:val="000000"/>
          <w:sz w:val="28"/>
        </w:rPr>
        <w:t xml:space="preserve"> муниципального образования города Ставрополя Ставропольского края</w:t>
      </w:r>
    </w:p>
    <w:p w14:paraId="0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240" w:lineRule="auto"/>
        <w:ind w:firstLine="675" w:left="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Градостроительным кодексом Ро</w:t>
      </w:r>
      <w:r>
        <w:rPr>
          <w:rFonts w:ascii="Times New Roman" w:hAnsi="Times New Roman"/>
          <w:sz w:val="28"/>
        </w:rPr>
        <w:t>ссийской Федерации, ф</w:t>
      </w:r>
      <w:r>
        <w:rPr>
          <w:rFonts w:ascii="Times New Roman" w:hAnsi="Times New Roman"/>
          <w:sz w:val="28"/>
        </w:rPr>
        <w:t>едеральными законами</w:t>
      </w:r>
      <w:r>
        <w:rPr>
          <w:rFonts w:ascii="Times New Roman" w:hAnsi="Times New Roman"/>
          <w:sz w:val="28"/>
        </w:rPr>
        <w:t xml:space="preserve"> от 06 октября 2003 г. № 131-ФЗ «Об общих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 08</w:t>
      </w:r>
      <w:r>
        <w:rPr>
          <w:rFonts w:ascii="Times New Roman" w:hAnsi="Times New Roman"/>
          <w:color w:val="000000"/>
          <w:sz w:val="28"/>
        </w:rPr>
        <w:t xml:space="preserve"> ноября </w:t>
      </w:r>
      <w:r>
        <w:rPr>
          <w:rFonts w:ascii="Times New Roman" w:hAnsi="Times New Roman"/>
          <w:color w:val="000000"/>
          <w:sz w:val="28"/>
        </w:rPr>
        <w:t>2007</w:t>
      </w:r>
      <w:r>
        <w:rPr>
          <w:rFonts w:ascii="Times New Roman" w:hAnsi="Times New Roman"/>
          <w:color w:val="000000"/>
          <w:sz w:val="28"/>
        </w:rPr>
        <w:t xml:space="preserve"> г. </w:t>
      </w:r>
      <w:r>
        <w:rPr>
          <w:rFonts w:ascii="Times New Roman" w:hAnsi="Times New Roman"/>
          <w:color w:val="000000"/>
          <w:sz w:val="28"/>
        </w:rPr>
        <w:t xml:space="preserve">№ 257-ФЗ </w:t>
      </w:r>
      <w:r>
        <w:rPr>
          <w:rFonts w:ascii="Times New Roman" w:hAnsi="Times New Roman"/>
          <w:color w:val="000000"/>
          <w:sz w:val="28"/>
        </w:rPr>
        <w:t>«Об автомобильных дорогах                    и о дорожной деятельности в Российской Федерации и о внесении изменений             в отдельные законодательные акты Российской Федерации»</w:t>
      </w:r>
      <w:r>
        <w:rPr>
          <w:rFonts w:ascii="Times New Roman" w:hAnsi="Times New Roman"/>
          <w:sz w:val="28"/>
        </w:rPr>
        <w:t xml:space="preserve">,                                        </w:t>
      </w:r>
      <w:r>
        <w:rPr>
          <w:rFonts w:ascii="Times New Roman" w:hAnsi="Times New Roman"/>
          <w:color w:val="000000"/>
          <w:sz w:val="28"/>
        </w:rPr>
        <w:t xml:space="preserve">от </w:t>
      </w:r>
      <w:r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 xml:space="preserve"> декабря </w:t>
      </w:r>
      <w:r>
        <w:rPr>
          <w:rFonts w:ascii="Times New Roman" w:hAnsi="Times New Roman"/>
          <w:color w:val="000000"/>
          <w:sz w:val="28"/>
        </w:rPr>
        <w:t>2017</w:t>
      </w:r>
      <w:r>
        <w:rPr>
          <w:rFonts w:ascii="Times New Roman" w:hAnsi="Times New Roman"/>
          <w:color w:val="000000"/>
          <w:sz w:val="28"/>
        </w:rPr>
        <w:t xml:space="preserve"> г.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 443-ФЗ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«Об организации дорожного движения                     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от 10</w:t>
      </w:r>
      <w:r>
        <w:rPr>
          <w:rFonts w:ascii="Times New Roman" w:hAnsi="Times New Roman"/>
          <w:color w:val="000000"/>
          <w:sz w:val="28"/>
        </w:rPr>
        <w:t xml:space="preserve"> декабря </w:t>
      </w:r>
      <w:r>
        <w:rPr>
          <w:rFonts w:ascii="Times New Roman" w:hAnsi="Times New Roman"/>
          <w:color w:val="000000"/>
          <w:sz w:val="28"/>
        </w:rPr>
        <w:t>1995</w:t>
      </w:r>
      <w:r>
        <w:rPr>
          <w:rFonts w:ascii="Times New Roman" w:hAnsi="Times New Roman"/>
          <w:color w:val="000000"/>
          <w:sz w:val="28"/>
        </w:rPr>
        <w:t xml:space="preserve"> г.</w:t>
      </w:r>
      <w:r>
        <w:rPr>
          <w:rFonts w:ascii="Times New Roman" w:hAnsi="Times New Roman"/>
          <w:color w:val="000000"/>
          <w:sz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</w:rPr>
        <w:t>№ 196-ФЗ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«О безопасности дорожного движения»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постановлением Правительства </w:t>
      </w:r>
      <w:r>
        <w:rPr>
          <w:rFonts w:ascii="Times New Roman" w:hAnsi="Times New Roman"/>
          <w:color w:val="000000"/>
          <w:sz w:val="28"/>
        </w:rPr>
        <w:t xml:space="preserve">Российской Федерации </w:t>
      </w:r>
      <w:r>
        <w:rPr>
          <w:rFonts w:ascii="Times New Roman" w:hAnsi="Times New Roman"/>
          <w:color w:val="000000"/>
          <w:sz w:val="28"/>
        </w:rPr>
        <w:t>от 16</w:t>
      </w:r>
      <w:r>
        <w:rPr>
          <w:rFonts w:ascii="Times New Roman" w:hAnsi="Times New Roman"/>
          <w:color w:val="000000"/>
          <w:sz w:val="28"/>
        </w:rPr>
        <w:t xml:space="preserve"> ноября </w:t>
      </w:r>
      <w:r>
        <w:rPr>
          <w:rFonts w:ascii="Times New Roman" w:hAnsi="Times New Roman"/>
          <w:color w:val="000000"/>
          <w:sz w:val="28"/>
        </w:rPr>
        <w:t>2018</w:t>
      </w:r>
      <w:r>
        <w:rPr>
          <w:rFonts w:ascii="Times New Roman" w:hAnsi="Times New Roman"/>
          <w:color w:val="000000"/>
          <w:sz w:val="28"/>
        </w:rPr>
        <w:t xml:space="preserve"> г.</w:t>
      </w:r>
      <w:r>
        <w:rPr>
          <w:rFonts w:ascii="Times New Roman" w:hAnsi="Times New Roman"/>
          <w:color w:val="000000"/>
          <w:sz w:val="28"/>
        </w:rPr>
        <w:t xml:space="preserve"> № 1379                        «Об утверждении Правил определения основных параметров дорожного движения и ведения их учёта»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приказом Министерства транспорта Росси</w:t>
      </w:r>
      <w:r>
        <w:rPr>
          <w:rFonts w:ascii="Times New Roman" w:hAnsi="Times New Roman"/>
          <w:color w:val="000000"/>
          <w:sz w:val="28"/>
        </w:rPr>
        <w:t>йской Федерации</w:t>
      </w:r>
      <w:r>
        <w:rPr>
          <w:rFonts w:ascii="Times New Roman" w:hAnsi="Times New Roman"/>
          <w:color w:val="000000"/>
          <w:sz w:val="28"/>
        </w:rPr>
        <w:t xml:space="preserve"> от 30</w:t>
      </w:r>
      <w:r>
        <w:rPr>
          <w:rFonts w:ascii="Times New Roman" w:hAnsi="Times New Roman"/>
          <w:color w:val="000000"/>
          <w:sz w:val="28"/>
        </w:rPr>
        <w:t xml:space="preserve"> июля </w:t>
      </w:r>
      <w:r>
        <w:rPr>
          <w:rFonts w:ascii="Times New Roman" w:hAnsi="Times New Roman"/>
          <w:color w:val="000000"/>
          <w:sz w:val="28"/>
        </w:rPr>
        <w:t xml:space="preserve">2020 </w:t>
      </w:r>
      <w:r>
        <w:rPr>
          <w:rFonts w:ascii="Times New Roman" w:hAnsi="Times New Roman"/>
          <w:color w:val="000000"/>
          <w:sz w:val="28"/>
        </w:rPr>
        <w:t xml:space="preserve">г. </w:t>
      </w:r>
      <w:r>
        <w:rPr>
          <w:rFonts w:ascii="Times New Roman" w:hAnsi="Times New Roman"/>
          <w:color w:val="000000"/>
          <w:sz w:val="28"/>
        </w:rPr>
        <w:t>№ 274 «Об утверждении Правил подготовки документации по организации дорожного движения»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Уставом муниципального образования города Ставрополя Ставропольского края</w:t>
      </w:r>
    </w:p>
    <w:p w14:paraId="0E000000">
      <w:pPr>
        <w:widowControl w:val="0"/>
        <w:spacing w:after="0" w:line="240" w:lineRule="auto"/>
        <w:ind w:firstLine="675" w:left="34"/>
        <w:jc w:val="both"/>
        <w:rPr>
          <w:rFonts w:ascii="Times New Roman" w:hAnsi="Times New Roman"/>
          <w:sz w:val="28"/>
        </w:rPr>
      </w:pPr>
    </w:p>
    <w:p w14:paraId="0F000000">
      <w:pPr>
        <w:widowControl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10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</w:p>
    <w:p w14:paraId="11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</w:t>
      </w:r>
      <w:r>
        <w:rPr>
          <w:rFonts w:ascii="Times New Roman" w:hAnsi="Times New Roman"/>
          <w:sz w:val="28"/>
        </w:rPr>
        <w:t xml:space="preserve">прилагаемую </w:t>
      </w:r>
      <w:r>
        <w:rPr>
          <w:rFonts w:ascii="Times New Roman" w:hAnsi="Times New Roman"/>
          <w:sz w:val="28"/>
        </w:rPr>
        <w:t xml:space="preserve">Комплексную схему организации дорожного движения </w:t>
      </w:r>
      <w:r>
        <w:rPr>
          <w:rFonts w:ascii="Times New Roman" w:hAnsi="Times New Roman"/>
          <w:color w:val="000000"/>
          <w:sz w:val="28"/>
        </w:rPr>
        <w:t>муниципального образования города Ставрополя Ставропольского края.</w:t>
      </w:r>
    </w:p>
    <w:p w14:paraId="12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</w:rPr>
        <w:t xml:space="preserve">на следующий день после дня его официального опубликования в </w:t>
      </w:r>
      <w:r>
        <w:rPr>
          <w:rFonts w:ascii="Times New Roman" w:hAnsi="Times New Roman"/>
          <w:sz w:val="28"/>
        </w:rPr>
        <w:t xml:space="preserve">сетевом издании </w:t>
      </w:r>
      <w:r>
        <w:rPr>
          <w:rFonts w:ascii="Times New Roman" w:hAnsi="Times New Roman"/>
          <w:sz w:val="28"/>
        </w:rPr>
        <w:t>«Правовой портал администрации города Ставрополя» (право-ставрополь.рф).</w:t>
      </w:r>
    </w:p>
    <w:p w14:paraId="13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3. </w:t>
      </w:r>
      <w:r>
        <w:rPr>
          <w:rFonts w:ascii="Times New Roman" w:hAnsi="Times New Roman"/>
          <w:color w:val="000000"/>
          <w:sz w:val="28"/>
        </w:rPr>
        <w:t>Разместить</w:t>
      </w:r>
      <w:r>
        <w:rPr>
          <w:rFonts w:ascii="Times New Roman" w:hAnsi="Times New Roman"/>
          <w:color w:val="000000"/>
          <w:sz w:val="28"/>
        </w:rPr>
        <w:t xml:space="preserve"> н</w:t>
      </w:r>
      <w:r>
        <w:rPr>
          <w:rFonts w:ascii="Times New Roman" w:hAnsi="Times New Roman"/>
          <w:sz w:val="28"/>
        </w:rPr>
        <w:t>астоящее постановление</w:t>
      </w:r>
      <w:r>
        <w:rPr>
          <w:rFonts w:ascii="Times New Roman" w:hAnsi="Times New Roman"/>
          <w:color w:val="000000"/>
          <w:sz w:val="28"/>
        </w:rPr>
        <w:t xml:space="preserve"> на официальном                             сайте администрации города Ставрополя в информационно-телекоммуникационной сети «Интернет».</w:t>
      </w:r>
    </w:p>
    <w:p w14:paraId="14000000">
      <w:pPr>
        <w:pStyle w:val="Style_1"/>
        <w:keepNext w:val="0"/>
        <w:widowControl w:val="0"/>
        <w:spacing w:after="0" w:before="0"/>
        <w:ind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4. Контроль исполнения настоящего постановления возложить на первого заместителя </w:t>
      </w:r>
      <w:r>
        <w:rPr>
          <w:rFonts w:ascii="Times New Roman" w:hAnsi="Times New Roman"/>
          <w:b w:val="0"/>
          <w:color w:val="000000"/>
        </w:rPr>
        <w:t>главы администрации города Ставроп</w:t>
      </w:r>
      <w:r>
        <w:rPr>
          <w:rFonts w:ascii="Times New Roman" w:hAnsi="Times New Roman"/>
          <w:b w:val="0"/>
          <w:color w:val="000000"/>
        </w:rPr>
        <w:t>оля                         Семё</w:t>
      </w:r>
      <w:r>
        <w:rPr>
          <w:rFonts w:ascii="Times New Roman" w:hAnsi="Times New Roman"/>
          <w:b w:val="0"/>
          <w:color w:val="000000"/>
        </w:rPr>
        <w:t>нова</w:t>
      </w:r>
      <w:r>
        <w:rPr>
          <w:rFonts w:ascii="Times New Roman" w:hAnsi="Times New Roman"/>
          <w:b w:val="0"/>
          <w:color w:val="000000"/>
        </w:rPr>
        <w:t xml:space="preserve"> Д.Ю.</w:t>
      </w:r>
    </w:p>
    <w:p w14:paraId="15000000">
      <w:pPr>
        <w:widowControl w:val="0"/>
        <w:spacing w:after="0" w:line="240" w:lineRule="exact"/>
        <w:ind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widowControl w:val="0"/>
        <w:spacing w:after="0" w:line="240" w:lineRule="exact"/>
        <w:ind/>
        <w:jc w:val="both"/>
        <w:rPr>
          <w:rFonts w:ascii="Times New Roman" w:hAnsi="Times New Roman"/>
          <w:color w:val="000000"/>
          <w:sz w:val="28"/>
        </w:rPr>
      </w:pPr>
    </w:p>
    <w:p w14:paraId="17000000">
      <w:pPr>
        <w:widowControl w:val="0"/>
        <w:spacing w:after="0" w:line="240" w:lineRule="exact"/>
        <w:ind/>
        <w:jc w:val="both"/>
        <w:rPr>
          <w:rFonts w:ascii="Times New Roman" w:hAnsi="Times New Roman"/>
          <w:color w:val="000000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города Ставрополя                                                           И.И. Ульянченко</w:t>
      </w:r>
    </w:p>
    <w:sectPr>
      <w:pgSz w:h="16838" w:orient="portrait" w:w="11906"/>
      <w:pgMar w:bottom="1134" w:footer="709" w:gutter="0" w:header="709" w:left="1985" w:right="567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List Paragraph"/>
    <w:basedOn w:val="Style_2"/>
    <w:link w:val="Style_12_ch"/>
    <w:pPr>
      <w:ind w:left="720"/>
      <w:contextualSpacing w:val="1"/>
    </w:pPr>
  </w:style>
  <w:style w:styleId="Style_12_ch" w:type="character">
    <w:name w:val="List Paragraph"/>
    <w:basedOn w:val="Style_2_ch"/>
    <w:link w:val="Style_12"/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spacing w:after="60" w:before="240" w:line="240" w:lineRule="auto"/>
      <w:ind/>
      <w:outlineLvl w:val="0"/>
    </w:pPr>
    <w:rPr>
      <w:rFonts w:ascii="Cambria" w:hAnsi="Cambria"/>
      <w:b w:val="1"/>
      <w:color w:val="365F91"/>
      <w:sz w:val="28"/>
    </w:rPr>
  </w:style>
  <w:style w:styleId="Style_1_ch" w:type="character">
    <w:name w:val="heading 1"/>
    <w:basedOn w:val="Style_2_ch"/>
    <w:link w:val="Style_1"/>
    <w:rPr>
      <w:rFonts w:ascii="Cambria" w:hAnsi="Cambria"/>
      <w:b w:val="1"/>
      <w:color w:val="365F91"/>
      <w:sz w:val="2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2024-12-13T14:03:45Z</dcterms:modified>
</cp:coreProperties>
</file>