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F9" w:rsidRPr="00205BBF" w:rsidRDefault="00336AF9" w:rsidP="00AF7F78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BBF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4A634D" w:rsidRDefault="00385891" w:rsidP="00F111C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891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решения Ставропольской городской Думы </w:t>
      </w:r>
      <w:r w:rsidR="00F612E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85891">
        <w:rPr>
          <w:rFonts w:ascii="Times New Roman" w:eastAsia="Times New Roman" w:hAnsi="Times New Roman"/>
          <w:sz w:val="28"/>
          <w:szCs w:val="28"/>
          <w:lang w:eastAsia="ru-RU"/>
        </w:rPr>
        <w:t>О внесен</w:t>
      </w:r>
      <w:r w:rsidR="00255E08">
        <w:rPr>
          <w:rFonts w:ascii="Times New Roman" w:eastAsia="Times New Roman" w:hAnsi="Times New Roman"/>
          <w:sz w:val="28"/>
          <w:szCs w:val="28"/>
          <w:lang w:eastAsia="ru-RU"/>
        </w:rPr>
        <w:t>ии изменений в некоторые решения</w:t>
      </w:r>
      <w:r w:rsidRPr="0038589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Ставропольской городской Думы</w:t>
      </w:r>
      <w:r w:rsidR="00F612E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111C9" w:rsidRPr="00205BBF" w:rsidRDefault="00F111C9" w:rsidP="00F111C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143" w:rsidRDefault="00AF7F78" w:rsidP="00280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B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4143" w:rsidRPr="00205BB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проекта решения Ставропольской городской Думы </w:t>
      </w:r>
      <w:r w:rsidR="00504143" w:rsidRPr="00205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04143" w:rsidRPr="00205BBF">
        <w:rPr>
          <w:rFonts w:ascii="Times New Roman" w:hAnsi="Times New Roman"/>
          <w:sz w:val="28"/>
          <w:szCs w:val="28"/>
        </w:rPr>
        <w:t>«</w:t>
      </w:r>
      <w:r w:rsidR="00F612E5" w:rsidRPr="00F612E5">
        <w:rPr>
          <w:rFonts w:ascii="Times New Roman" w:hAnsi="Times New Roman"/>
          <w:sz w:val="28"/>
          <w:szCs w:val="28"/>
        </w:rPr>
        <w:t>О внесении изменений в некоторые решени</w:t>
      </w:r>
      <w:r w:rsidR="00255E08">
        <w:rPr>
          <w:rFonts w:ascii="Times New Roman" w:hAnsi="Times New Roman"/>
          <w:sz w:val="28"/>
          <w:szCs w:val="28"/>
        </w:rPr>
        <w:t>я</w:t>
      </w:r>
      <w:r w:rsidR="00F612E5" w:rsidRPr="00F612E5">
        <w:rPr>
          <w:rFonts w:ascii="Times New Roman" w:hAnsi="Times New Roman"/>
          <w:sz w:val="28"/>
          <w:szCs w:val="28"/>
        </w:rPr>
        <w:t xml:space="preserve"> Ставропольской городской Думы</w:t>
      </w:r>
      <w:r w:rsidR="00F111C9" w:rsidRPr="00F111C9">
        <w:rPr>
          <w:rFonts w:ascii="Times New Roman" w:hAnsi="Times New Roman"/>
          <w:sz w:val="28"/>
          <w:szCs w:val="28"/>
        </w:rPr>
        <w:t>»</w:t>
      </w:r>
      <w:r w:rsidR="00504143" w:rsidRPr="00205BBF">
        <w:rPr>
          <w:rFonts w:ascii="Times New Roman" w:hAnsi="Times New Roman"/>
          <w:sz w:val="28"/>
          <w:szCs w:val="28"/>
        </w:rPr>
        <w:t>,</w:t>
      </w:r>
      <w:r w:rsidR="00504143">
        <w:rPr>
          <w:rFonts w:ascii="Times New Roman" w:hAnsi="Times New Roman"/>
          <w:sz w:val="28"/>
          <w:szCs w:val="28"/>
        </w:rPr>
        <w:t xml:space="preserve"> обусловлено </w:t>
      </w:r>
      <w:r w:rsidR="008E5D9D">
        <w:rPr>
          <w:rFonts w:ascii="Times New Roman" w:hAnsi="Times New Roman"/>
          <w:sz w:val="28"/>
          <w:szCs w:val="28"/>
        </w:rPr>
        <w:t xml:space="preserve">необходимостью </w:t>
      </w:r>
      <w:r w:rsidR="00D25E9E">
        <w:rPr>
          <w:rFonts w:ascii="Times New Roman" w:hAnsi="Times New Roman"/>
          <w:sz w:val="28"/>
          <w:szCs w:val="28"/>
        </w:rPr>
        <w:t>увеличения</w:t>
      </w:r>
      <w:r w:rsidR="006A25AB">
        <w:rPr>
          <w:rFonts w:ascii="Times New Roman" w:hAnsi="Times New Roman"/>
          <w:sz w:val="28"/>
          <w:szCs w:val="28"/>
        </w:rPr>
        <w:t xml:space="preserve"> </w:t>
      </w:r>
      <w:r w:rsidR="00D25E9E">
        <w:rPr>
          <w:rFonts w:ascii="Times New Roman" w:hAnsi="Times New Roman"/>
          <w:sz w:val="28"/>
          <w:szCs w:val="28"/>
        </w:rPr>
        <w:t xml:space="preserve">с 1 января 2021 года на 4% размеров дополнительных мер социальной поддержки, установленных </w:t>
      </w:r>
      <w:r w:rsidR="008E5D9D" w:rsidRPr="008E5D9D">
        <w:rPr>
          <w:rFonts w:ascii="Times New Roman" w:hAnsi="Times New Roman"/>
          <w:sz w:val="28"/>
          <w:szCs w:val="28"/>
        </w:rPr>
        <w:t>решени</w:t>
      </w:r>
      <w:r w:rsidR="00D25E9E">
        <w:rPr>
          <w:rFonts w:ascii="Times New Roman" w:hAnsi="Times New Roman"/>
          <w:sz w:val="28"/>
          <w:szCs w:val="28"/>
        </w:rPr>
        <w:t>ями</w:t>
      </w:r>
      <w:r w:rsidR="008E5D9D" w:rsidRPr="008E5D9D">
        <w:rPr>
          <w:rFonts w:ascii="Times New Roman" w:hAnsi="Times New Roman"/>
          <w:sz w:val="28"/>
          <w:szCs w:val="28"/>
        </w:rPr>
        <w:t xml:space="preserve"> Ставропольской городской Думы </w:t>
      </w:r>
      <w:r w:rsidR="00280A99" w:rsidRPr="00280A99">
        <w:rPr>
          <w:rFonts w:ascii="Times New Roman" w:hAnsi="Times New Roman"/>
          <w:sz w:val="28"/>
          <w:szCs w:val="28"/>
        </w:rPr>
        <w:t xml:space="preserve">от 25 июня 2008 года № 109 </w:t>
      </w:r>
      <w:r w:rsidR="006A25AB">
        <w:rPr>
          <w:rFonts w:ascii="Times New Roman" w:hAnsi="Times New Roman"/>
          <w:sz w:val="28"/>
          <w:szCs w:val="28"/>
        </w:rPr>
        <w:br/>
      </w:r>
      <w:r w:rsidR="00280A99" w:rsidRPr="00280A99">
        <w:rPr>
          <w:rFonts w:ascii="Times New Roman" w:hAnsi="Times New Roman"/>
          <w:sz w:val="28"/>
          <w:szCs w:val="28"/>
        </w:rPr>
        <w:t>«О предоставлении дополнительных мер социальной поддержки семьям, воспитывающим детей-инвалидов»</w:t>
      </w:r>
      <w:r w:rsidR="00280A99">
        <w:rPr>
          <w:rFonts w:ascii="Times New Roman" w:hAnsi="Times New Roman"/>
          <w:sz w:val="28"/>
          <w:szCs w:val="28"/>
        </w:rPr>
        <w:t xml:space="preserve">, от </w:t>
      </w:r>
      <w:r w:rsidR="00280A99" w:rsidRPr="00280A99">
        <w:rPr>
          <w:rFonts w:ascii="Times New Roman" w:hAnsi="Times New Roman"/>
          <w:sz w:val="28"/>
          <w:szCs w:val="28"/>
        </w:rPr>
        <w:t xml:space="preserve">25 июня 2008 года № 110 </w:t>
      </w:r>
      <w:r w:rsidR="006A25AB">
        <w:rPr>
          <w:rFonts w:ascii="Times New Roman" w:hAnsi="Times New Roman"/>
          <w:sz w:val="28"/>
          <w:szCs w:val="28"/>
        </w:rPr>
        <w:br/>
      </w:r>
      <w:r w:rsidR="00280A99" w:rsidRPr="00280A99">
        <w:rPr>
          <w:rFonts w:ascii="Times New Roman" w:hAnsi="Times New Roman"/>
          <w:sz w:val="28"/>
          <w:szCs w:val="28"/>
        </w:rPr>
        <w:t>«О предоставлении дополнительных мер социальной поддержки детям-инвалидам»</w:t>
      </w:r>
      <w:r w:rsidR="002F4535">
        <w:rPr>
          <w:rFonts w:ascii="Times New Roman" w:hAnsi="Times New Roman"/>
          <w:sz w:val="28"/>
          <w:szCs w:val="28"/>
        </w:rPr>
        <w:t>.</w:t>
      </w:r>
    </w:p>
    <w:p w:rsidR="006C017B" w:rsidRPr="006C017B" w:rsidRDefault="00D25E9E" w:rsidP="004535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017B" w:rsidRPr="006C017B">
        <w:rPr>
          <w:rFonts w:ascii="Times New Roman" w:hAnsi="Times New Roman"/>
          <w:sz w:val="28"/>
          <w:szCs w:val="28"/>
        </w:rPr>
        <w:t xml:space="preserve">отребность в дополнительных расходах </w:t>
      </w:r>
      <w:r w:rsidR="00B916A9">
        <w:rPr>
          <w:rFonts w:ascii="Times New Roman" w:hAnsi="Times New Roman"/>
          <w:sz w:val="28"/>
          <w:szCs w:val="28"/>
        </w:rPr>
        <w:t xml:space="preserve">на исполнение </w:t>
      </w:r>
      <w:r w:rsidR="00B916A9" w:rsidRPr="00B916A9">
        <w:rPr>
          <w:rFonts w:ascii="Times New Roman" w:hAnsi="Times New Roman"/>
          <w:sz w:val="28"/>
          <w:szCs w:val="28"/>
        </w:rPr>
        <w:t xml:space="preserve">решения Ставропольской городской Думы от 25 июня 2008 года № 109 </w:t>
      </w:r>
      <w:r w:rsidR="00B916A9">
        <w:rPr>
          <w:rFonts w:ascii="Times New Roman" w:hAnsi="Times New Roman"/>
          <w:sz w:val="28"/>
          <w:szCs w:val="28"/>
        </w:rPr>
        <w:br/>
      </w:r>
      <w:r w:rsidR="00B916A9" w:rsidRPr="00B916A9">
        <w:rPr>
          <w:rFonts w:ascii="Times New Roman" w:hAnsi="Times New Roman"/>
          <w:sz w:val="28"/>
          <w:szCs w:val="28"/>
        </w:rPr>
        <w:t>«О предоставлении дополнительных мер социальной поддержки семьям</w:t>
      </w:r>
      <w:r w:rsidR="00BC6A18">
        <w:rPr>
          <w:rFonts w:ascii="Times New Roman" w:hAnsi="Times New Roman"/>
          <w:sz w:val="28"/>
          <w:szCs w:val="28"/>
        </w:rPr>
        <w:t xml:space="preserve">, </w:t>
      </w:r>
      <w:r w:rsidR="00B916A9">
        <w:rPr>
          <w:rFonts w:ascii="Times New Roman" w:hAnsi="Times New Roman"/>
          <w:sz w:val="28"/>
          <w:szCs w:val="28"/>
        </w:rPr>
        <w:t xml:space="preserve"> </w:t>
      </w:r>
      <w:r w:rsidR="00BC6A18" w:rsidRPr="00BC6A18">
        <w:rPr>
          <w:rFonts w:ascii="Times New Roman" w:hAnsi="Times New Roman"/>
          <w:sz w:val="28"/>
          <w:szCs w:val="28"/>
        </w:rPr>
        <w:t>воспитывающим детей-инвалидов</w:t>
      </w:r>
      <w:r w:rsidR="00BC6A18">
        <w:rPr>
          <w:rFonts w:ascii="Times New Roman" w:hAnsi="Times New Roman"/>
          <w:sz w:val="28"/>
          <w:szCs w:val="28"/>
        </w:rPr>
        <w:t>»</w:t>
      </w:r>
      <w:r w:rsidR="00BC6A18" w:rsidRPr="00BC6A18">
        <w:rPr>
          <w:rFonts w:ascii="Times New Roman" w:hAnsi="Times New Roman"/>
          <w:sz w:val="28"/>
          <w:szCs w:val="28"/>
        </w:rPr>
        <w:t xml:space="preserve"> </w:t>
      </w:r>
      <w:r w:rsidR="006C017B" w:rsidRPr="006C017B">
        <w:rPr>
          <w:rFonts w:ascii="Times New Roman" w:hAnsi="Times New Roman"/>
          <w:sz w:val="28"/>
          <w:szCs w:val="28"/>
        </w:rPr>
        <w:t xml:space="preserve">составит </w:t>
      </w:r>
      <w:r w:rsidR="00B916A9">
        <w:rPr>
          <w:rFonts w:ascii="Times New Roman" w:hAnsi="Times New Roman"/>
          <w:sz w:val="28"/>
          <w:szCs w:val="28"/>
        </w:rPr>
        <w:t>259</w:t>
      </w:r>
      <w:r w:rsidR="004535F6">
        <w:rPr>
          <w:rFonts w:ascii="Times New Roman" w:hAnsi="Times New Roman"/>
          <w:sz w:val="28"/>
          <w:szCs w:val="28"/>
        </w:rPr>
        <w:t xml:space="preserve"> </w:t>
      </w:r>
      <w:r w:rsidR="00B916A9">
        <w:rPr>
          <w:rFonts w:ascii="Times New Roman" w:hAnsi="Times New Roman"/>
          <w:sz w:val="28"/>
          <w:szCs w:val="28"/>
        </w:rPr>
        <w:t>2</w:t>
      </w:r>
      <w:r w:rsidR="004535F6">
        <w:rPr>
          <w:rFonts w:ascii="Times New Roman" w:hAnsi="Times New Roman"/>
          <w:sz w:val="28"/>
          <w:szCs w:val="28"/>
        </w:rPr>
        <w:t>00</w:t>
      </w:r>
      <w:r w:rsidR="00B916A9">
        <w:rPr>
          <w:rFonts w:ascii="Times New Roman" w:hAnsi="Times New Roman"/>
          <w:sz w:val="28"/>
          <w:szCs w:val="28"/>
        </w:rPr>
        <w:t xml:space="preserve"> рублей, </w:t>
      </w:r>
      <w:r w:rsidR="00B916A9" w:rsidRPr="00B916A9">
        <w:rPr>
          <w:rFonts w:ascii="Times New Roman" w:hAnsi="Times New Roman"/>
          <w:sz w:val="28"/>
          <w:szCs w:val="28"/>
        </w:rPr>
        <w:t>на исполнение решения Ставропольской городской Думы от 25 июня 2008 года</w:t>
      </w:r>
      <w:r w:rsidR="00B916A9">
        <w:rPr>
          <w:rFonts w:ascii="Times New Roman" w:hAnsi="Times New Roman"/>
          <w:sz w:val="28"/>
          <w:szCs w:val="28"/>
        </w:rPr>
        <w:t xml:space="preserve"> </w:t>
      </w:r>
      <w:r w:rsidR="004535F6" w:rsidRPr="004535F6">
        <w:rPr>
          <w:rFonts w:ascii="Times New Roman" w:hAnsi="Times New Roman"/>
          <w:sz w:val="28"/>
          <w:szCs w:val="28"/>
        </w:rPr>
        <w:t xml:space="preserve">№ 110 </w:t>
      </w:r>
      <w:r w:rsidR="000341C2">
        <w:rPr>
          <w:rFonts w:ascii="Times New Roman" w:hAnsi="Times New Roman"/>
          <w:sz w:val="28"/>
          <w:szCs w:val="28"/>
        </w:rPr>
        <w:br/>
      </w:r>
      <w:r w:rsidR="004535F6" w:rsidRPr="004535F6">
        <w:rPr>
          <w:rFonts w:ascii="Times New Roman" w:hAnsi="Times New Roman"/>
          <w:sz w:val="28"/>
          <w:szCs w:val="28"/>
        </w:rPr>
        <w:t>«О предоставлении дополнительных мер социальной поддержки детям-инвалидам»</w:t>
      </w:r>
      <w:r w:rsidR="004535F6">
        <w:rPr>
          <w:rFonts w:ascii="Times New Roman" w:hAnsi="Times New Roman"/>
          <w:sz w:val="28"/>
          <w:szCs w:val="28"/>
        </w:rPr>
        <w:t xml:space="preserve"> - 52 300,80 рублей.</w:t>
      </w:r>
    </w:p>
    <w:p w:rsidR="00245A13" w:rsidRDefault="00557562" w:rsidP="00CA2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562">
        <w:rPr>
          <w:rFonts w:ascii="Times New Roman" w:hAnsi="Times New Roman"/>
          <w:sz w:val="28"/>
          <w:szCs w:val="28"/>
        </w:rPr>
        <w:t>На основании вышеизложенного, предлагаем рассмотреть на заседании Ставропольской городской Думы проект решения Ставропольской городской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562">
        <w:rPr>
          <w:rFonts w:ascii="Times New Roman" w:hAnsi="Times New Roman"/>
          <w:sz w:val="28"/>
          <w:szCs w:val="28"/>
        </w:rPr>
        <w:t>«</w:t>
      </w:r>
      <w:r w:rsidR="00D25E9E" w:rsidRPr="00D25E9E">
        <w:rPr>
          <w:rFonts w:ascii="Times New Roman" w:hAnsi="Times New Roman"/>
          <w:sz w:val="28"/>
          <w:szCs w:val="28"/>
        </w:rPr>
        <w:t>О внесении изменений в некоторые решени</w:t>
      </w:r>
      <w:r w:rsidR="00255E08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="00D25E9E" w:rsidRPr="00D25E9E">
        <w:rPr>
          <w:rFonts w:ascii="Times New Roman" w:hAnsi="Times New Roman"/>
          <w:sz w:val="28"/>
          <w:szCs w:val="28"/>
        </w:rPr>
        <w:t xml:space="preserve"> Ставропольской городской Думы</w:t>
      </w:r>
      <w:r w:rsidRPr="0055756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4290A" w:rsidRDefault="00245A13" w:rsidP="005B3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04143" w:rsidRPr="00205BBF" w:rsidRDefault="00245A13" w:rsidP="005B3D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4143" w:rsidRDefault="00504143" w:rsidP="005041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3" w:type="dxa"/>
        <w:tblInd w:w="108" w:type="dxa"/>
        <w:tblLook w:val="04A0" w:firstRow="1" w:lastRow="0" w:firstColumn="1" w:lastColumn="0" w:noHBand="0" w:noVBand="1"/>
      </w:tblPr>
      <w:tblGrid>
        <w:gridCol w:w="4676"/>
        <w:gridCol w:w="1985"/>
        <w:gridCol w:w="2692"/>
      </w:tblGrid>
      <w:tr w:rsidR="0024290A" w:rsidRPr="0024290A" w:rsidTr="0053311F">
        <w:trPr>
          <w:trHeight w:val="131"/>
        </w:trPr>
        <w:tc>
          <w:tcPr>
            <w:tcW w:w="4676" w:type="dxa"/>
            <w:vAlign w:val="bottom"/>
            <w:hideMark/>
          </w:tcPr>
          <w:p w:rsidR="0024290A" w:rsidRPr="0024290A" w:rsidRDefault="00D67489" w:rsidP="0024290A">
            <w:pPr>
              <w:spacing w:after="0" w:line="240" w:lineRule="exact"/>
              <w:ind w:left="-108" w:right="-244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</w:t>
            </w:r>
            <w:r w:rsidR="0024290A" w:rsidRPr="0024290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ь</w:t>
            </w:r>
            <w:r w:rsidR="0024290A" w:rsidRPr="0024290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комитета </w:t>
            </w:r>
          </w:p>
          <w:p w:rsidR="0024290A" w:rsidRPr="0024290A" w:rsidRDefault="0024290A" w:rsidP="0024290A">
            <w:pPr>
              <w:spacing w:after="0" w:line="240" w:lineRule="exact"/>
              <w:ind w:left="-108" w:right="-24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90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труда и социальной защиты населения администрации города Ставрополя</w:t>
            </w:r>
          </w:p>
        </w:tc>
        <w:tc>
          <w:tcPr>
            <w:tcW w:w="1985" w:type="dxa"/>
          </w:tcPr>
          <w:p w:rsidR="0024290A" w:rsidRPr="0024290A" w:rsidRDefault="0024290A" w:rsidP="0024290A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vAlign w:val="bottom"/>
            <w:hideMark/>
          </w:tcPr>
          <w:p w:rsidR="0024290A" w:rsidRPr="0024290A" w:rsidRDefault="00D67489" w:rsidP="00D6748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="0024290A" w:rsidRPr="00242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.А.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Карпенко</w:t>
            </w:r>
          </w:p>
        </w:tc>
      </w:tr>
    </w:tbl>
    <w:p w:rsidR="00F218D6" w:rsidRPr="00205BBF" w:rsidRDefault="00F218D6" w:rsidP="005041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143" w:rsidRPr="00205BBF" w:rsidRDefault="00504143" w:rsidP="005041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143" w:rsidRDefault="00504143" w:rsidP="005041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8D6" w:rsidRDefault="00F218D6" w:rsidP="005041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8D6" w:rsidRDefault="00F218D6" w:rsidP="005041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E6E" w:rsidRDefault="00C27E6E" w:rsidP="005041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489" w:rsidRDefault="00D67489" w:rsidP="005041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489" w:rsidRDefault="00D67489" w:rsidP="005041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489" w:rsidRDefault="00D67489" w:rsidP="005041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1C2" w:rsidRDefault="000341C2" w:rsidP="005041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1C2" w:rsidRDefault="000341C2" w:rsidP="005041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1C2" w:rsidRDefault="000341C2" w:rsidP="005041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1C2" w:rsidRDefault="000341C2" w:rsidP="005041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1C2" w:rsidRDefault="000341C2" w:rsidP="005041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AF9" w:rsidRPr="00205BBF" w:rsidRDefault="00CF4F7E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205BBF" w:rsidRPr="00205BB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205BBF" w:rsidRPr="00205BBF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Кольцова</w:t>
      </w:r>
    </w:p>
    <w:p w:rsidR="00336AF9" w:rsidRPr="00205BBF" w:rsidRDefault="00336AF9" w:rsidP="00336AF9">
      <w:pPr>
        <w:spacing w:after="0" w:line="240" w:lineRule="exact"/>
        <w:rPr>
          <w:rFonts w:ascii="Times New Roman" w:eastAsia="Times New Roman" w:hAnsi="Times New Roman"/>
          <w:sz w:val="20"/>
          <w:szCs w:val="24"/>
          <w:lang w:eastAsia="ru-RU"/>
        </w:rPr>
      </w:pPr>
      <w:r w:rsidRPr="00205BBF">
        <w:rPr>
          <w:rFonts w:ascii="Times New Roman" w:eastAsia="Times New Roman" w:hAnsi="Times New Roman"/>
          <w:sz w:val="20"/>
          <w:szCs w:val="20"/>
          <w:lang w:eastAsia="ru-RU"/>
        </w:rPr>
        <w:t>56-</w:t>
      </w:r>
      <w:r w:rsidR="004A4946">
        <w:rPr>
          <w:rFonts w:ascii="Times New Roman" w:eastAsia="Times New Roman" w:hAnsi="Times New Roman"/>
          <w:sz w:val="20"/>
          <w:szCs w:val="20"/>
          <w:lang w:eastAsia="ru-RU"/>
        </w:rPr>
        <w:t>66</w:t>
      </w:r>
      <w:r w:rsidRPr="00205BBF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4A4946">
        <w:rPr>
          <w:rFonts w:ascii="Times New Roman" w:eastAsia="Times New Roman" w:hAnsi="Times New Roman"/>
          <w:sz w:val="20"/>
          <w:szCs w:val="20"/>
          <w:lang w:eastAsia="ru-RU"/>
        </w:rPr>
        <w:t>87</w:t>
      </w:r>
    </w:p>
    <w:sectPr w:rsidR="00336AF9" w:rsidRPr="00205BBF" w:rsidSect="00F111C9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AE" w:rsidRDefault="005201AE" w:rsidP="00C93C02">
      <w:pPr>
        <w:spacing w:after="0" w:line="240" w:lineRule="auto"/>
      </w:pPr>
      <w:r>
        <w:separator/>
      </w:r>
    </w:p>
  </w:endnote>
  <w:endnote w:type="continuationSeparator" w:id="0">
    <w:p w:rsidR="005201AE" w:rsidRDefault="005201AE" w:rsidP="00C9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AE" w:rsidRDefault="005201AE" w:rsidP="00C93C02">
      <w:pPr>
        <w:spacing w:after="0" w:line="240" w:lineRule="auto"/>
      </w:pPr>
      <w:r>
        <w:separator/>
      </w:r>
    </w:p>
  </w:footnote>
  <w:footnote w:type="continuationSeparator" w:id="0">
    <w:p w:rsidR="005201AE" w:rsidRDefault="005201AE" w:rsidP="00C9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02" w:rsidRPr="00C93C02" w:rsidRDefault="004335F1">
    <w:pPr>
      <w:pStyle w:val="a3"/>
      <w:jc w:val="center"/>
      <w:rPr>
        <w:sz w:val="28"/>
        <w:szCs w:val="28"/>
      </w:rPr>
    </w:pPr>
    <w:r w:rsidRPr="00C93C02">
      <w:rPr>
        <w:sz w:val="28"/>
        <w:szCs w:val="28"/>
      </w:rPr>
      <w:fldChar w:fldCharType="begin"/>
    </w:r>
    <w:r w:rsidR="00C93C02" w:rsidRPr="00C93C02">
      <w:rPr>
        <w:sz w:val="28"/>
        <w:szCs w:val="28"/>
      </w:rPr>
      <w:instrText>PAGE   \* MERGEFORMAT</w:instrText>
    </w:r>
    <w:r w:rsidRPr="00C93C02">
      <w:rPr>
        <w:sz w:val="28"/>
        <w:szCs w:val="28"/>
      </w:rPr>
      <w:fldChar w:fldCharType="separate"/>
    </w:r>
    <w:r w:rsidR="000341C2">
      <w:rPr>
        <w:noProof/>
        <w:sz w:val="28"/>
        <w:szCs w:val="28"/>
      </w:rPr>
      <w:t>2</w:t>
    </w:r>
    <w:r w:rsidRPr="00C93C02">
      <w:rPr>
        <w:sz w:val="28"/>
        <w:szCs w:val="28"/>
      </w:rPr>
      <w:fldChar w:fldCharType="end"/>
    </w:r>
  </w:p>
  <w:p w:rsidR="00C93C02" w:rsidRDefault="00C93C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B3"/>
    <w:rsid w:val="000341C2"/>
    <w:rsid w:val="00082F30"/>
    <w:rsid w:val="000B0657"/>
    <w:rsid w:val="000C712F"/>
    <w:rsid w:val="000D0F9A"/>
    <w:rsid w:val="000D5070"/>
    <w:rsid w:val="000F5507"/>
    <w:rsid w:val="00117231"/>
    <w:rsid w:val="00120E34"/>
    <w:rsid w:val="00123F6F"/>
    <w:rsid w:val="001E085D"/>
    <w:rsid w:val="00205BBF"/>
    <w:rsid w:val="00234798"/>
    <w:rsid w:val="002405E1"/>
    <w:rsid w:val="0024290A"/>
    <w:rsid w:val="00245A13"/>
    <w:rsid w:val="00255E08"/>
    <w:rsid w:val="002675D0"/>
    <w:rsid w:val="00270C4E"/>
    <w:rsid w:val="00280A99"/>
    <w:rsid w:val="002A03BC"/>
    <w:rsid w:val="002A0505"/>
    <w:rsid w:val="002B5205"/>
    <w:rsid w:val="002F4535"/>
    <w:rsid w:val="002F7675"/>
    <w:rsid w:val="00322CBE"/>
    <w:rsid w:val="00336AF9"/>
    <w:rsid w:val="00384708"/>
    <w:rsid w:val="00385891"/>
    <w:rsid w:val="00385B91"/>
    <w:rsid w:val="0039780F"/>
    <w:rsid w:val="003979E2"/>
    <w:rsid w:val="003B67E7"/>
    <w:rsid w:val="003C27FE"/>
    <w:rsid w:val="003D69AA"/>
    <w:rsid w:val="003F2A84"/>
    <w:rsid w:val="003F6B34"/>
    <w:rsid w:val="00426906"/>
    <w:rsid w:val="004335F1"/>
    <w:rsid w:val="00441FF7"/>
    <w:rsid w:val="004535F6"/>
    <w:rsid w:val="004548B6"/>
    <w:rsid w:val="00481DC1"/>
    <w:rsid w:val="004902D1"/>
    <w:rsid w:val="00491D78"/>
    <w:rsid w:val="004A4946"/>
    <w:rsid w:val="004A4B00"/>
    <w:rsid w:val="004A634D"/>
    <w:rsid w:val="004E718F"/>
    <w:rsid w:val="00504143"/>
    <w:rsid w:val="00512516"/>
    <w:rsid w:val="00513515"/>
    <w:rsid w:val="005201AE"/>
    <w:rsid w:val="00557562"/>
    <w:rsid w:val="005B3DB7"/>
    <w:rsid w:val="005C0568"/>
    <w:rsid w:val="005E73A4"/>
    <w:rsid w:val="00631086"/>
    <w:rsid w:val="00631D06"/>
    <w:rsid w:val="00660A68"/>
    <w:rsid w:val="00662DF1"/>
    <w:rsid w:val="006A2242"/>
    <w:rsid w:val="006A25AB"/>
    <w:rsid w:val="006C017B"/>
    <w:rsid w:val="006C48EF"/>
    <w:rsid w:val="006F2185"/>
    <w:rsid w:val="00781AAA"/>
    <w:rsid w:val="007D6886"/>
    <w:rsid w:val="007E1702"/>
    <w:rsid w:val="007F5B84"/>
    <w:rsid w:val="0081616D"/>
    <w:rsid w:val="00833DB7"/>
    <w:rsid w:val="00844D20"/>
    <w:rsid w:val="00847320"/>
    <w:rsid w:val="00875C07"/>
    <w:rsid w:val="0088505C"/>
    <w:rsid w:val="008D3019"/>
    <w:rsid w:val="008E5D9D"/>
    <w:rsid w:val="00957497"/>
    <w:rsid w:val="00963147"/>
    <w:rsid w:val="009676A8"/>
    <w:rsid w:val="00982226"/>
    <w:rsid w:val="00982594"/>
    <w:rsid w:val="00987BE0"/>
    <w:rsid w:val="00995231"/>
    <w:rsid w:val="009F0B06"/>
    <w:rsid w:val="00A16992"/>
    <w:rsid w:val="00A9410B"/>
    <w:rsid w:val="00A97558"/>
    <w:rsid w:val="00AE2119"/>
    <w:rsid w:val="00AE627F"/>
    <w:rsid w:val="00AF7F78"/>
    <w:rsid w:val="00B14927"/>
    <w:rsid w:val="00B2277E"/>
    <w:rsid w:val="00B32A97"/>
    <w:rsid w:val="00B36BF5"/>
    <w:rsid w:val="00B916A9"/>
    <w:rsid w:val="00BA4E28"/>
    <w:rsid w:val="00BC6A18"/>
    <w:rsid w:val="00BE2287"/>
    <w:rsid w:val="00BE5AD8"/>
    <w:rsid w:val="00BF4780"/>
    <w:rsid w:val="00C00D2F"/>
    <w:rsid w:val="00C05C2A"/>
    <w:rsid w:val="00C122D2"/>
    <w:rsid w:val="00C27E6E"/>
    <w:rsid w:val="00C531D0"/>
    <w:rsid w:val="00C556CB"/>
    <w:rsid w:val="00C93A38"/>
    <w:rsid w:val="00C93C02"/>
    <w:rsid w:val="00CA2FBD"/>
    <w:rsid w:val="00CB113E"/>
    <w:rsid w:val="00CD0534"/>
    <w:rsid w:val="00CF4F7E"/>
    <w:rsid w:val="00D02001"/>
    <w:rsid w:val="00D21070"/>
    <w:rsid w:val="00D25E9E"/>
    <w:rsid w:val="00D37DCE"/>
    <w:rsid w:val="00D43114"/>
    <w:rsid w:val="00D50D35"/>
    <w:rsid w:val="00D61D47"/>
    <w:rsid w:val="00D67489"/>
    <w:rsid w:val="00E15CE0"/>
    <w:rsid w:val="00E177A7"/>
    <w:rsid w:val="00E201CC"/>
    <w:rsid w:val="00E34B9A"/>
    <w:rsid w:val="00E82A18"/>
    <w:rsid w:val="00EF1DB3"/>
    <w:rsid w:val="00EF2989"/>
    <w:rsid w:val="00F00E97"/>
    <w:rsid w:val="00F0129C"/>
    <w:rsid w:val="00F101EA"/>
    <w:rsid w:val="00F111C9"/>
    <w:rsid w:val="00F1131C"/>
    <w:rsid w:val="00F218D6"/>
    <w:rsid w:val="00F464FE"/>
    <w:rsid w:val="00F52DD4"/>
    <w:rsid w:val="00F612E5"/>
    <w:rsid w:val="00F62C36"/>
    <w:rsid w:val="00F766B1"/>
    <w:rsid w:val="00F807F3"/>
    <w:rsid w:val="00F91071"/>
    <w:rsid w:val="00FC6FC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455666-FF10-46E2-AAC8-145DEA83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0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C9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C02"/>
  </w:style>
  <w:style w:type="paragraph" w:styleId="a5">
    <w:name w:val="footer"/>
    <w:basedOn w:val="a"/>
    <w:link w:val="a6"/>
    <w:uiPriority w:val="99"/>
    <w:unhideWhenUsed/>
    <w:rsid w:val="00C9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C02"/>
  </w:style>
  <w:style w:type="paragraph" w:styleId="a7">
    <w:name w:val="Balloon Text"/>
    <w:basedOn w:val="a"/>
    <w:link w:val="a8"/>
    <w:uiPriority w:val="99"/>
    <w:semiHidden/>
    <w:unhideWhenUsed/>
    <w:rsid w:val="0011723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17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BF1E-E9B9-48FB-951D-99373045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 Morozova</dc:creator>
  <cp:lastModifiedBy>Шония Елена Викторовна</cp:lastModifiedBy>
  <cp:revision>15</cp:revision>
  <cp:lastPrinted>2021-01-16T11:22:00Z</cp:lastPrinted>
  <dcterms:created xsi:type="dcterms:W3CDTF">2021-03-12T07:59:00Z</dcterms:created>
  <dcterms:modified xsi:type="dcterms:W3CDTF">2021-03-12T12:07:00Z</dcterms:modified>
</cp:coreProperties>
</file>