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A53">
        <w:rPr>
          <w:rFonts w:ascii="Times New Roman" w:hAnsi="Times New Roman" w:cs="Times New Roman"/>
          <w:sz w:val="28"/>
          <w:szCs w:val="28"/>
        </w:rPr>
        <w:t>ИЗВЕЩЕНИЕ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</w:t>
      </w:r>
    </w:p>
    <w:p w:rsidR="00B24A53" w:rsidRP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(далее - комитет) информирует о возможности предоставления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вышеуказанных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(далее - аукцион).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принимаются по адресу: город Ставрополь, проспект К. Маркса, 92. Способ подачи заявлений о намерении участвовать в аукционе: лично на бумажном носителе.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о намерении участвовать в аукционе: </w:t>
      </w:r>
      <w:r w:rsidR="00F70A84">
        <w:rPr>
          <w:rFonts w:ascii="Times New Roman" w:hAnsi="Times New Roman" w:cs="Times New Roman"/>
          <w:sz w:val="28"/>
          <w:szCs w:val="28"/>
        </w:rPr>
        <w:t>01.12</w:t>
      </w:r>
      <w:r w:rsidR="001C6E70">
        <w:rPr>
          <w:rFonts w:ascii="Times New Roman" w:hAnsi="Times New Roman" w:cs="Times New Roman"/>
          <w:sz w:val="28"/>
          <w:szCs w:val="28"/>
        </w:rPr>
        <w:t>.202</w:t>
      </w:r>
      <w:r w:rsidR="00F70A84">
        <w:rPr>
          <w:rFonts w:ascii="Times New Roman" w:hAnsi="Times New Roman" w:cs="Times New Roman"/>
          <w:sz w:val="28"/>
          <w:szCs w:val="28"/>
        </w:rPr>
        <w:t>2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247AE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Адрес или иное местоположение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5D6E04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F70A84">
        <w:rPr>
          <w:rFonts w:ascii="Times New Roman" w:hAnsi="Times New Roman" w:cs="Times New Roman"/>
          <w:sz w:val="28"/>
          <w:szCs w:val="28"/>
        </w:rPr>
        <w:t>Тюльпановая</w:t>
      </w:r>
      <w:proofErr w:type="spellEnd"/>
      <w:r w:rsidR="00F70A84">
        <w:rPr>
          <w:rFonts w:ascii="Times New Roman" w:hAnsi="Times New Roman" w:cs="Times New Roman"/>
          <w:sz w:val="28"/>
          <w:szCs w:val="28"/>
        </w:rPr>
        <w:t>, 3/1</w:t>
      </w:r>
      <w:r w:rsidR="00821F12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B2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>-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</w:t>
      </w:r>
      <w:r w:rsidR="00247AE5">
        <w:rPr>
          <w:rFonts w:ascii="Times New Roman" w:hAnsi="Times New Roman" w:cs="Times New Roman"/>
          <w:sz w:val="28"/>
          <w:szCs w:val="28"/>
        </w:rPr>
        <w:t>о</w:t>
      </w:r>
      <w:r w:rsidRPr="00B24A53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участка: </w:t>
      </w:r>
      <w:r w:rsidR="00F70A84">
        <w:rPr>
          <w:rFonts w:ascii="Times New Roman" w:hAnsi="Times New Roman" w:cs="Times New Roman"/>
          <w:sz w:val="28"/>
          <w:szCs w:val="28"/>
        </w:rPr>
        <w:t>61</w:t>
      </w:r>
      <w:r w:rsidR="005D6E04">
        <w:rPr>
          <w:rFonts w:ascii="Times New Roman" w:hAnsi="Times New Roman" w:cs="Times New Roman"/>
          <w:sz w:val="28"/>
          <w:szCs w:val="28"/>
        </w:rPr>
        <w:t>2</w:t>
      </w:r>
      <w:r w:rsidR="008D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участка, в соответствии с которой предстоит образовать земельный участок, граждане, заинтересованные в предоставлении земельного участка для вышеуказанных целей, могут обращаться в комитет по адресу: город Ставрополь, </w:t>
      </w:r>
      <w:r w:rsidR="008D64FD">
        <w:rPr>
          <w:rFonts w:ascii="Times New Roman" w:hAnsi="Times New Roman" w:cs="Times New Roman"/>
          <w:sz w:val="28"/>
          <w:szCs w:val="28"/>
        </w:rPr>
        <w:br/>
      </w:r>
      <w:r w:rsidRPr="00B24A53">
        <w:rPr>
          <w:rFonts w:ascii="Times New Roman" w:hAnsi="Times New Roman" w:cs="Times New Roman"/>
          <w:sz w:val="28"/>
          <w:szCs w:val="28"/>
        </w:rPr>
        <w:t xml:space="preserve">проспект К. Маркса, 92, </w:t>
      </w:r>
      <w:proofErr w:type="spellStart"/>
      <w:r w:rsidR="005C5DC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5DCD">
        <w:rPr>
          <w:rFonts w:ascii="Times New Roman" w:hAnsi="Times New Roman" w:cs="Times New Roman"/>
          <w:sz w:val="28"/>
          <w:szCs w:val="28"/>
        </w:rPr>
        <w:t>. 206</w:t>
      </w:r>
      <w:r w:rsidRPr="00B24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B24A53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EF1A20" w:rsidRDefault="001C6E70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8D64FD" w:rsidRPr="00EF1A20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Ставрополя,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8D64FD" w:rsidRPr="00EF1A20" w:rsidRDefault="008D64FD" w:rsidP="001C6E70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имуществом города Ставрополя </w:t>
      </w:r>
      <w:r w:rsidR="001C6E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>Д.С. Кравченко</w:t>
      </w:r>
    </w:p>
    <w:p w:rsidR="008D64FD" w:rsidRDefault="008D64FD" w:rsidP="008D64F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24A53" w:rsidRDefault="00B24A53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AE5" w:rsidRPr="00B24A53" w:rsidRDefault="00247AE5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5C5DCD" w:rsidRDefault="005C5DCD" w:rsidP="00B24A53">
      <w:pPr>
        <w:pStyle w:val="ConsPlusNonformat"/>
        <w:jc w:val="both"/>
        <w:rPr>
          <w:rFonts w:ascii="Times New Roman" w:hAnsi="Times New Roman" w:cs="Times New Roman"/>
        </w:rPr>
      </w:pPr>
    </w:p>
    <w:p w:rsidR="001C6E70" w:rsidRDefault="001C6E70" w:rsidP="00B24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Е.П. Горбатова</w:t>
      </w:r>
    </w:p>
    <w:p w:rsidR="00B24A53" w:rsidRPr="00247AE5" w:rsidRDefault="008D64FD" w:rsidP="00B24A53">
      <w:pPr>
        <w:pStyle w:val="ConsPlusNonformat"/>
        <w:jc w:val="both"/>
        <w:rPr>
          <w:rFonts w:ascii="Times New Roman" w:hAnsi="Times New Roman" w:cs="Times New Roman"/>
        </w:rPr>
      </w:pPr>
      <w:r w:rsidRPr="00247AE5">
        <w:rPr>
          <w:rFonts w:ascii="Times New Roman" w:hAnsi="Times New Roman" w:cs="Times New Roman"/>
        </w:rPr>
        <w:t>Е.В. Смирнова</w:t>
      </w:r>
    </w:p>
    <w:p w:rsidR="007F0492" w:rsidRPr="00247AE5" w:rsidRDefault="00F70A84" w:rsidP="008D64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74-76-02 (2229)</w:t>
      </w:r>
    </w:p>
    <w:sectPr w:rsidR="007F0492" w:rsidRPr="0024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3"/>
    <w:rsid w:val="001305CC"/>
    <w:rsid w:val="00132465"/>
    <w:rsid w:val="001968E5"/>
    <w:rsid w:val="001C6E70"/>
    <w:rsid w:val="00247AE5"/>
    <w:rsid w:val="004F30E4"/>
    <w:rsid w:val="00573F38"/>
    <w:rsid w:val="005C5DCD"/>
    <w:rsid w:val="005D6E04"/>
    <w:rsid w:val="006C039E"/>
    <w:rsid w:val="007F0492"/>
    <w:rsid w:val="00821F12"/>
    <w:rsid w:val="008D64FD"/>
    <w:rsid w:val="00B24A53"/>
    <w:rsid w:val="00B40059"/>
    <w:rsid w:val="00B504EB"/>
    <w:rsid w:val="00B54E85"/>
    <w:rsid w:val="00CD45C3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11B5-7996-4B4F-A921-360F895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lastModifiedBy>Филимонов Иван Михайлович</cp:lastModifiedBy>
  <cp:revision>2</cp:revision>
  <cp:lastPrinted>2022-10-26T11:56:00Z</cp:lastPrinted>
  <dcterms:created xsi:type="dcterms:W3CDTF">2022-10-31T15:36:00Z</dcterms:created>
  <dcterms:modified xsi:type="dcterms:W3CDTF">2022-10-31T15:36:00Z</dcterms:modified>
</cp:coreProperties>
</file>