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5F" w:rsidRPr="00B7768F" w:rsidRDefault="00394A8C" w:rsidP="00B15634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 w:val="28"/>
          <w:szCs w:val="28"/>
        </w:rPr>
      </w:pPr>
      <w:r w:rsidRPr="00B7768F">
        <w:rPr>
          <w:sz w:val="28"/>
          <w:szCs w:val="28"/>
        </w:rPr>
        <w:t>ПОЯСНИТЕЛЬНАЯ ЗАПИСКА</w:t>
      </w:r>
    </w:p>
    <w:p w:rsidR="00772BE7" w:rsidRPr="0068339F" w:rsidRDefault="00394A8C" w:rsidP="00A45910">
      <w:pPr>
        <w:widowControl w:val="0"/>
        <w:spacing w:line="240" w:lineRule="exact"/>
        <w:jc w:val="both"/>
        <w:rPr>
          <w:sz w:val="28"/>
          <w:szCs w:val="28"/>
        </w:rPr>
      </w:pPr>
      <w:proofErr w:type="gramStart"/>
      <w:r w:rsidRPr="00BE0D98">
        <w:rPr>
          <w:sz w:val="28"/>
          <w:szCs w:val="28"/>
        </w:rPr>
        <w:t xml:space="preserve">к проекту решения Ставропольской городской </w:t>
      </w:r>
      <w:r w:rsidRPr="00102140">
        <w:rPr>
          <w:sz w:val="28"/>
          <w:szCs w:val="28"/>
        </w:rPr>
        <w:t xml:space="preserve">Думы </w:t>
      </w:r>
      <w:r w:rsidR="005C68CC">
        <w:rPr>
          <w:sz w:val="28"/>
          <w:szCs w:val="28"/>
        </w:rPr>
        <w:t>«</w:t>
      </w:r>
      <w:r w:rsidR="008D66C5">
        <w:rPr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города Ставрополя Ставропольского края, утвержденные решением Ставропольской городской Думы от 17 июня </w:t>
      </w:r>
      <w:r w:rsidR="008D66C5">
        <w:rPr>
          <w:sz w:val="28"/>
          <w:szCs w:val="28"/>
        </w:rPr>
        <w:br/>
        <w:t>2015 г. № 680 «Об утверждении нормативов градостроительного проектирования муниципального образования города Ставрополя Ставропольского края»</w:t>
      </w:r>
      <w:proofErr w:type="gramEnd"/>
    </w:p>
    <w:p w:rsidR="00A0675F" w:rsidRDefault="00A0675F" w:rsidP="00772BE7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86378" w:rsidRDefault="00786378" w:rsidP="00772BE7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689A" w:rsidRDefault="00133EC4" w:rsidP="00A459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Ставропольской городской Думы «</w:t>
      </w:r>
      <w:r w:rsidR="008D66C5">
        <w:rPr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города Ставрополя Ставропольского края, утвержденные решением Ставропольской городской Думы от 17 июня </w:t>
      </w:r>
      <w:r w:rsidR="008D66C5">
        <w:rPr>
          <w:sz w:val="28"/>
          <w:szCs w:val="28"/>
        </w:rPr>
        <w:br/>
        <w:t>2015 г. № 680 «Об утверждении нормативов градостроительного проектирования муниципального образования города Ставрополя Ставропольского края»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0E4EFB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 решения) предлагается к рассмотрению в целях</w:t>
      </w:r>
      <w:r w:rsidR="0037689A">
        <w:rPr>
          <w:sz w:val="28"/>
          <w:szCs w:val="28"/>
        </w:rPr>
        <w:t xml:space="preserve"> приведения</w:t>
      </w:r>
      <w:r w:rsidR="000E4D09">
        <w:rPr>
          <w:sz w:val="28"/>
          <w:szCs w:val="28"/>
        </w:rPr>
        <w:t xml:space="preserve"> </w:t>
      </w:r>
      <w:r w:rsidR="000E4EFB">
        <w:rPr>
          <w:sz w:val="28"/>
          <w:szCs w:val="28"/>
        </w:rPr>
        <w:t>нормативных правовых актов органов местного самоуправления в соответствие с действующим законодательством</w:t>
      </w:r>
      <w:r w:rsidR="0037689A">
        <w:rPr>
          <w:sz w:val="28"/>
          <w:szCs w:val="28"/>
        </w:rPr>
        <w:t>.</w:t>
      </w:r>
      <w:proofErr w:type="gramEnd"/>
    </w:p>
    <w:p w:rsidR="00C708AA" w:rsidRDefault="00C708AA" w:rsidP="00C708AA">
      <w:pPr>
        <w:widowControl w:val="0"/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Проект решения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подготовлен</w:t>
      </w:r>
      <w:r w:rsidRPr="00EA167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</w:t>
      </w:r>
      <w:r w:rsidRPr="001A1E81">
        <w:rPr>
          <w:rFonts w:eastAsia="Calibri"/>
          <w:sz w:val="28"/>
          <w:szCs w:val="28"/>
          <w:lang w:eastAsia="en-US"/>
        </w:rPr>
        <w:t>Градостроительн</w:t>
      </w:r>
      <w:r>
        <w:rPr>
          <w:rFonts w:eastAsia="Calibri"/>
          <w:sz w:val="28"/>
          <w:szCs w:val="28"/>
          <w:lang w:eastAsia="en-US"/>
        </w:rPr>
        <w:t>ым</w:t>
      </w:r>
      <w:r w:rsidRPr="001A1E81">
        <w:rPr>
          <w:rFonts w:eastAsia="Calibri"/>
          <w:sz w:val="28"/>
          <w:szCs w:val="28"/>
          <w:lang w:eastAsia="en-US"/>
        </w:rPr>
        <w:t xml:space="preserve"> кодекс</w:t>
      </w:r>
      <w:r>
        <w:rPr>
          <w:rFonts w:eastAsia="Calibri"/>
          <w:sz w:val="28"/>
          <w:szCs w:val="28"/>
          <w:lang w:eastAsia="en-US"/>
        </w:rPr>
        <w:t>ом</w:t>
      </w:r>
      <w:r w:rsidRPr="001A1E81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города Ставрополя от 14.04.2015 № 647 «Об утверждении порядка подготовки, утверждения и изменения местных нормативов градостроительного проектирования муниципального образования города Ставрополя Ставропольского края», на основании муниципальной программы </w:t>
      </w:r>
      <w:r w:rsidRPr="00BF5FC1">
        <w:rPr>
          <w:rFonts w:eastAsia="Calibri"/>
          <w:sz w:val="28"/>
          <w:szCs w:val="28"/>
          <w:lang w:eastAsia="en-US"/>
        </w:rPr>
        <w:t>«Развитие градостроительства на территории города Ставрополя», утвержденн</w:t>
      </w:r>
      <w:r>
        <w:rPr>
          <w:rFonts w:eastAsia="Calibri"/>
          <w:sz w:val="28"/>
          <w:szCs w:val="28"/>
          <w:lang w:eastAsia="en-US"/>
        </w:rPr>
        <w:t>ой</w:t>
      </w:r>
      <w:r w:rsidRPr="00BF5FC1">
        <w:rPr>
          <w:rFonts w:eastAsia="Calibri"/>
          <w:sz w:val="28"/>
          <w:szCs w:val="28"/>
          <w:lang w:eastAsia="en-US"/>
        </w:rPr>
        <w:t xml:space="preserve"> постановлением администрации города Ставрополя от 22.11.2016 № 2658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708AA" w:rsidRDefault="00C708AA" w:rsidP="00C708A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Действующие в настоящее время нормативы градостроительного проектирования </w:t>
      </w:r>
      <w:r w:rsidRPr="00C6398E">
        <w:rPr>
          <w:rFonts w:eastAsia="Calibri"/>
          <w:sz w:val="28"/>
          <w:szCs w:val="28"/>
          <w:lang w:eastAsia="en-US"/>
        </w:rPr>
        <w:t>муниципального образования города Ставрополя Ставропольского края</w:t>
      </w:r>
      <w:r>
        <w:rPr>
          <w:rFonts w:eastAsia="Calibri"/>
          <w:sz w:val="28"/>
          <w:szCs w:val="28"/>
          <w:lang w:eastAsia="en-US"/>
        </w:rPr>
        <w:t>, утвержденные решением</w:t>
      </w:r>
      <w:r w:rsidRPr="00C6398E">
        <w:rPr>
          <w:rFonts w:eastAsia="Calibri"/>
          <w:sz w:val="28"/>
          <w:szCs w:val="28"/>
          <w:lang w:eastAsia="en-US"/>
        </w:rPr>
        <w:t xml:space="preserve"> Ставропольской городск</w:t>
      </w:r>
      <w:r>
        <w:rPr>
          <w:rFonts w:eastAsia="Calibri"/>
          <w:sz w:val="28"/>
          <w:szCs w:val="28"/>
          <w:lang w:eastAsia="en-US"/>
        </w:rPr>
        <w:t>ой Думы от 17.06.2015 № 680 «О</w:t>
      </w:r>
      <w:r w:rsidRPr="00C6398E">
        <w:rPr>
          <w:rFonts w:eastAsia="Calibri"/>
          <w:sz w:val="28"/>
          <w:szCs w:val="28"/>
          <w:lang w:eastAsia="en-US"/>
        </w:rPr>
        <w:t>б утверждении нормативов градостроительного проектирования муниципального образования города Ставрополя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» (далее </w:t>
      </w:r>
      <w:r>
        <w:rPr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решение</w:t>
      </w:r>
      <w:r w:rsidRPr="00C6398E">
        <w:rPr>
          <w:rFonts w:eastAsia="Calibri"/>
          <w:sz w:val="28"/>
          <w:szCs w:val="28"/>
          <w:lang w:eastAsia="en-US"/>
        </w:rPr>
        <w:t xml:space="preserve"> Ставропольской городск</w:t>
      </w:r>
      <w:r>
        <w:rPr>
          <w:rFonts w:eastAsia="Calibri"/>
          <w:sz w:val="28"/>
          <w:szCs w:val="28"/>
          <w:lang w:eastAsia="en-US"/>
        </w:rPr>
        <w:t>ой Думы        от 17.06.2015 № 680) не соответствуют требованиям градостроительного законодательства.</w:t>
      </w:r>
      <w:proofErr w:type="gramEnd"/>
    </w:p>
    <w:p w:rsidR="00C708AA" w:rsidRDefault="00C708AA" w:rsidP="00C708A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Учитывая большой объем необходимых изменений, целесообразно приложение к решению</w:t>
      </w:r>
      <w:r w:rsidRPr="00C6398E">
        <w:rPr>
          <w:rFonts w:eastAsia="Calibri"/>
          <w:sz w:val="28"/>
          <w:szCs w:val="28"/>
          <w:lang w:eastAsia="en-US"/>
        </w:rPr>
        <w:t xml:space="preserve"> Ставропольской городск</w:t>
      </w:r>
      <w:r>
        <w:rPr>
          <w:rFonts w:eastAsia="Calibri"/>
          <w:sz w:val="28"/>
          <w:szCs w:val="28"/>
          <w:lang w:eastAsia="en-US"/>
        </w:rPr>
        <w:t xml:space="preserve">ой Думы от 17.06.2015                № 680 утвердить в новой редакции. </w:t>
      </w:r>
    </w:p>
    <w:p w:rsidR="00C708AA" w:rsidRDefault="00C708AA" w:rsidP="00C708A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1367D">
        <w:rPr>
          <w:color w:val="000000"/>
          <w:sz w:val="28"/>
          <w:szCs w:val="28"/>
        </w:rPr>
        <w:t xml:space="preserve">Для реализации вносимого на рассмотрение проекта постановления </w:t>
      </w:r>
      <w:r>
        <w:rPr>
          <w:color w:val="000000"/>
          <w:sz w:val="28"/>
          <w:szCs w:val="28"/>
        </w:rPr>
        <w:t>предусмотрено</w:t>
      </w:r>
      <w:r w:rsidRPr="0081367D">
        <w:rPr>
          <w:color w:val="000000"/>
          <w:sz w:val="28"/>
          <w:szCs w:val="28"/>
        </w:rPr>
        <w:t xml:space="preserve"> финансирование из бюджета города Ставрополя</w:t>
      </w:r>
      <w:r>
        <w:rPr>
          <w:color w:val="000000"/>
          <w:sz w:val="28"/>
          <w:szCs w:val="28"/>
        </w:rPr>
        <w:t xml:space="preserve"> в                    объеме 400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 w:rsidRPr="0081367D">
        <w:rPr>
          <w:color w:val="000000"/>
          <w:sz w:val="28"/>
          <w:szCs w:val="28"/>
        </w:rPr>
        <w:t>.</w:t>
      </w:r>
    </w:p>
    <w:p w:rsidR="001D31A1" w:rsidRDefault="001D31A1" w:rsidP="00B15634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51BA0" w:rsidRDefault="00C51BA0" w:rsidP="00B15634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06B87" w:rsidRDefault="00B15634" w:rsidP="00B06B87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B06B8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06B87" w:rsidRPr="00DE376C">
        <w:rPr>
          <w:sz w:val="28"/>
          <w:szCs w:val="28"/>
        </w:rPr>
        <w:t xml:space="preserve"> главы </w:t>
      </w:r>
    </w:p>
    <w:p w:rsidR="00B06B87" w:rsidRDefault="00B06B87" w:rsidP="00B06B87">
      <w:pPr>
        <w:spacing w:line="240" w:lineRule="exact"/>
        <w:contextualSpacing/>
        <w:rPr>
          <w:sz w:val="28"/>
          <w:szCs w:val="28"/>
        </w:rPr>
      </w:pPr>
      <w:r w:rsidRPr="00DE37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Ставрополя, </w:t>
      </w:r>
    </w:p>
    <w:p w:rsidR="00B06B87" w:rsidRPr="00DE376C" w:rsidRDefault="00B06B87" w:rsidP="00B06B87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258B0">
        <w:rPr>
          <w:sz w:val="28"/>
          <w:szCs w:val="28"/>
        </w:rPr>
        <w:t>ь</w:t>
      </w:r>
      <w:r w:rsidRPr="00DE376C">
        <w:rPr>
          <w:sz w:val="28"/>
          <w:szCs w:val="28"/>
        </w:rPr>
        <w:t xml:space="preserve"> комитета градостроительства</w:t>
      </w:r>
    </w:p>
    <w:p w:rsidR="00B06B87" w:rsidRPr="004F100B" w:rsidRDefault="00B15634" w:rsidP="00B15634">
      <w:pPr>
        <w:tabs>
          <w:tab w:val="left" w:pos="700"/>
        </w:tabs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  <w:t xml:space="preserve"> А.В. Уваров</w:t>
      </w:r>
    </w:p>
    <w:p w:rsidR="00C708AA" w:rsidRDefault="00C708AA" w:rsidP="001D31A1">
      <w:pPr>
        <w:spacing w:line="240" w:lineRule="exact"/>
        <w:jc w:val="both"/>
        <w:rPr>
          <w:sz w:val="20"/>
          <w:szCs w:val="20"/>
        </w:rPr>
      </w:pPr>
    </w:p>
    <w:p w:rsidR="00795EA9" w:rsidRDefault="00C708AA" w:rsidP="001D31A1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М.Ю. Рязанцев</w:t>
      </w:r>
    </w:p>
    <w:p w:rsidR="00C708AA" w:rsidRPr="001D31A1" w:rsidRDefault="00C708AA" w:rsidP="001D31A1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24-07-01</w:t>
      </w:r>
    </w:p>
    <w:sectPr w:rsidR="00C708AA" w:rsidRPr="001D31A1" w:rsidSect="00C708AA">
      <w:headerReference w:type="default" r:id="rId8"/>
      <w:pgSz w:w="11906" w:h="16838"/>
      <w:pgMar w:top="1135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69" w:rsidRDefault="00A86069" w:rsidP="002619BE">
      <w:r>
        <w:separator/>
      </w:r>
    </w:p>
  </w:endnote>
  <w:endnote w:type="continuationSeparator" w:id="0">
    <w:p w:rsidR="00A86069" w:rsidRDefault="00A86069" w:rsidP="0026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69" w:rsidRDefault="00A86069" w:rsidP="002619BE">
      <w:r>
        <w:separator/>
      </w:r>
    </w:p>
  </w:footnote>
  <w:footnote w:type="continuationSeparator" w:id="0">
    <w:p w:rsidR="00A86069" w:rsidRDefault="00A86069" w:rsidP="0026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ED" w:rsidRPr="002619BE" w:rsidRDefault="008326ED">
    <w:pPr>
      <w:pStyle w:val="ac"/>
      <w:jc w:val="center"/>
      <w:rPr>
        <w:sz w:val="28"/>
        <w:szCs w:val="28"/>
      </w:rPr>
    </w:pPr>
    <w:r w:rsidRPr="002619BE">
      <w:rPr>
        <w:sz w:val="28"/>
        <w:szCs w:val="28"/>
      </w:rPr>
      <w:fldChar w:fldCharType="begin"/>
    </w:r>
    <w:r w:rsidRPr="002619BE">
      <w:rPr>
        <w:sz w:val="28"/>
        <w:szCs w:val="28"/>
      </w:rPr>
      <w:instrText>PAGE   \* MERGEFORMAT</w:instrText>
    </w:r>
    <w:r w:rsidRPr="002619BE">
      <w:rPr>
        <w:sz w:val="28"/>
        <w:szCs w:val="28"/>
      </w:rPr>
      <w:fldChar w:fldCharType="separate"/>
    </w:r>
    <w:r w:rsidR="00C708AA">
      <w:rPr>
        <w:noProof/>
        <w:sz w:val="28"/>
        <w:szCs w:val="28"/>
      </w:rPr>
      <w:t>2</w:t>
    </w:r>
    <w:r w:rsidRPr="002619BE">
      <w:rPr>
        <w:sz w:val="28"/>
        <w:szCs w:val="28"/>
      </w:rPr>
      <w:fldChar w:fldCharType="end"/>
    </w:r>
  </w:p>
  <w:p w:rsidR="008326ED" w:rsidRDefault="008326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3A8D"/>
    <w:multiLevelType w:val="hybridMultilevel"/>
    <w:tmpl w:val="E414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C"/>
    <w:rsid w:val="0000173D"/>
    <w:rsid w:val="00001AD8"/>
    <w:rsid w:val="00012B52"/>
    <w:rsid w:val="000473D1"/>
    <w:rsid w:val="00047A5B"/>
    <w:rsid w:val="00064559"/>
    <w:rsid w:val="000702B8"/>
    <w:rsid w:val="0009118F"/>
    <w:rsid w:val="000A2743"/>
    <w:rsid w:val="000A58F4"/>
    <w:rsid w:val="000A5BC2"/>
    <w:rsid w:val="000B4845"/>
    <w:rsid w:val="000B4C80"/>
    <w:rsid w:val="000D2DC3"/>
    <w:rsid w:val="000E3328"/>
    <w:rsid w:val="000E39BE"/>
    <w:rsid w:val="000E4D09"/>
    <w:rsid w:val="000E4EFB"/>
    <w:rsid w:val="00102140"/>
    <w:rsid w:val="00133EC4"/>
    <w:rsid w:val="001500C9"/>
    <w:rsid w:val="001642C2"/>
    <w:rsid w:val="00172147"/>
    <w:rsid w:val="00183C13"/>
    <w:rsid w:val="00185F9D"/>
    <w:rsid w:val="001A0702"/>
    <w:rsid w:val="001A2CF1"/>
    <w:rsid w:val="001C080B"/>
    <w:rsid w:val="001D31A1"/>
    <w:rsid w:val="001E7B4E"/>
    <w:rsid w:val="001F438D"/>
    <w:rsid w:val="001F5298"/>
    <w:rsid w:val="002000B9"/>
    <w:rsid w:val="002061AF"/>
    <w:rsid w:val="00235B01"/>
    <w:rsid w:val="00254BCF"/>
    <w:rsid w:val="002619BE"/>
    <w:rsid w:val="00274790"/>
    <w:rsid w:val="00280E7D"/>
    <w:rsid w:val="00286EBD"/>
    <w:rsid w:val="0029461A"/>
    <w:rsid w:val="002A35CC"/>
    <w:rsid w:val="002B293A"/>
    <w:rsid w:val="002B2AF1"/>
    <w:rsid w:val="002B5709"/>
    <w:rsid w:val="002B6541"/>
    <w:rsid w:val="002B6D6C"/>
    <w:rsid w:val="002C7B0C"/>
    <w:rsid w:val="002D2099"/>
    <w:rsid w:val="002D3004"/>
    <w:rsid w:val="002E77D6"/>
    <w:rsid w:val="002F39C7"/>
    <w:rsid w:val="00305AF8"/>
    <w:rsid w:val="00307313"/>
    <w:rsid w:val="00327885"/>
    <w:rsid w:val="0033156B"/>
    <w:rsid w:val="00340B5E"/>
    <w:rsid w:val="00345098"/>
    <w:rsid w:val="00347F71"/>
    <w:rsid w:val="00353DEB"/>
    <w:rsid w:val="0035572A"/>
    <w:rsid w:val="00371130"/>
    <w:rsid w:val="0037689A"/>
    <w:rsid w:val="00394A8C"/>
    <w:rsid w:val="003A0344"/>
    <w:rsid w:val="003B2AC2"/>
    <w:rsid w:val="003B4854"/>
    <w:rsid w:val="003B7B9A"/>
    <w:rsid w:val="003E0D1D"/>
    <w:rsid w:val="003E2C41"/>
    <w:rsid w:val="003F436F"/>
    <w:rsid w:val="00406F7C"/>
    <w:rsid w:val="00410CA4"/>
    <w:rsid w:val="004379AA"/>
    <w:rsid w:val="00442259"/>
    <w:rsid w:val="004468AD"/>
    <w:rsid w:val="00474A97"/>
    <w:rsid w:val="004A62E1"/>
    <w:rsid w:val="004B3B82"/>
    <w:rsid w:val="004B71EA"/>
    <w:rsid w:val="004C1C44"/>
    <w:rsid w:val="004F3ACA"/>
    <w:rsid w:val="004F7F68"/>
    <w:rsid w:val="00502DFA"/>
    <w:rsid w:val="00507CB6"/>
    <w:rsid w:val="00517967"/>
    <w:rsid w:val="00520497"/>
    <w:rsid w:val="00521DF9"/>
    <w:rsid w:val="00534B3F"/>
    <w:rsid w:val="0054334B"/>
    <w:rsid w:val="00546AD0"/>
    <w:rsid w:val="005624AE"/>
    <w:rsid w:val="0057227A"/>
    <w:rsid w:val="00572B0A"/>
    <w:rsid w:val="00590EEC"/>
    <w:rsid w:val="00592DFF"/>
    <w:rsid w:val="00593A71"/>
    <w:rsid w:val="00594336"/>
    <w:rsid w:val="00594E99"/>
    <w:rsid w:val="005A6AD2"/>
    <w:rsid w:val="005C68CC"/>
    <w:rsid w:val="005D27FB"/>
    <w:rsid w:val="005E1225"/>
    <w:rsid w:val="00606C0A"/>
    <w:rsid w:val="006130E4"/>
    <w:rsid w:val="00613EDC"/>
    <w:rsid w:val="00621245"/>
    <w:rsid w:val="006258B0"/>
    <w:rsid w:val="006277FB"/>
    <w:rsid w:val="006347C1"/>
    <w:rsid w:val="00634CB6"/>
    <w:rsid w:val="00636C42"/>
    <w:rsid w:val="00646760"/>
    <w:rsid w:val="006557CA"/>
    <w:rsid w:val="006642D3"/>
    <w:rsid w:val="00681831"/>
    <w:rsid w:val="00694E84"/>
    <w:rsid w:val="00697EC0"/>
    <w:rsid w:val="006A4180"/>
    <w:rsid w:val="006B5193"/>
    <w:rsid w:val="006C3F49"/>
    <w:rsid w:val="007020B3"/>
    <w:rsid w:val="0070568D"/>
    <w:rsid w:val="0070660B"/>
    <w:rsid w:val="00711BD4"/>
    <w:rsid w:val="00716128"/>
    <w:rsid w:val="0071755D"/>
    <w:rsid w:val="00745D35"/>
    <w:rsid w:val="00761C83"/>
    <w:rsid w:val="00772BE7"/>
    <w:rsid w:val="00784E75"/>
    <w:rsid w:val="00786378"/>
    <w:rsid w:val="00795EA9"/>
    <w:rsid w:val="007A6AC0"/>
    <w:rsid w:val="007A6F08"/>
    <w:rsid w:val="007A7B0C"/>
    <w:rsid w:val="007B4B73"/>
    <w:rsid w:val="007C5E4A"/>
    <w:rsid w:val="007D5A2B"/>
    <w:rsid w:val="007F20C5"/>
    <w:rsid w:val="008026C3"/>
    <w:rsid w:val="0081627C"/>
    <w:rsid w:val="00820B34"/>
    <w:rsid w:val="0082210D"/>
    <w:rsid w:val="008326ED"/>
    <w:rsid w:val="00844667"/>
    <w:rsid w:val="008564B2"/>
    <w:rsid w:val="00864ECA"/>
    <w:rsid w:val="0086541E"/>
    <w:rsid w:val="00873AB4"/>
    <w:rsid w:val="00877F66"/>
    <w:rsid w:val="00887B79"/>
    <w:rsid w:val="008A28D3"/>
    <w:rsid w:val="008B3327"/>
    <w:rsid w:val="008B6278"/>
    <w:rsid w:val="008B67B6"/>
    <w:rsid w:val="008C31F4"/>
    <w:rsid w:val="008D66C5"/>
    <w:rsid w:val="008E76BC"/>
    <w:rsid w:val="009027C0"/>
    <w:rsid w:val="00934404"/>
    <w:rsid w:val="00940FAE"/>
    <w:rsid w:val="00941F01"/>
    <w:rsid w:val="00942FC0"/>
    <w:rsid w:val="00944E62"/>
    <w:rsid w:val="00973F1E"/>
    <w:rsid w:val="0098075D"/>
    <w:rsid w:val="009958FA"/>
    <w:rsid w:val="009A3E96"/>
    <w:rsid w:val="009B656A"/>
    <w:rsid w:val="009C18CB"/>
    <w:rsid w:val="009C1A31"/>
    <w:rsid w:val="009C5258"/>
    <w:rsid w:val="009D69D4"/>
    <w:rsid w:val="009E018C"/>
    <w:rsid w:val="009E46ED"/>
    <w:rsid w:val="009F441C"/>
    <w:rsid w:val="00A0675F"/>
    <w:rsid w:val="00A11EE7"/>
    <w:rsid w:val="00A2175A"/>
    <w:rsid w:val="00A24267"/>
    <w:rsid w:val="00A24827"/>
    <w:rsid w:val="00A33950"/>
    <w:rsid w:val="00A33C92"/>
    <w:rsid w:val="00A37B66"/>
    <w:rsid w:val="00A4357A"/>
    <w:rsid w:val="00A45910"/>
    <w:rsid w:val="00A73C3A"/>
    <w:rsid w:val="00A86069"/>
    <w:rsid w:val="00A90D3D"/>
    <w:rsid w:val="00AA3DB3"/>
    <w:rsid w:val="00AC2EE3"/>
    <w:rsid w:val="00AC7FB9"/>
    <w:rsid w:val="00B05D72"/>
    <w:rsid w:val="00B06B87"/>
    <w:rsid w:val="00B1536D"/>
    <w:rsid w:val="00B15634"/>
    <w:rsid w:val="00B22DE2"/>
    <w:rsid w:val="00B47885"/>
    <w:rsid w:val="00B5631B"/>
    <w:rsid w:val="00B57164"/>
    <w:rsid w:val="00B700A1"/>
    <w:rsid w:val="00B73104"/>
    <w:rsid w:val="00B7768F"/>
    <w:rsid w:val="00B854E3"/>
    <w:rsid w:val="00B86F6D"/>
    <w:rsid w:val="00BA140E"/>
    <w:rsid w:val="00BA1CE2"/>
    <w:rsid w:val="00BA2335"/>
    <w:rsid w:val="00BA42D7"/>
    <w:rsid w:val="00BA7DAA"/>
    <w:rsid w:val="00BB0D2E"/>
    <w:rsid w:val="00BB2AEB"/>
    <w:rsid w:val="00BC2CE9"/>
    <w:rsid w:val="00BC40A2"/>
    <w:rsid w:val="00BE0D98"/>
    <w:rsid w:val="00BE28F0"/>
    <w:rsid w:val="00BF4E26"/>
    <w:rsid w:val="00C0125D"/>
    <w:rsid w:val="00C05175"/>
    <w:rsid w:val="00C05CDA"/>
    <w:rsid w:val="00C070CC"/>
    <w:rsid w:val="00C242BD"/>
    <w:rsid w:val="00C259DD"/>
    <w:rsid w:val="00C35489"/>
    <w:rsid w:val="00C37C11"/>
    <w:rsid w:val="00C50125"/>
    <w:rsid w:val="00C51BA0"/>
    <w:rsid w:val="00C53646"/>
    <w:rsid w:val="00C662A5"/>
    <w:rsid w:val="00C708AA"/>
    <w:rsid w:val="00C75D7A"/>
    <w:rsid w:val="00C81285"/>
    <w:rsid w:val="00C95096"/>
    <w:rsid w:val="00C957D8"/>
    <w:rsid w:val="00CA1397"/>
    <w:rsid w:val="00CA16A5"/>
    <w:rsid w:val="00CA217D"/>
    <w:rsid w:val="00CB2D9B"/>
    <w:rsid w:val="00CB3A43"/>
    <w:rsid w:val="00CC02BC"/>
    <w:rsid w:val="00CC2A1C"/>
    <w:rsid w:val="00CC59BC"/>
    <w:rsid w:val="00CD465D"/>
    <w:rsid w:val="00CD5783"/>
    <w:rsid w:val="00CD757F"/>
    <w:rsid w:val="00D05576"/>
    <w:rsid w:val="00D165C4"/>
    <w:rsid w:val="00D20D07"/>
    <w:rsid w:val="00D3648B"/>
    <w:rsid w:val="00D4725E"/>
    <w:rsid w:val="00D52131"/>
    <w:rsid w:val="00D55A72"/>
    <w:rsid w:val="00D60289"/>
    <w:rsid w:val="00D60527"/>
    <w:rsid w:val="00D64DA3"/>
    <w:rsid w:val="00D72D98"/>
    <w:rsid w:val="00D7789C"/>
    <w:rsid w:val="00D803CD"/>
    <w:rsid w:val="00D83E42"/>
    <w:rsid w:val="00D93726"/>
    <w:rsid w:val="00D937A0"/>
    <w:rsid w:val="00D959E9"/>
    <w:rsid w:val="00D97C83"/>
    <w:rsid w:val="00DA607E"/>
    <w:rsid w:val="00DB7B73"/>
    <w:rsid w:val="00DC1C34"/>
    <w:rsid w:val="00DC604F"/>
    <w:rsid w:val="00DC715D"/>
    <w:rsid w:val="00DD2D75"/>
    <w:rsid w:val="00DF4B02"/>
    <w:rsid w:val="00DF5845"/>
    <w:rsid w:val="00E03559"/>
    <w:rsid w:val="00E03665"/>
    <w:rsid w:val="00E34906"/>
    <w:rsid w:val="00E35A1D"/>
    <w:rsid w:val="00E5565A"/>
    <w:rsid w:val="00E74B4B"/>
    <w:rsid w:val="00E7690B"/>
    <w:rsid w:val="00E76F10"/>
    <w:rsid w:val="00E80512"/>
    <w:rsid w:val="00E81FC5"/>
    <w:rsid w:val="00E91FFC"/>
    <w:rsid w:val="00EC5755"/>
    <w:rsid w:val="00ED442E"/>
    <w:rsid w:val="00ED74C5"/>
    <w:rsid w:val="00EE450F"/>
    <w:rsid w:val="00EF01BE"/>
    <w:rsid w:val="00F11FA9"/>
    <w:rsid w:val="00F14941"/>
    <w:rsid w:val="00F45F1D"/>
    <w:rsid w:val="00F46273"/>
    <w:rsid w:val="00F559CF"/>
    <w:rsid w:val="00F568F5"/>
    <w:rsid w:val="00F56BAF"/>
    <w:rsid w:val="00F60BCE"/>
    <w:rsid w:val="00F6441C"/>
    <w:rsid w:val="00F776F2"/>
    <w:rsid w:val="00F83406"/>
    <w:rsid w:val="00F84CB6"/>
    <w:rsid w:val="00FA3B7D"/>
    <w:rsid w:val="00FA691E"/>
    <w:rsid w:val="00FB6EC8"/>
    <w:rsid w:val="00FC6CDF"/>
    <w:rsid w:val="00FE77C1"/>
    <w:rsid w:val="00FF1BD4"/>
    <w:rsid w:val="00FF24EF"/>
    <w:rsid w:val="00FF255F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68F"/>
    <w:rPr>
      <w:sz w:val="24"/>
      <w:szCs w:val="24"/>
    </w:rPr>
  </w:style>
  <w:style w:type="paragraph" w:styleId="a4">
    <w:name w:val="Body Text Indent"/>
    <w:basedOn w:val="a"/>
    <w:rsid w:val="009C5258"/>
    <w:pPr>
      <w:ind w:left="7200"/>
      <w:jc w:val="righ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5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57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957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57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57D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957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957D8"/>
    <w:rPr>
      <w:b/>
      <w:bCs/>
    </w:rPr>
  </w:style>
  <w:style w:type="paragraph" w:styleId="ac">
    <w:name w:val="header"/>
    <w:basedOn w:val="a"/>
    <w:link w:val="ad"/>
    <w:uiPriority w:val="99"/>
    <w:unhideWhenUsed/>
    <w:rsid w:val="0026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9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6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9BE"/>
    <w:rPr>
      <w:sz w:val="24"/>
      <w:szCs w:val="24"/>
    </w:rPr>
  </w:style>
  <w:style w:type="paragraph" w:customStyle="1" w:styleId="af0">
    <w:name w:val="Знак Знак Знак Знак Знак Знак Знак"/>
    <w:basedOn w:val="a"/>
    <w:rsid w:val="006557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6557C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6557CA"/>
    <w:rPr>
      <w:sz w:val="24"/>
      <w:szCs w:val="24"/>
    </w:rPr>
  </w:style>
  <w:style w:type="paragraph" w:customStyle="1" w:styleId="ConsPlusNormal">
    <w:name w:val="ConsPlusNormal"/>
    <w:rsid w:val="006277FB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6277FB"/>
    <w:pPr>
      <w:spacing w:before="30" w:after="30"/>
      <w:ind w:left="30" w:right="30" w:firstLine="150"/>
    </w:pPr>
  </w:style>
  <w:style w:type="paragraph" w:customStyle="1" w:styleId="1">
    <w:name w:val="Абзац списка1"/>
    <w:basedOn w:val="a"/>
    <w:rsid w:val="00546AD0"/>
    <w:pPr>
      <w:ind w:left="720"/>
      <w:contextualSpacing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8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68F"/>
    <w:rPr>
      <w:sz w:val="24"/>
      <w:szCs w:val="24"/>
    </w:rPr>
  </w:style>
  <w:style w:type="paragraph" w:styleId="a4">
    <w:name w:val="Body Text Indent"/>
    <w:basedOn w:val="a"/>
    <w:rsid w:val="009C5258"/>
    <w:pPr>
      <w:ind w:left="7200"/>
      <w:jc w:val="righ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5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57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957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57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57D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957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957D8"/>
    <w:rPr>
      <w:b/>
      <w:bCs/>
    </w:rPr>
  </w:style>
  <w:style w:type="paragraph" w:styleId="ac">
    <w:name w:val="header"/>
    <w:basedOn w:val="a"/>
    <w:link w:val="ad"/>
    <w:uiPriority w:val="99"/>
    <w:unhideWhenUsed/>
    <w:rsid w:val="0026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9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6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9BE"/>
    <w:rPr>
      <w:sz w:val="24"/>
      <w:szCs w:val="24"/>
    </w:rPr>
  </w:style>
  <w:style w:type="paragraph" w:customStyle="1" w:styleId="af0">
    <w:name w:val="Знак Знак Знак Знак Знак Знак Знак"/>
    <w:basedOn w:val="a"/>
    <w:rsid w:val="006557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6557C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6557CA"/>
    <w:rPr>
      <w:sz w:val="24"/>
      <w:szCs w:val="24"/>
    </w:rPr>
  </w:style>
  <w:style w:type="paragraph" w:customStyle="1" w:styleId="ConsPlusNormal">
    <w:name w:val="ConsPlusNormal"/>
    <w:rsid w:val="006277FB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6277FB"/>
    <w:pPr>
      <w:spacing w:before="30" w:after="30"/>
      <w:ind w:left="30" w:right="30" w:firstLine="150"/>
    </w:pPr>
  </w:style>
  <w:style w:type="paragraph" w:customStyle="1" w:styleId="1">
    <w:name w:val="Абзац списка1"/>
    <w:basedOn w:val="a"/>
    <w:rsid w:val="00546AD0"/>
    <w:pPr>
      <w:ind w:left="720"/>
      <w:contextualSpacing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8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24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879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2113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Земельная Палата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Худяк</dc:creator>
  <cp:lastModifiedBy>Верещагина Ольга Дмитриевна</cp:lastModifiedBy>
  <cp:revision>3</cp:revision>
  <cp:lastPrinted>2018-12-24T07:10:00Z</cp:lastPrinted>
  <dcterms:created xsi:type="dcterms:W3CDTF">2018-12-24T06:56:00Z</dcterms:created>
  <dcterms:modified xsi:type="dcterms:W3CDTF">2018-12-24T07:19:00Z</dcterms:modified>
</cp:coreProperties>
</file>