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1B" w:rsidRPr="0001169A" w:rsidRDefault="0085171B" w:rsidP="0085171B">
      <w:pPr>
        <w:pStyle w:val="a8"/>
        <w:rPr>
          <w:color w:val="FFFFFF" w:themeColor="background1"/>
        </w:rPr>
      </w:pPr>
      <w:proofErr w:type="gramStart"/>
      <w:r w:rsidRPr="0001169A">
        <w:rPr>
          <w:color w:val="FFFFFF" w:themeColor="background1"/>
        </w:rPr>
        <w:t>П</w:t>
      </w:r>
      <w:proofErr w:type="gramEnd"/>
      <w:r w:rsidRPr="0001169A">
        <w:rPr>
          <w:color w:val="FFFFFF" w:themeColor="background1"/>
        </w:rPr>
        <w:t xml:space="preserve"> О С Т А Н О В Л Е Н И Е</w:t>
      </w:r>
    </w:p>
    <w:p w:rsidR="0085171B" w:rsidRPr="0001169A" w:rsidRDefault="0085171B" w:rsidP="0085171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01169A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85171B" w:rsidRPr="0001169A" w:rsidRDefault="0085171B" w:rsidP="0085171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01169A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85171B" w:rsidRPr="0001169A" w:rsidRDefault="0085171B" w:rsidP="0085171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85171B" w:rsidRPr="0001169A" w:rsidRDefault="0085171B" w:rsidP="0085171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01169A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                                г. Ставрополь                  № </w:t>
      </w:r>
    </w:p>
    <w:p w:rsidR="0085171B" w:rsidRPr="0001169A" w:rsidRDefault="0085171B" w:rsidP="0085171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85171B" w:rsidRDefault="0085171B" w:rsidP="0085171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1B" w:rsidRDefault="0085171B" w:rsidP="0085171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1B" w:rsidRDefault="0085171B" w:rsidP="0085171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Порядок предоставления жилых помещений муниципального специализированного жилищного фонда города Ставрополя, утвержденный постановлением администрации города Ставрополя от 06.09.2016 № 2086</w:t>
      </w:r>
    </w:p>
    <w:p w:rsidR="0085171B" w:rsidRDefault="0085171B" w:rsidP="0085171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5171B" w:rsidRPr="0003701E" w:rsidRDefault="0085171B" w:rsidP="0085171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0370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Феде</w:t>
      </w:r>
      <w:r w:rsidRPr="000370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ральным законом от 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июля </w:t>
      </w:r>
      <w:r w:rsidRPr="000370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г. </w:t>
      </w:r>
      <w:r w:rsidRPr="000370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 218-ФЗ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</w:t>
      </w:r>
      <w:bookmarkStart w:id="0" w:name="_GoBack"/>
      <w:bookmarkEnd w:id="0"/>
      <w:r w:rsidRPr="000370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«О государственной регистрации не</w:t>
      </w:r>
      <w:r w:rsidRPr="000370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движимости»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85171B" w:rsidRPr="0003701E" w:rsidRDefault="0085171B" w:rsidP="0085171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5171B" w:rsidRDefault="0085171B" w:rsidP="0085171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ПОСТАНОВЛЯЮ:</w:t>
      </w:r>
    </w:p>
    <w:p w:rsidR="0085171B" w:rsidRDefault="0085171B" w:rsidP="0085171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5171B" w:rsidRPr="001C0EB5" w:rsidRDefault="0085171B" w:rsidP="008517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B5">
        <w:rPr>
          <w:rStyle w:val="FontStyle14"/>
          <w:sz w:val="28"/>
          <w:szCs w:val="28"/>
        </w:rPr>
        <w:t xml:space="preserve">Внести в </w:t>
      </w:r>
      <w:r w:rsidRPr="001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жилых помещений муниципального специализированного жилищного фонда города Ставрополя, утвержденный постановлением администрации города Ставрополя от 06.09.2016 № 2086 «Об утверждении </w:t>
      </w:r>
      <w:proofErr w:type="gramStart"/>
      <w:r w:rsidRPr="001C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жилых помещений муниципального специализированного жилищного фонда города</w:t>
      </w:r>
      <w:proofErr w:type="gramEnd"/>
      <w:r w:rsidRPr="001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Ставрополя», следующие изменения:</w:t>
      </w:r>
    </w:p>
    <w:p w:rsidR="0085171B" w:rsidRDefault="0085171B" w:rsidP="0085171B">
      <w:pPr>
        <w:pStyle w:val="Style4"/>
        <w:spacing w:after="0" w:line="240" w:lineRule="auto"/>
        <w:ind w:firstLine="709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>1) в абзаце 7 пункта 10, абзаце 7 пункта 20, абзаце 7 пункта 30 слова «</w:t>
      </w:r>
      <w:r w:rsidRPr="001C0EB5">
        <w:rPr>
          <w:rFonts w:ascii="Times New Roman" w:hAnsi="Times New Roman"/>
          <w:sz w:val="28"/>
          <w:szCs w:val="28"/>
          <w:lang w:val="ru-RU"/>
        </w:rPr>
        <w:t>Едином государственном реестре прав на недвижимое имущество и сделок с ним</w:t>
      </w:r>
      <w:r>
        <w:rPr>
          <w:rStyle w:val="FontStyle14"/>
          <w:sz w:val="28"/>
          <w:szCs w:val="28"/>
          <w:lang w:val="ru-RU"/>
        </w:rPr>
        <w:t>» заменить словами «</w:t>
      </w:r>
      <w:r w:rsidRPr="001C0EB5">
        <w:rPr>
          <w:rFonts w:ascii="Times New Roman" w:hAnsi="Times New Roman"/>
          <w:sz w:val="28"/>
          <w:szCs w:val="28"/>
          <w:lang w:val="ru-RU"/>
        </w:rPr>
        <w:t>Едином государственном реестре</w:t>
      </w:r>
      <w:r>
        <w:rPr>
          <w:rFonts w:ascii="Times New Roman" w:hAnsi="Times New Roman"/>
          <w:sz w:val="28"/>
          <w:szCs w:val="28"/>
          <w:lang w:val="ru-RU"/>
        </w:rPr>
        <w:t xml:space="preserve"> недвижимости</w:t>
      </w:r>
      <w:r>
        <w:rPr>
          <w:rStyle w:val="FontStyle14"/>
          <w:sz w:val="28"/>
          <w:szCs w:val="28"/>
          <w:lang w:val="ru-RU"/>
        </w:rPr>
        <w:t>»;</w:t>
      </w:r>
    </w:p>
    <w:p w:rsidR="0085171B" w:rsidRDefault="0085171B" w:rsidP="0085171B">
      <w:pPr>
        <w:pStyle w:val="Style4"/>
        <w:spacing w:after="0" w:line="240" w:lineRule="auto"/>
        <w:ind w:firstLine="709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>2) в абзаце 2 пункта 11, абзаце 3 пункта 14, абзаце 2 пункта 21,                            абзаце 3 пункта 24, абзаце 2 пункта 31:</w:t>
      </w:r>
    </w:p>
    <w:p w:rsidR="0085171B" w:rsidRDefault="0085171B" w:rsidP="0085171B">
      <w:pPr>
        <w:pStyle w:val="Style4"/>
        <w:spacing w:after="0" w:line="240" w:lineRule="auto"/>
        <w:ind w:firstLine="709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>а) слова «</w:t>
      </w:r>
      <w:r w:rsidRPr="001C0EB5">
        <w:rPr>
          <w:rFonts w:ascii="Times New Roman" w:hAnsi="Times New Roman"/>
          <w:sz w:val="28"/>
          <w:szCs w:val="28"/>
          <w:lang w:val="ru-RU"/>
        </w:rPr>
        <w:t>Едино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1C0EB5">
        <w:rPr>
          <w:rFonts w:ascii="Times New Roman" w:hAnsi="Times New Roman"/>
          <w:sz w:val="28"/>
          <w:szCs w:val="28"/>
          <w:lang w:val="ru-RU"/>
        </w:rPr>
        <w:t xml:space="preserve"> государственно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1C0EB5">
        <w:rPr>
          <w:rFonts w:ascii="Times New Roman" w:hAnsi="Times New Roman"/>
          <w:sz w:val="28"/>
          <w:szCs w:val="28"/>
          <w:lang w:val="ru-RU"/>
        </w:rPr>
        <w:t xml:space="preserve"> реестр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1C0EB5">
        <w:rPr>
          <w:rFonts w:ascii="Times New Roman" w:hAnsi="Times New Roman"/>
          <w:sz w:val="28"/>
          <w:szCs w:val="28"/>
          <w:lang w:val="ru-RU"/>
        </w:rPr>
        <w:t xml:space="preserve"> прав на недвижимое имущество и сделок с ним</w:t>
      </w:r>
      <w:r>
        <w:rPr>
          <w:rStyle w:val="FontStyle14"/>
          <w:sz w:val="28"/>
          <w:szCs w:val="28"/>
          <w:lang w:val="ru-RU"/>
        </w:rPr>
        <w:t>» заменить словами «</w:t>
      </w:r>
      <w:r w:rsidRPr="001C0EB5">
        <w:rPr>
          <w:rFonts w:ascii="Times New Roman" w:hAnsi="Times New Roman"/>
          <w:sz w:val="28"/>
          <w:szCs w:val="28"/>
          <w:lang w:val="ru-RU"/>
        </w:rPr>
        <w:t>Едино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1C0EB5">
        <w:rPr>
          <w:rFonts w:ascii="Times New Roman" w:hAnsi="Times New Roman"/>
          <w:sz w:val="28"/>
          <w:szCs w:val="28"/>
          <w:lang w:val="ru-RU"/>
        </w:rPr>
        <w:t xml:space="preserve"> государственно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1C0EB5">
        <w:rPr>
          <w:rFonts w:ascii="Times New Roman" w:hAnsi="Times New Roman"/>
          <w:sz w:val="28"/>
          <w:szCs w:val="28"/>
          <w:lang w:val="ru-RU"/>
        </w:rPr>
        <w:t xml:space="preserve"> реестр</w:t>
      </w:r>
      <w:r>
        <w:rPr>
          <w:rFonts w:ascii="Times New Roman" w:hAnsi="Times New Roman"/>
          <w:sz w:val="28"/>
          <w:szCs w:val="28"/>
          <w:lang w:val="ru-RU"/>
        </w:rPr>
        <w:t>а недвижимости</w:t>
      </w:r>
      <w:r>
        <w:rPr>
          <w:rStyle w:val="FontStyle14"/>
          <w:sz w:val="28"/>
          <w:szCs w:val="28"/>
          <w:lang w:val="ru-RU"/>
        </w:rPr>
        <w:t>»;</w:t>
      </w:r>
    </w:p>
    <w:p w:rsidR="0085171B" w:rsidRDefault="0085171B" w:rsidP="0085171B">
      <w:pPr>
        <w:pStyle w:val="Style4"/>
        <w:spacing w:after="0" w:line="240" w:lineRule="auto"/>
        <w:ind w:firstLine="709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>б) слова «объекты недвижимого имущества» заменить словами «объекты недвижимости».</w:t>
      </w:r>
    </w:p>
    <w:p w:rsidR="0085171B" w:rsidRDefault="0085171B" w:rsidP="0085171B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85171B" w:rsidRPr="008C0DE6" w:rsidRDefault="0085171B" w:rsidP="0085171B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</w:t>
      </w:r>
      <w:r w:rsidRPr="008C0DE6">
        <w:rPr>
          <w:rFonts w:ascii="Times New Roman" w:eastAsia="Arial Unicode MS" w:hAnsi="Times New Roman"/>
          <w:sz w:val="28"/>
          <w:szCs w:val="28"/>
        </w:rPr>
        <w:t xml:space="preserve">. Контроль исполнения настоящего постановления возложить на первого заместителя главы администрации города Ставрополя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</w:t>
      </w:r>
      <w:proofErr w:type="spellStart"/>
      <w:r w:rsidRPr="008C0DE6">
        <w:rPr>
          <w:rFonts w:ascii="Times New Roman" w:eastAsia="Arial Unicode MS" w:hAnsi="Times New Roman"/>
          <w:sz w:val="28"/>
          <w:szCs w:val="28"/>
        </w:rPr>
        <w:t>Мясоедова</w:t>
      </w:r>
      <w:proofErr w:type="spellEnd"/>
      <w:r w:rsidRPr="008C0DE6">
        <w:rPr>
          <w:rFonts w:ascii="Times New Roman" w:eastAsia="Arial Unicode MS" w:hAnsi="Times New Roman"/>
          <w:sz w:val="28"/>
          <w:szCs w:val="28"/>
        </w:rPr>
        <w:t xml:space="preserve"> А.А.</w:t>
      </w:r>
    </w:p>
    <w:p w:rsidR="0085171B" w:rsidRPr="008C0DE6" w:rsidRDefault="0085171B" w:rsidP="0085171B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5171B" w:rsidRPr="008C0DE6" w:rsidRDefault="0085171B" w:rsidP="0085171B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5171B" w:rsidRPr="008C0DE6" w:rsidRDefault="0085171B" w:rsidP="0085171B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5171B" w:rsidRPr="008C0DE6" w:rsidRDefault="0085171B" w:rsidP="0085171B">
      <w:pPr>
        <w:tabs>
          <w:tab w:val="right" w:pos="9356"/>
        </w:tabs>
        <w:spacing w:after="0" w:line="240" w:lineRule="exact"/>
        <w:rPr>
          <w:rFonts w:ascii="Times New Roman" w:eastAsia="Arial Unicode MS" w:hAnsi="Times New Roman"/>
          <w:sz w:val="28"/>
          <w:szCs w:val="28"/>
        </w:rPr>
      </w:pPr>
      <w:r w:rsidRPr="008C0DE6">
        <w:rPr>
          <w:rFonts w:ascii="Times New Roman" w:eastAsia="Arial Unicode MS" w:hAnsi="Times New Roman"/>
          <w:sz w:val="28"/>
          <w:szCs w:val="28"/>
        </w:rPr>
        <w:t xml:space="preserve">Глава города Ставрополя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</w:t>
      </w:r>
      <w:r w:rsidRPr="008C0DE6">
        <w:rPr>
          <w:rFonts w:ascii="Times New Roman" w:eastAsia="Arial Unicode MS" w:hAnsi="Times New Roman"/>
          <w:sz w:val="28"/>
          <w:szCs w:val="28"/>
        </w:rPr>
        <w:t xml:space="preserve">А.Х. </w:t>
      </w:r>
      <w:proofErr w:type="spellStart"/>
      <w:r w:rsidRPr="008C0DE6">
        <w:rPr>
          <w:rFonts w:ascii="Times New Roman" w:eastAsia="Arial Unicode MS" w:hAnsi="Times New Roman"/>
          <w:sz w:val="28"/>
          <w:szCs w:val="28"/>
        </w:rPr>
        <w:t>Джатдоев</w:t>
      </w:r>
      <w:proofErr w:type="spellEnd"/>
    </w:p>
    <w:p w:rsidR="00C464A8" w:rsidRDefault="009048F0"/>
    <w:sectPr w:rsidR="00C464A8" w:rsidSect="009048F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69" w:rsidRDefault="009048F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69" w:rsidRDefault="009048F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69" w:rsidRDefault="009048F0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69" w:rsidRDefault="009048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69" w:rsidRDefault="009048F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054818"/>
      <w:docPartObj>
        <w:docPartGallery w:val="Page Numbers (Top of Page)"/>
        <w:docPartUnique/>
      </w:docPartObj>
    </w:sdtPr>
    <w:sdtEndPr/>
    <w:sdtContent>
      <w:p w:rsidR="00845769" w:rsidRDefault="009048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5769" w:rsidRDefault="009048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760D"/>
    <w:multiLevelType w:val="hybridMultilevel"/>
    <w:tmpl w:val="6A98D754"/>
    <w:lvl w:ilvl="0" w:tplc="EA50C37E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71B"/>
    <w:rsid w:val="00264E78"/>
    <w:rsid w:val="004A5506"/>
    <w:rsid w:val="0085171B"/>
    <w:rsid w:val="008E3A69"/>
    <w:rsid w:val="0090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7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71B"/>
  </w:style>
  <w:style w:type="paragraph" w:styleId="a6">
    <w:name w:val="footer"/>
    <w:basedOn w:val="a"/>
    <w:link w:val="a7"/>
    <w:uiPriority w:val="99"/>
    <w:unhideWhenUsed/>
    <w:rsid w:val="0085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71B"/>
  </w:style>
  <w:style w:type="paragraph" w:styleId="a8">
    <w:name w:val="Title"/>
    <w:basedOn w:val="a"/>
    <w:link w:val="a9"/>
    <w:qFormat/>
    <w:rsid w:val="0085171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5171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Style4">
    <w:name w:val="Style4"/>
    <w:basedOn w:val="a"/>
    <w:uiPriority w:val="99"/>
    <w:rsid w:val="0085171B"/>
    <w:pPr>
      <w:spacing w:line="245" w:lineRule="exact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FontStyle14">
    <w:name w:val="Font Style14"/>
    <w:rsid w:val="008517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>Администрация городв Ставрополя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IV.Stavitskii</dc:creator>
  <cp:keywords/>
  <dc:description/>
  <cp:lastModifiedBy>IV.Stavitskii</cp:lastModifiedBy>
  <cp:revision>3</cp:revision>
  <dcterms:created xsi:type="dcterms:W3CDTF">2017-05-04T08:26:00Z</dcterms:created>
  <dcterms:modified xsi:type="dcterms:W3CDTF">2017-05-04T08:28:00Z</dcterms:modified>
</cp:coreProperties>
</file>