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E8" w:rsidRDefault="00E642E8" w:rsidP="008B6B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642E8" w:rsidRDefault="00E642E8" w:rsidP="008B6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E40" w:rsidRPr="00AF2535" w:rsidRDefault="008A5877" w:rsidP="008B6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февраля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2015 года состоялось </w:t>
      </w:r>
      <w:proofErr w:type="gramStart"/>
      <w:r w:rsidR="00D03A23" w:rsidRPr="00AF2535">
        <w:rPr>
          <w:rFonts w:ascii="Times New Roman" w:hAnsi="Times New Roman" w:cs="Times New Roman"/>
          <w:sz w:val="28"/>
          <w:szCs w:val="28"/>
        </w:rPr>
        <w:t>очередное</w:t>
      </w:r>
      <w:proofErr w:type="gramEnd"/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городской межведомственной комиссии по контролю за деятельностью предприятий и организаций в сфере оплаты труда, легализации заработной платы в городе Ставрополе (далее – комиссия).</w:t>
      </w:r>
    </w:p>
    <w:p w:rsidR="00D03A23" w:rsidRPr="00AF2535" w:rsidRDefault="00D03A23" w:rsidP="008B6B0F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рассматривалось два вопроса:</w:t>
      </w:r>
    </w:p>
    <w:p w:rsidR="00D03A23" w:rsidRPr="00AF2535" w:rsidRDefault="00D03A23" w:rsidP="008B6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1) заслушивание руководителей организаций, имеющих задолженность по налогу на доходы физических лиц за 2012 – 2013 годы (приглашено 20 руководителей организаций).</w:t>
      </w:r>
    </w:p>
    <w:p w:rsidR="00D03A23" w:rsidRPr="00AF2535" w:rsidRDefault="00D03A23" w:rsidP="008B6B0F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2) заслушивание руководителей организаций и индивидуальных предпринимателей, допустивших в 3 квартале 2014 года выплату заработной платы работникам ниже прожиточного минимума и среднего уровня по основным видам экономической деятельности, сложившегося в городе Ставрополе (приглашено 15 руководителей организаций).</w:t>
      </w:r>
    </w:p>
    <w:p w:rsidR="00D03A23" w:rsidRDefault="00D03A23" w:rsidP="008B6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по первому вопросу персонально заслушаны руководители 4 организаций, имеющих задолженность по налогу на доходы физических лиц за 2012 – 2013 годы в сумме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925,50 тыс. руб.</w:t>
      </w:r>
    </w:p>
    <w:p w:rsidR="00E642E8" w:rsidRDefault="00D03A23" w:rsidP="008B6B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 xml:space="preserve">По второму вопросу на заседании комиссии заслушаны руководители </w:t>
      </w:r>
      <w:r w:rsidRPr="00AF2535">
        <w:rPr>
          <w:rFonts w:ascii="Times New Roman" w:hAnsi="Times New Roman" w:cs="Times New Roman"/>
          <w:sz w:val="28"/>
          <w:szCs w:val="28"/>
        </w:rPr>
        <w:br/>
        <w:t xml:space="preserve">5 организаций, допустивших выплату заработной платы работникам ниже величины прожиточного минимума в Ставропольском крае, установленного Правительством Ставропольского края для трудоспособного населения в </w:t>
      </w:r>
      <w:r w:rsidR="004B18DA">
        <w:rPr>
          <w:rFonts w:ascii="Times New Roman" w:hAnsi="Times New Roman" w:cs="Times New Roman"/>
          <w:sz w:val="28"/>
          <w:szCs w:val="28"/>
        </w:rPr>
        <w:t>третьем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квартале 2014 года, а также ниже уровня средней заработной платы по виду экономической деятельности, сложившегося в городе Ставрополе. </w:t>
      </w:r>
    </w:p>
    <w:p w:rsidR="00AF2535" w:rsidRPr="00AF2535" w:rsidRDefault="00D03A23" w:rsidP="008B6B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 xml:space="preserve">Кроме того, в ходе проведения заседания </w:t>
      </w:r>
      <w:r w:rsidR="00AF2535" w:rsidRPr="00AF2535">
        <w:rPr>
          <w:rFonts w:ascii="Times New Roman" w:hAnsi="Times New Roman" w:cs="Times New Roman"/>
          <w:sz w:val="28"/>
          <w:szCs w:val="28"/>
        </w:rPr>
        <w:t>у 2 организаций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выявлены факты перевода работников на неполный рабочий день.  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Материалы по </w:t>
      </w:r>
      <w:r w:rsidR="00E642E8">
        <w:rPr>
          <w:rFonts w:ascii="Times New Roman" w:hAnsi="Times New Roman" w:cs="Times New Roman"/>
          <w:sz w:val="28"/>
          <w:szCs w:val="28"/>
        </w:rPr>
        <w:t>5 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направлены в Государственную инспекцию труда СК для проведения </w:t>
      </w:r>
      <w:proofErr w:type="spellStart"/>
      <w:r w:rsidR="00AF2535" w:rsidRPr="00AF2535">
        <w:rPr>
          <w:rFonts w:ascii="Times New Roman" w:hAnsi="Times New Roman" w:cs="Times New Roman"/>
          <w:sz w:val="28"/>
          <w:szCs w:val="28"/>
        </w:rPr>
        <w:t>надзорно-контрольных</w:t>
      </w:r>
      <w:proofErr w:type="spellEnd"/>
      <w:r w:rsidR="00AF2535" w:rsidRPr="00AF253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F2535" w:rsidRPr="00AF2535" w:rsidRDefault="00AF2535" w:rsidP="008B6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Руководители организаций, не явившихся на заседания комиссии, будут приглашены повторно на следующее заседание комиссии.</w:t>
      </w:r>
    </w:p>
    <w:p w:rsidR="00AF2535" w:rsidRDefault="00AF2535" w:rsidP="008B6B0F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AF2535" w:rsidSect="00F8601F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A23"/>
    <w:rsid w:val="00170351"/>
    <w:rsid w:val="002D73D4"/>
    <w:rsid w:val="004B18DA"/>
    <w:rsid w:val="006E7C5B"/>
    <w:rsid w:val="008A5877"/>
    <w:rsid w:val="008B6B0F"/>
    <w:rsid w:val="00AB39F8"/>
    <w:rsid w:val="00AF2535"/>
    <w:rsid w:val="00CA08F7"/>
    <w:rsid w:val="00D03A23"/>
    <w:rsid w:val="00DB14D4"/>
    <w:rsid w:val="00E642E8"/>
    <w:rsid w:val="00EF2E40"/>
    <w:rsid w:val="00F35DA7"/>
    <w:rsid w:val="00F8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AS.Karpenko</dc:creator>
  <cp:keywords/>
  <dc:description/>
  <cp:lastModifiedBy>AS.Karpenko</cp:lastModifiedBy>
  <cp:revision>9</cp:revision>
  <cp:lastPrinted>2015-04-29T08:55:00Z</cp:lastPrinted>
  <dcterms:created xsi:type="dcterms:W3CDTF">2015-04-29T08:05:00Z</dcterms:created>
  <dcterms:modified xsi:type="dcterms:W3CDTF">2015-04-29T08:55:00Z</dcterms:modified>
</cp:coreProperties>
</file>