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34F" w:rsidRPr="00A56FB6" w:rsidRDefault="0011034F" w:rsidP="00124B94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A56FB6">
        <w:rPr>
          <w:sz w:val="28"/>
          <w:szCs w:val="28"/>
        </w:rPr>
        <w:t>ПОЯСНИТЕЛЬНАЯ ЗАПИСКА</w:t>
      </w:r>
    </w:p>
    <w:p w:rsidR="0011034F" w:rsidRPr="00A56FB6" w:rsidRDefault="0011034F" w:rsidP="00A76E74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A56FB6">
        <w:rPr>
          <w:sz w:val="28"/>
          <w:szCs w:val="28"/>
        </w:rPr>
        <w:t xml:space="preserve">к проекту </w:t>
      </w:r>
      <w:r w:rsidR="00A51D5B" w:rsidRPr="00A56FB6">
        <w:rPr>
          <w:sz w:val="28"/>
          <w:szCs w:val="28"/>
        </w:rPr>
        <w:t>постановления администрации города Ставрополя</w:t>
      </w:r>
      <w:r w:rsidRPr="00A56FB6">
        <w:rPr>
          <w:sz w:val="28"/>
          <w:szCs w:val="28"/>
        </w:rPr>
        <w:t xml:space="preserve"> </w:t>
      </w:r>
      <w:r w:rsidR="00A51D5B" w:rsidRPr="00A56FB6">
        <w:rPr>
          <w:sz w:val="28"/>
          <w:szCs w:val="28"/>
        </w:rPr>
        <w:br/>
      </w:r>
      <w:r w:rsidRPr="00A56FB6">
        <w:rPr>
          <w:sz w:val="28"/>
          <w:szCs w:val="28"/>
        </w:rPr>
        <w:t>«</w:t>
      </w:r>
      <w:r w:rsidR="001270AD" w:rsidRPr="00A56FB6">
        <w:rPr>
          <w:rFonts w:eastAsiaTheme="minorHAnsi"/>
          <w:sz w:val="28"/>
          <w:szCs w:val="28"/>
          <w:lang w:eastAsia="en-US"/>
        </w:rPr>
        <w:t>Об утверждении Порядка предоставления субсидий за счет средств бюджета города Ставрополя на финансовое обеспечение затрат организаций, осуществляющих регулярные перевозки пассажиров и багажа автомобильным транспортом и (или) городским наземным электрическим транспортом (троллейбусами), в связи с установлением дополнительных мер социальной поддержки отдельным категориям граждан в виде предоставления права на приобретение билета длительного пользования для проезда в автомобильном транспорте, осуществляющем регулярные перевозки пассажиров и багажа по муниципальным маршрутам регулярных перевозок, и (или) в городском наземном электрическом транспорте (троллейбусах) на территории муниципального образования города Ставрополя Ставропольского края</w:t>
      </w:r>
      <w:r w:rsidRPr="00A56FB6">
        <w:rPr>
          <w:sz w:val="28"/>
          <w:szCs w:val="28"/>
        </w:rPr>
        <w:t>»</w:t>
      </w:r>
    </w:p>
    <w:p w:rsidR="0011034F" w:rsidRPr="00A56FB6" w:rsidRDefault="0011034F" w:rsidP="00BA3E8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A3E8B" w:rsidRPr="00A56FB6" w:rsidRDefault="0011034F" w:rsidP="00A51D5B">
      <w:pPr>
        <w:ind w:firstLine="709"/>
        <w:jc w:val="both"/>
        <w:rPr>
          <w:spacing w:val="1"/>
          <w:w w:val="102"/>
          <w:sz w:val="28"/>
          <w:szCs w:val="28"/>
        </w:rPr>
      </w:pPr>
      <w:proofErr w:type="gramStart"/>
      <w:r w:rsidRPr="00A56FB6">
        <w:rPr>
          <w:sz w:val="28"/>
          <w:szCs w:val="28"/>
        </w:rPr>
        <w:t>Настоящий п</w:t>
      </w:r>
      <w:r w:rsidR="00BA3E8B" w:rsidRPr="00A56FB6">
        <w:rPr>
          <w:sz w:val="28"/>
          <w:szCs w:val="28"/>
        </w:rPr>
        <w:t xml:space="preserve">роект </w:t>
      </w:r>
      <w:r w:rsidR="00A51D5B" w:rsidRPr="00A56FB6">
        <w:rPr>
          <w:sz w:val="28"/>
          <w:szCs w:val="28"/>
        </w:rPr>
        <w:t xml:space="preserve">постановления администрации города Ставрополя </w:t>
      </w:r>
      <w:r w:rsidR="008C1107" w:rsidRPr="00A56FB6">
        <w:rPr>
          <w:sz w:val="28"/>
          <w:szCs w:val="28"/>
        </w:rPr>
        <w:t xml:space="preserve">            </w:t>
      </w:r>
      <w:r w:rsidR="00A51D5B" w:rsidRPr="00A56FB6">
        <w:rPr>
          <w:sz w:val="28"/>
          <w:szCs w:val="28"/>
        </w:rPr>
        <w:t>«</w:t>
      </w:r>
      <w:r w:rsidR="008C1107" w:rsidRPr="00A56FB6">
        <w:rPr>
          <w:rFonts w:eastAsiaTheme="minorHAnsi"/>
          <w:sz w:val="28"/>
          <w:szCs w:val="28"/>
          <w:lang w:eastAsia="en-US"/>
        </w:rPr>
        <w:t>Об утверждении Порядка предоставления субсидий за счет средств бюджета города Ставрополя на финансовое обеспечение затрат организаций, осуществляющих регулярные перевозки пассажиров и багажа автомобильным транспортом и (или) городским наземным электрическим транспортом (троллейбусами), в связи с установлением дополнительных мер социальной поддержки отдельным категориям граждан в виде предоставления права на приобретение билета длительного пользования для проезда в</w:t>
      </w:r>
      <w:proofErr w:type="gramEnd"/>
      <w:r w:rsidR="008C1107" w:rsidRPr="00A56FB6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8C1107" w:rsidRPr="00A56FB6">
        <w:rPr>
          <w:rFonts w:eastAsiaTheme="minorHAnsi"/>
          <w:sz w:val="28"/>
          <w:szCs w:val="28"/>
          <w:lang w:eastAsia="en-US"/>
        </w:rPr>
        <w:t>автомобильном транспорте, осуществляющем регулярные перевозки пассажиров и багажа по муниципальным</w:t>
      </w:r>
      <w:r w:rsidR="0072170D" w:rsidRPr="00A56FB6">
        <w:rPr>
          <w:rFonts w:eastAsiaTheme="minorHAnsi"/>
          <w:sz w:val="28"/>
          <w:szCs w:val="28"/>
          <w:lang w:eastAsia="en-US"/>
        </w:rPr>
        <w:t xml:space="preserve"> </w:t>
      </w:r>
      <w:r w:rsidR="008C1107" w:rsidRPr="00A56FB6">
        <w:rPr>
          <w:rFonts w:eastAsiaTheme="minorHAnsi"/>
          <w:sz w:val="28"/>
          <w:szCs w:val="28"/>
          <w:lang w:eastAsia="en-US"/>
        </w:rPr>
        <w:t xml:space="preserve">маршрутам регулярных перевозок, и (или) в </w:t>
      </w:r>
      <w:r w:rsidR="008C1107" w:rsidRPr="00A56FB6">
        <w:rPr>
          <w:rFonts w:eastAsiaTheme="minorHAnsi"/>
          <w:color w:val="000000" w:themeColor="text1"/>
          <w:sz w:val="28"/>
          <w:szCs w:val="28"/>
          <w:lang w:eastAsia="en-US"/>
        </w:rPr>
        <w:t>городском наземном электрическом транспорте (троллейбусах) на территории муниципального образования города Ставрополя Ставропольского края</w:t>
      </w:r>
      <w:r w:rsidR="00A51D5B" w:rsidRPr="00A56FB6">
        <w:rPr>
          <w:color w:val="000000" w:themeColor="text1"/>
          <w:sz w:val="28"/>
          <w:szCs w:val="28"/>
        </w:rPr>
        <w:t>»</w:t>
      </w:r>
      <w:r w:rsidR="00BA3E8B" w:rsidRPr="00A56FB6">
        <w:rPr>
          <w:color w:val="000000" w:themeColor="text1"/>
          <w:sz w:val="28"/>
          <w:szCs w:val="28"/>
        </w:rPr>
        <w:t xml:space="preserve"> </w:t>
      </w:r>
      <w:r w:rsidR="0072170D" w:rsidRPr="00A56FB6">
        <w:rPr>
          <w:color w:val="000000" w:themeColor="text1"/>
          <w:sz w:val="28"/>
          <w:szCs w:val="28"/>
        </w:rPr>
        <w:t xml:space="preserve">разработан </w:t>
      </w:r>
      <w:r w:rsidR="0002506F" w:rsidRPr="00A56FB6">
        <w:rPr>
          <w:color w:val="000000" w:themeColor="text1"/>
          <w:sz w:val="28"/>
          <w:szCs w:val="28"/>
        </w:rPr>
        <w:t xml:space="preserve">в соответствии с </w:t>
      </w:r>
      <w:r w:rsidR="00B23B68" w:rsidRPr="00B23B68">
        <w:rPr>
          <w:color w:val="000000" w:themeColor="text1"/>
          <w:sz w:val="28"/>
          <w:szCs w:val="28"/>
        </w:rPr>
        <w:t xml:space="preserve">пунктами </w:t>
      </w:r>
      <w:r w:rsidR="00B23B68">
        <w:rPr>
          <w:color w:val="000000" w:themeColor="text1"/>
          <w:sz w:val="28"/>
          <w:szCs w:val="28"/>
        </w:rPr>
        <w:t xml:space="preserve">             </w:t>
      </w:r>
      <w:r w:rsidR="00B23B68" w:rsidRPr="00B23B68">
        <w:rPr>
          <w:color w:val="000000" w:themeColor="text1"/>
          <w:sz w:val="28"/>
          <w:szCs w:val="28"/>
        </w:rPr>
        <w:t>3 и 7 статьи 78 Бюджетного кодекса Российской Федерации</w:t>
      </w:r>
      <w:r w:rsidR="0002506F" w:rsidRPr="00A56FB6">
        <w:rPr>
          <w:color w:val="000000" w:themeColor="text1"/>
          <w:sz w:val="28"/>
          <w:szCs w:val="28"/>
        </w:rPr>
        <w:t xml:space="preserve">, постановлением Правительства Российской Федерации от 18 сентября 2020 г. № 1492 </w:t>
      </w:r>
      <w:r w:rsidR="00B23B68">
        <w:rPr>
          <w:color w:val="000000" w:themeColor="text1"/>
          <w:sz w:val="28"/>
          <w:szCs w:val="28"/>
        </w:rPr>
        <w:t xml:space="preserve">                   </w:t>
      </w:r>
      <w:r w:rsidR="0002506F" w:rsidRPr="00A56FB6">
        <w:rPr>
          <w:color w:val="000000" w:themeColor="text1"/>
          <w:sz w:val="28"/>
          <w:szCs w:val="28"/>
        </w:rPr>
        <w:t>«Об общих требованиях к нормативным правовым актам</w:t>
      </w:r>
      <w:proofErr w:type="gramEnd"/>
      <w:r w:rsidR="0002506F" w:rsidRPr="00A56FB6">
        <w:rPr>
          <w:color w:val="000000" w:themeColor="text1"/>
          <w:sz w:val="28"/>
          <w:szCs w:val="28"/>
        </w:rPr>
        <w:t xml:space="preserve">, муниципальным </w:t>
      </w:r>
      <w:proofErr w:type="gramStart"/>
      <w:r w:rsidR="0002506F" w:rsidRPr="00A56FB6">
        <w:rPr>
          <w:color w:val="000000" w:themeColor="text1"/>
          <w:sz w:val="28"/>
          <w:szCs w:val="28"/>
        </w:rPr>
        <w:t xml:space="preserve">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решениями Ставропольской городской Думы </w:t>
      </w:r>
      <w:r w:rsidR="00B23B68" w:rsidRPr="00B23B68">
        <w:rPr>
          <w:color w:val="000000" w:themeColor="text1"/>
          <w:sz w:val="28"/>
          <w:szCs w:val="28"/>
        </w:rPr>
        <w:t>от 28 декабря 2009 г. № 152 «Об учреждении комитета труда и социальной защиты населения</w:t>
      </w:r>
      <w:proofErr w:type="gramEnd"/>
      <w:r w:rsidR="00B23B68" w:rsidRPr="00B23B68">
        <w:rPr>
          <w:color w:val="000000" w:themeColor="text1"/>
          <w:sz w:val="28"/>
          <w:szCs w:val="28"/>
        </w:rPr>
        <w:t xml:space="preserve"> администрации города Ставрополя»,</w:t>
      </w:r>
      <w:r w:rsidR="00B23B68">
        <w:rPr>
          <w:color w:val="000000" w:themeColor="text1"/>
          <w:sz w:val="28"/>
          <w:szCs w:val="28"/>
        </w:rPr>
        <w:t xml:space="preserve"> </w:t>
      </w:r>
      <w:r w:rsidR="0002506F" w:rsidRPr="00A56FB6">
        <w:rPr>
          <w:color w:val="000000" w:themeColor="text1"/>
          <w:sz w:val="28"/>
          <w:szCs w:val="28"/>
        </w:rPr>
        <w:t xml:space="preserve">от 08 февраля 2017 г. № 62 «О дополнительных мерах социальной </w:t>
      </w:r>
      <w:r w:rsidR="00B23B68">
        <w:rPr>
          <w:color w:val="000000" w:themeColor="text1"/>
          <w:sz w:val="28"/>
          <w:szCs w:val="28"/>
        </w:rPr>
        <w:t xml:space="preserve">   </w:t>
      </w:r>
      <w:r w:rsidR="0002506F" w:rsidRPr="00A56FB6">
        <w:rPr>
          <w:color w:val="000000" w:themeColor="text1"/>
          <w:sz w:val="28"/>
          <w:szCs w:val="28"/>
        </w:rPr>
        <w:t xml:space="preserve">поддержки отдельных категорий граждан при проезде в городском наземном электрическом транспорте (троллейбусах) и автомобильном транспорте, осуществляющем регулярные перевозки пассажиров и багажа по муниципальным маршрутам регулярных перевозок на территории муниципального образования города Ставрополя Ставропольского </w:t>
      </w:r>
      <w:r w:rsidR="00B23B68">
        <w:rPr>
          <w:color w:val="000000" w:themeColor="text1"/>
          <w:sz w:val="28"/>
          <w:szCs w:val="28"/>
        </w:rPr>
        <w:t xml:space="preserve">                   </w:t>
      </w:r>
      <w:r w:rsidR="0002506F" w:rsidRPr="00A56FB6">
        <w:rPr>
          <w:color w:val="000000" w:themeColor="text1"/>
          <w:sz w:val="28"/>
          <w:szCs w:val="28"/>
        </w:rPr>
        <w:t>края», от 28 марта 2007 г</w:t>
      </w:r>
      <w:r w:rsidR="00B23B68">
        <w:rPr>
          <w:color w:val="000000" w:themeColor="text1"/>
          <w:sz w:val="28"/>
          <w:szCs w:val="28"/>
        </w:rPr>
        <w:t>.</w:t>
      </w:r>
      <w:r w:rsidR="0002506F" w:rsidRPr="00A56FB6">
        <w:rPr>
          <w:color w:val="000000" w:themeColor="text1"/>
          <w:sz w:val="28"/>
          <w:szCs w:val="28"/>
        </w:rPr>
        <w:t xml:space="preserve"> № 42 «О </w:t>
      </w:r>
      <w:proofErr w:type="gramStart"/>
      <w:r w:rsidR="0002506F" w:rsidRPr="00A56FB6">
        <w:rPr>
          <w:color w:val="000000" w:themeColor="text1"/>
          <w:sz w:val="28"/>
          <w:szCs w:val="28"/>
        </w:rPr>
        <w:t>Положении</w:t>
      </w:r>
      <w:proofErr w:type="gramEnd"/>
      <w:r w:rsidR="0002506F" w:rsidRPr="00A56FB6">
        <w:rPr>
          <w:color w:val="000000" w:themeColor="text1"/>
          <w:sz w:val="28"/>
          <w:szCs w:val="28"/>
        </w:rPr>
        <w:t xml:space="preserve"> о Почетном гражданине города </w:t>
      </w:r>
      <w:proofErr w:type="gramStart"/>
      <w:r w:rsidR="0002506F" w:rsidRPr="00A56FB6">
        <w:rPr>
          <w:color w:val="000000" w:themeColor="text1"/>
          <w:sz w:val="28"/>
          <w:szCs w:val="28"/>
        </w:rPr>
        <w:t xml:space="preserve">Ставрополя», постановлением администрации города Ставрополя </w:t>
      </w:r>
      <w:r w:rsidR="00B23B68">
        <w:rPr>
          <w:color w:val="000000" w:themeColor="text1"/>
          <w:sz w:val="28"/>
          <w:szCs w:val="28"/>
        </w:rPr>
        <w:t xml:space="preserve">                        </w:t>
      </w:r>
      <w:r w:rsidR="0002506F" w:rsidRPr="00A56FB6">
        <w:rPr>
          <w:color w:val="000000" w:themeColor="text1"/>
          <w:sz w:val="28"/>
          <w:szCs w:val="28"/>
        </w:rPr>
        <w:lastRenderedPageBreak/>
        <w:t>от 14</w:t>
      </w:r>
      <w:r w:rsidR="00B23B68">
        <w:rPr>
          <w:color w:val="000000" w:themeColor="text1"/>
          <w:sz w:val="28"/>
          <w:szCs w:val="28"/>
        </w:rPr>
        <w:t xml:space="preserve"> декабря </w:t>
      </w:r>
      <w:r w:rsidR="0002506F" w:rsidRPr="00A56FB6">
        <w:rPr>
          <w:color w:val="000000" w:themeColor="text1"/>
          <w:sz w:val="28"/>
          <w:szCs w:val="28"/>
        </w:rPr>
        <w:t>2015</w:t>
      </w:r>
      <w:r w:rsidR="00B23B68">
        <w:rPr>
          <w:color w:val="000000" w:themeColor="text1"/>
          <w:sz w:val="28"/>
          <w:szCs w:val="28"/>
        </w:rPr>
        <w:t xml:space="preserve"> г.</w:t>
      </w:r>
      <w:r w:rsidR="0002506F" w:rsidRPr="00A56FB6">
        <w:rPr>
          <w:color w:val="000000" w:themeColor="text1"/>
          <w:sz w:val="28"/>
          <w:szCs w:val="28"/>
        </w:rPr>
        <w:t xml:space="preserve"> № 2831 «Об утверждении Порядка предоставления льготы по бесплатному проезду в городском общественном транспорте (за исключением такси) гражданам, удостоенным звания «Почетный гражданин города Ставрополя»</w:t>
      </w:r>
      <w:r w:rsidR="00603643" w:rsidRPr="00A56FB6">
        <w:rPr>
          <w:color w:val="000000" w:themeColor="text1"/>
          <w:sz w:val="28"/>
          <w:szCs w:val="28"/>
        </w:rPr>
        <w:t xml:space="preserve"> </w:t>
      </w:r>
      <w:r w:rsidR="00983233" w:rsidRPr="00A56FB6">
        <w:rPr>
          <w:rFonts w:eastAsiaTheme="minorHAnsi"/>
          <w:sz w:val="28"/>
          <w:szCs w:val="28"/>
          <w:lang w:eastAsia="en-US"/>
        </w:rPr>
        <w:t>и</w:t>
      </w:r>
      <w:r w:rsidR="004C54F2" w:rsidRPr="00A56FB6">
        <w:rPr>
          <w:rFonts w:eastAsiaTheme="minorHAnsi"/>
          <w:sz w:val="28"/>
          <w:szCs w:val="28"/>
          <w:lang w:eastAsia="en-US"/>
        </w:rPr>
        <w:t xml:space="preserve"> необходимостью наделения комитета труда и социальной защиты населения администрации города Ставрополя полномочиями по предоставлению субсидий за счет средств бюджета города Ставрополя на финансовое обеспечение затрат организаций</w:t>
      </w:r>
      <w:proofErr w:type="gramEnd"/>
      <w:r w:rsidR="004C54F2" w:rsidRPr="00A56FB6">
        <w:rPr>
          <w:rFonts w:eastAsiaTheme="minorHAnsi"/>
          <w:sz w:val="28"/>
          <w:szCs w:val="28"/>
          <w:lang w:eastAsia="en-US"/>
        </w:rPr>
        <w:t xml:space="preserve">, </w:t>
      </w:r>
      <w:proofErr w:type="gramStart"/>
      <w:r w:rsidR="004C54F2" w:rsidRPr="00A56FB6">
        <w:rPr>
          <w:rFonts w:eastAsiaTheme="minorHAnsi"/>
          <w:sz w:val="28"/>
          <w:szCs w:val="28"/>
          <w:lang w:eastAsia="en-US"/>
        </w:rPr>
        <w:t>осуществляющих регулярные перевозки пассажиров и багажа автомобильным транспортом</w:t>
      </w:r>
      <w:r w:rsidR="0002506F" w:rsidRPr="00A56FB6">
        <w:rPr>
          <w:rFonts w:eastAsiaTheme="minorHAnsi"/>
          <w:sz w:val="28"/>
          <w:szCs w:val="28"/>
          <w:lang w:eastAsia="en-US"/>
        </w:rPr>
        <w:t xml:space="preserve"> </w:t>
      </w:r>
      <w:r w:rsidR="004C54F2" w:rsidRPr="00A56FB6">
        <w:rPr>
          <w:rFonts w:eastAsiaTheme="minorHAnsi"/>
          <w:sz w:val="28"/>
          <w:szCs w:val="28"/>
          <w:lang w:eastAsia="en-US"/>
        </w:rPr>
        <w:t>и (или) городским наземным электрическим транспортом (троллейбусами),</w:t>
      </w:r>
      <w:r w:rsidR="0072170D" w:rsidRPr="00A56FB6">
        <w:rPr>
          <w:rFonts w:eastAsiaTheme="minorHAnsi"/>
          <w:sz w:val="28"/>
          <w:szCs w:val="28"/>
          <w:lang w:eastAsia="en-US"/>
        </w:rPr>
        <w:t xml:space="preserve"> </w:t>
      </w:r>
      <w:r w:rsidR="004C54F2" w:rsidRPr="00A56FB6">
        <w:rPr>
          <w:rFonts w:eastAsiaTheme="minorHAnsi"/>
          <w:sz w:val="28"/>
          <w:szCs w:val="28"/>
          <w:lang w:eastAsia="en-US"/>
        </w:rPr>
        <w:t xml:space="preserve">в связи с установлением дополнительных мер </w:t>
      </w:r>
      <w:r w:rsidR="0072170D" w:rsidRPr="00A56FB6">
        <w:rPr>
          <w:rFonts w:eastAsiaTheme="minorHAnsi"/>
          <w:sz w:val="28"/>
          <w:szCs w:val="28"/>
          <w:lang w:eastAsia="en-US"/>
        </w:rPr>
        <w:t xml:space="preserve">               </w:t>
      </w:r>
      <w:r w:rsidR="004C54F2" w:rsidRPr="00A56FB6">
        <w:rPr>
          <w:rFonts w:eastAsiaTheme="minorHAnsi"/>
          <w:sz w:val="28"/>
          <w:szCs w:val="28"/>
          <w:lang w:eastAsia="en-US"/>
        </w:rPr>
        <w:t xml:space="preserve">социальной поддержки отдельным категориям граждан в виде предоставления права на приобретение билета длительного пользования </w:t>
      </w:r>
      <w:r w:rsidR="0072170D" w:rsidRPr="00A56FB6">
        <w:rPr>
          <w:rFonts w:eastAsiaTheme="minorHAnsi"/>
          <w:sz w:val="28"/>
          <w:szCs w:val="28"/>
          <w:lang w:eastAsia="en-US"/>
        </w:rPr>
        <w:t xml:space="preserve">                </w:t>
      </w:r>
      <w:r w:rsidR="004C54F2" w:rsidRPr="00A56FB6">
        <w:rPr>
          <w:rFonts w:eastAsiaTheme="minorHAnsi"/>
          <w:sz w:val="28"/>
          <w:szCs w:val="28"/>
          <w:lang w:eastAsia="en-US"/>
        </w:rPr>
        <w:t xml:space="preserve">для проезда в автомобильном транспорте, осуществляющем регулярные перевозки пассажиров и багажа по муниципальным маршрутам регулярных перевозок, и (или) в городском </w:t>
      </w:r>
      <w:bookmarkStart w:id="0" w:name="_GoBack"/>
      <w:bookmarkEnd w:id="0"/>
      <w:r w:rsidR="004C54F2" w:rsidRPr="00A56FB6">
        <w:rPr>
          <w:rFonts w:eastAsiaTheme="minorHAnsi"/>
          <w:sz w:val="28"/>
          <w:szCs w:val="28"/>
          <w:lang w:eastAsia="en-US"/>
        </w:rPr>
        <w:t>наземном электрическом транспорте (троллейбусах) на</w:t>
      </w:r>
      <w:proofErr w:type="gramEnd"/>
      <w:r w:rsidR="004C54F2" w:rsidRPr="00A56FB6">
        <w:rPr>
          <w:rFonts w:eastAsiaTheme="minorHAnsi"/>
          <w:sz w:val="28"/>
          <w:szCs w:val="28"/>
          <w:lang w:eastAsia="en-US"/>
        </w:rPr>
        <w:t xml:space="preserve"> территории муниципального образования города Ставрополя Ставропольского края</w:t>
      </w:r>
      <w:r w:rsidRPr="00A56FB6">
        <w:rPr>
          <w:spacing w:val="1"/>
          <w:w w:val="102"/>
          <w:sz w:val="28"/>
          <w:szCs w:val="28"/>
        </w:rPr>
        <w:t>.</w:t>
      </w:r>
    </w:p>
    <w:p w:rsidR="001B36B8" w:rsidRPr="00A56FB6" w:rsidRDefault="001B36B8" w:rsidP="00443C03">
      <w:pPr>
        <w:ind w:firstLine="709"/>
        <w:jc w:val="both"/>
        <w:rPr>
          <w:sz w:val="28"/>
          <w:szCs w:val="28"/>
          <w:shd w:val="clear" w:color="auto" w:fill="FFFFFF"/>
        </w:rPr>
      </w:pPr>
      <w:r w:rsidRPr="00A56FB6">
        <w:rPr>
          <w:sz w:val="28"/>
          <w:szCs w:val="28"/>
          <w:shd w:val="clear" w:color="auto" w:fill="FFFFFF"/>
        </w:rPr>
        <w:t>Принятие данного нормативного правового акта не потребует выделения из бюджета города Ставрополя дополнительных бюджетных ассигнований.</w:t>
      </w:r>
    </w:p>
    <w:p w:rsidR="00BA3E8B" w:rsidRPr="00A56FB6" w:rsidRDefault="00BA3E8B" w:rsidP="00BA3E8B">
      <w:pPr>
        <w:rPr>
          <w:sz w:val="28"/>
          <w:szCs w:val="28"/>
          <w:shd w:val="clear" w:color="auto" w:fill="FFFFFF"/>
        </w:rPr>
      </w:pPr>
    </w:p>
    <w:p w:rsidR="004C54F2" w:rsidRPr="00A56FB6" w:rsidRDefault="004C54F2" w:rsidP="00BA3E8B">
      <w:pPr>
        <w:rPr>
          <w:sz w:val="28"/>
          <w:szCs w:val="28"/>
          <w:shd w:val="clear" w:color="auto" w:fill="FFFFFF"/>
        </w:rPr>
      </w:pPr>
    </w:p>
    <w:p w:rsidR="004C54F2" w:rsidRPr="00A56FB6" w:rsidRDefault="004C54F2" w:rsidP="00BA3E8B">
      <w:pPr>
        <w:rPr>
          <w:sz w:val="28"/>
          <w:szCs w:val="28"/>
        </w:rPr>
      </w:pPr>
    </w:p>
    <w:p w:rsidR="004C54F2" w:rsidRPr="004C54F2" w:rsidRDefault="004C54F2" w:rsidP="004C54F2">
      <w:pPr>
        <w:suppressAutoHyphens/>
        <w:autoSpaceDE w:val="0"/>
        <w:spacing w:line="240" w:lineRule="exact"/>
        <w:jc w:val="both"/>
        <w:rPr>
          <w:lang w:eastAsia="zh-CN"/>
        </w:rPr>
      </w:pPr>
      <w:r w:rsidRPr="004C54F2">
        <w:rPr>
          <w:sz w:val="28"/>
          <w:szCs w:val="28"/>
          <w:lang w:eastAsia="zh-CN"/>
        </w:rPr>
        <w:t xml:space="preserve">Руководитель комитета труда и </w:t>
      </w:r>
    </w:p>
    <w:p w:rsidR="004C54F2" w:rsidRPr="004C54F2" w:rsidRDefault="004C54F2" w:rsidP="004C54F2">
      <w:pPr>
        <w:suppressAutoHyphens/>
        <w:autoSpaceDE w:val="0"/>
        <w:spacing w:line="240" w:lineRule="exact"/>
        <w:jc w:val="both"/>
        <w:rPr>
          <w:lang w:eastAsia="zh-CN"/>
        </w:rPr>
      </w:pPr>
      <w:r w:rsidRPr="004C54F2">
        <w:rPr>
          <w:sz w:val="28"/>
          <w:szCs w:val="28"/>
          <w:lang w:eastAsia="zh-CN"/>
        </w:rPr>
        <w:t xml:space="preserve">социальной защиты населения </w:t>
      </w:r>
    </w:p>
    <w:p w:rsidR="004C54F2" w:rsidRPr="004C54F2" w:rsidRDefault="004C54F2" w:rsidP="004C54F2">
      <w:pPr>
        <w:suppressAutoHyphens/>
        <w:autoSpaceDE w:val="0"/>
        <w:spacing w:line="240" w:lineRule="exact"/>
        <w:jc w:val="both"/>
        <w:rPr>
          <w:lang w:eastAsia="zh-CN"/>
        </w:rPr>
      </w:pPr>
      <w:r w:rsidRPr="004C54F2">
        <w:rPr>
          <w:sz w:val="28"/>
          <w:szCs w:val="28"/>
          <w:lang w:eastAsia="zh-CN"/>
        </w:rPr>
        <w:t>администрации города Ставрополя</w:t>
      </w:r>
      <w:r w:rsidRPr="004C54F2">
        <w:rPr>
          <w:sz w:val="28"/>
          <w:szCs w:val="28"/>
          <w:lang w:eastAsia="zh-CN"/>
        </w:rPr>
        <w:tab/>
      </w:r>
      <w:r w:rsidRPr="004C54F2">
        <w:rPr>
          <w:sz w:val="28"/>
          <w:szCs w:val="28"/>
          <w:lang w:eastAsia="zh-CN"/>
        </w:rPr>
        <w:tab/>
      </w:r>
      <w:r w:rsidRPr="004C54F2">
        <w:rPr>
          <w:sz w:val="28"/>
          <w:szCs w:val="28"/>
          <w:lang w:eastAsia="zh-CN"/>
        </w:rPr>
        <w:tab/>
      </w:r>
      <w:r w:rsidRPr="004C54F2">
        <w:rPr>
          <w:sz w:val="28"/>
          <w:szCs w:val="28"/>
          <w:lang w:eastAsia="zh-CN"/>
        </w:rPr>
        <w:tab/>
        <w:t xml:space="preserve">                Л.А. Карпенко</w:t>
      </w:r>
    </w:p>
    <w:p w:rsidR="004C54F2" w:rsidRPr="004C54F2" w:rsidRDefault="004C54F2" w:rsidP="004C54F2">
      <w:pPr>
        <w:suppressAutoHyphens/>
        <w:rPr>
          <w:sz w:val="28"/>
          <w:szCs w:val="28"/>
          <w:lang w:eastAsia="zh-CN"/>
        </w:rPr>
      </w:pPr>
    </w:p>
    <w:p w:rsidR="004C54F2" w:rsidRPr="004C54F2" w:rsidRDefault="004C54F2" w:rsidP="004C54F2">
      <w:pPr>
        <w:suppressAutoHyphens/>
        <w:rPr>
          <w:sz w:val="28"/>
          <w:szCs w:val="28"/>
          <w:lang w:eastAsia="zh-CN"/>
        </w:rPr>
      </w:pPr>
    </w:p>
    <w:p w:rsidR="004C54F2" w:rsidRPr="004C54F2" w:rsidRDefault="004C54F2" w:rsidP="004C54F2">
      <w:pPr>
        <w:suppressAutoHyphens/>
        <w:rPr>
          <w:sz w:val="28"/>
          <w:szCs w:val="28"/>
          <w:lang w:eastAsia="zh-CN"/>
        </w:rPr>
      </w:pPr>
    </w:p>
    <w:p w:rsidR="004C54F2" w:rsidRPr="004C54F2" w:rsidRDefault="004C54F2" w:rsidP="004C54F2">
      <w:pPr>
        <w:suppressAutoHyphens/>
        <w:rPr>
          <w:sz w:val="28"/>
          <w:szCs w:val="28"/>
          <w:lang w:eastAsia="zh-CN"/>
        </w:rPr>
      </w:pPr>
    </w:p>
    <w:p w:rsidR="004C54F2" w:rsidRPr="004C54F2" w:rsidRDefault="004C54F2" w:rsidP="004C54F2">
      <w:pPr>
        <w:suppressAutoHyphens/>
        <w:rPr>
          <w:sz w:val="28"/>
          <w:szCs w:val="28"/>
          <w:lang w:eastAsia="zh-CN"/>
        </w:rPr>
      </w:pPr>
    </w:p>
    <w:p w:rsidR="004C54F2" w:rsidRPr="004C54F2" w:rsidRDefault="004C54F2" w:rsidP="004C54F2">
      <w:pPr>
        <w:suppressAutoHyphens/>
        <w:rPr>
          <w:sz w:val="28"/>
          <w:szCs w:val="28"/>
          <w:lang w:eastAsia="zh-CN"/>
        </w:rPr>
      </w:pPr>
    </w:p>
    <w:p w:rsidR="004C54F2" w:rsidRPr="004C54F2" w:rsidRDefault="004C54F2" w:rsidP="004C54F2">
      <w:pPr>
        <w:suppressAutoHyphens/>
        <w:rPr>
          <w:sz w:val="28"/>
          <w:szCs w:val="28"/>
          <w:lang w:eastAsia="zh-CN"/>
        </w:rPr>
      </w:pPr>
    </w:p>
    <w:p w:rsidR="004C54F2" w:rsidRPr="004C54F2" w:rsidRDefault="004C54F2" w:rsidP="004C54F2">
      <w:pPr>
        <w:suppressAutoHyphens/>
        <w:rPr>
          <w:sz w:val="28"/>
          <w:szCs w:val="28"/>
          <w:lang w:eastAsia="zh-CN"/>
        </w:rPr>
      </w:pPr>
    </w:p>
    <w:p w:rsidR="004C54F2" w:rsidRPr="004C54F2" w:rsidRDefault="004C54F2" w:rsidP="004C54F2">
      <w:pPr>
        <w:suppressAutoHyphens/>
        <w:rPr>
          <w:sz w:val="28"/>
          <w:szCs w:val="28"/>
          <w:lang w:eastAsia="zh-CN"/>
        </w:rPr>
      </w:pPr>
    </w:p>
    <w:p w:rsidR="004C54F2" w:rsidRPr="004C54F2" w:rsidRDefault="004C54F2" w:rsidP="004C54F2">
      <w:pPr>
        <w:suppressAutoHyphens/>
        <w:rPr>
          <w:sz w:val="28"/>
          <w:szCs w:val="28"/>
          <w:lang w:eastAsia="zh-CN"/>
        </w:rPr>
      </w:pPr>
    </w:p>
    <w:p w:rsidR="00073165" w:rsidRDefault="00073165" w:rsidP="004C54F2">
      <w:pPr>
        <w:suppressAutoHyphens/>
        <w:rPr>
          <w:sz w:val="20"/>
          <w:szCs w:val="20"/>
          <w:lang w:eastAsia="zh-CN"/>
        </w:rPr>
      </w:pPr>
    </w:p>
    <w:p w:rsidR="00073165" w:rsidRDefault="00073165" w:rsidP="004C54F2">
      <w:pPr>
        <w:suppressAutoHyphens/>
        <w:rPr>
          <w:sz w:val="20"/>
          <w:szCs w:val="20"/>
          <w:lang w:eastAsia="zh-CN"/>
        </w:rPr>
      </w:pPr>
    </w:p>
    <w:p w:rsidR="00073165" w:rsidRDefault="00073165" w:rsidP="004C54F2">
      <w:pPr>
        <w:suppressAutoHyphens/>
        <w:rPr>
          <w:sz w:val="20"/>
          <w:szCs w:val="20"/>
          <w:lang w:eastAsia="zh-CN"/>
        </w:rPr>
      </w:pPr>
    </w:p>
    <w:p w:rsidR="00073165" w:rsidRDefault="00073165" w:rsidP="004C54F2">
      <w:pPr>
        <w:suppressAutoHyphens/>
        <w:rPr>
          <w:sz w:val="20"/>
          <w:szCs w:val="20"/>
          <w:lang w:eastAsia="zh-CN"/>
        </w:rPr>
      </w:pPr>
    </w:p>
    <w:p w:rsidR="00073165" w:rsidRDefault="00073165" w:rsidP="004C54F2">
      <w:pPr>
        <w:suppressAutoHyphens/>
        <w:rPr>
          <w:sz w:val="20"/>
          <w:szCs w:val="20"/>
          <w:lang w:eastAsia="zh-CN"/>
        </w:rPr>
      </w:pPr>
    </w:p>
    <w:p w:rsidR="00073165" w:rsidRDefault="00073165" w:rsidP="004C54F2">
      <w:pPr>
        <w:suppressAutoHyphens/>
        <w:rPr>
          <w:sz w:val="20"/>
          <w:szCs w:val="20"/>
          <w:lang w:eastAsia="zh-CN"/>
        </w:rPr>
      </w:pPr>
    </w:p>
    <w:p w:rsidR="00073165" w:rsidRDefault="00073165" w:rsidP="004C54F2">
      <w:pPr>
        <w:suppressAutoHyphens/>
        <w:rPr>
          <w:sz w:val="20"/>
          <w:szCs w:val="20"/>
          <w:lang w:eastAsia="zh-CN"/>
        </w:rPr>
      </w:pPr>
    </w:p>
    <w:p w:rsidR="00073165" w:rsidRDefault="00073165" w:rsidP="004C54F2">
      <w:pPr>
        <w:suppressAutoHyphens/>
        <w:rPr>
          <w:sz w:val="20"/>
          <w:szCs w:val="20"/>
          <w:lang w:eastAsia="zh-CN"/>
        </w:rPr>
      </w:pPr>
    </w:p>
    <w:p w:rsidR="00073165" w:rsidRDefault="00073165" w:rsidP="004C54F2">
      <w:pPr>
        <w:suppressAutoHyphens/>
        <w:rPr>
          <w:sz w:val="20"/>
          <w:szCs w:val="20"/>
          <w:lang w:eastAsia="zh-CN"/>
        </w:rPr>
      </w:pPr>
    </w:p>
    <w:p w:rsidR="00073165" w:rsidRDefault="00073165" w:rsidP="004C54F2">
      <w:pPr>
        <w:suppressAutoHyphens/>
        <w:rPr>
          <w:sz w:val="20"/>
          <w:szCs w:val="20"/>
          <w:lang w:eastAsia="zh-CN"/>
        </w:rPr>
      </w:pPr>
    </w:p>
    <w:p w:rsidR="004C54F2" w:rsidRPr="004C54F2" w:rsidRDefault="00DB707B" w:rsidP="004C54F2">
      <w:pPr>
        <w:suppressAutoHyphens/>
        <w:rPr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  <w:t xml:space="preserve">Ю.В. </w:t>
      </w:r>
      <w:proofErr w:type="spellStart"/>
      <w:r>
        <w:rPr>
          <w:sz w:val="20"/>
          <w:szCs w:val="20"/>
          <w:lang w:eastAsia="zh-CN"/>
        </w:rPr>
        <w:t>Купаева</w:t>
      </w:r>
      <w:proofErr w:type="spellEnd"/>
    </w:p>
    <w:p w:rsidR="004C54F2" w:rsidRPr="004C54F2" w:rsidRDefault="004C54F2" w:rsidP="004C54F2">
      <w:pPr>
        <w:suppressAutoHyphens/>
        <w:rPr>
          <w:sz w:val="28"/>
          <w:szCs w:val="28"/>
          <w:lang w:eastAsia="zh-CN"/>
        </w:rPr>
      </w:pPr>
      <w:r w:rsidRPr="004C54F2">
        <w:rPr>
          <w:sz w:val="20"/>
          <w:szCs w:val="20"/>
          <w:lang w:eastAsia="zh-CN"/>
        </w:rPr>
        <w:t>56-13-17</w:t>
      </w:r>
    </w:p>
    <w:sectPr w:rsidR="004C54F2" w:rsidRPr="004C54F2" w:rsidSect="008A1C25">
      <w:headerReference w:type="default" r:id="rId8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4F2" w:rsidRDefault="004C54F2" w:rsidP="004C54F2">
      <w:r>
        <w:separator/>
      </w:r>
    </w:p>
  </w:endnote>
  <w:endnote w:type="continuationSeparator" w:id="0">
    <w:p w:rsidR="004C54F2" w:rsidRDefault="004C54F2" w:rsidP="004C5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4F2" w:rsidRDefault="004C54F2" w:rsidP="004C54F2">
      <w:r>
        <w:separator/>
      </w:r>
    </w:p>
  </w:footnote>
  <w:footnote w:type="continuationSeparator" w:id="0">
    <w:p w:rsidR="004C54F2" w:rsidRDefault="004C54F2" w:rsidP="004C54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3185070"/>
      <w:docPartObj>
        <w:docPartGallery w:val="Page Numbers (Top of Page)"/>
        <w:docPartUnique/>
      </w:docPartObj>
    </w:sdtPr>
    <w:sdtEndPr/>
    <w:sdtContent>
      <w:p w:rsidR="004C54F2" w:rsidRPr="00D75434" w:rsidRDefault="004C54F2" w:rsidP="004C54F2">
        <w:pPr>
          <w:pStyle w:val="a4"/>
          <w:jc w:val="center"/>
          <w:rPr>
            <w:color w:val="000000" w:themeColor="text1"/>
            <w:sz w:val="28"/>
            <w:szCs w:val="28"/>
          </w:rPr>
        </w:pPr>
        <w:r w:rsidRPr="00D75434">
          <w:rPr>
            <w:color w:val="000000" w:themeColor="text1"/>
            <w:sz w:val="28"/>
            <w:szCs w:val="28"/>
          </w:rPr>
          <w:fldChar w:fldCharType="begin"/>
        </w:r>
        <w:r w:rsidRPr="00D75434">
          <w:rPr>
            <w:color w:val="000000" w:themeColor="text1"/>
            <w:sz w:val="28"/>
            <w:szCs w:val="28"/>
          </w:rPr>
          <w:instrText>PAGE   \* MERGEFORMAT</w:instrText>
        </w:r>
        <w:r w:rsidRPr="00D75434">
          <w:rPr>
            <w:color w:val="000000" w:themeColor="text1"/>
            <w:sz w:val="28"/>
            <w:szCs w:val="28"/>
          </w:rPr>
          <w:fldChar w:fldCharType="separate"/>
        </w:r>
        <w:r w:rsidR="00073165">
          <w:rPr>
            <w:noProof/>
            <w:color w:val="000000" w:themeColor="text1"/>
            <w:sz w:val="28"/>
            <w:szCs w:val="28"/>
          </w:rPr>
          <w:t>2</w:t>
        </w:r>
        <w:r w:rsidRPr="00D75434">
          <w:rPr>
            <w:color w:val="000000" w:themeColor="text1"/>
            <w:sz w:val="28"/>
            <w:szCs w:val="28"/>
          </w:rPr>
          <w:fldChar w:fldCharType="end"/>
        </w:r>
      </w:p>
      <w:p w:rsidR="004C54F2" w:rsidRDefault="00073165" w:rsidP="004C54F2">
        <w:pPr>
          <w:pStyle w:val="a4"/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EA7"/>
    <w:rsid w:val="0002506F"/>
    <w:rsid w:val="00050D94"/>
    <w:rsid w:val="00073165"/>
    <w:rsid w:val="000B04C3"/>
    <w:rsid w:val="0011034F"/>
    <w:rsid w:val="00115FDA"/>
    <w:rsid w:val="00124B94"/>
    <w:rsid w:val="001270AD"/>
    <w:rsid w:val="001B36B8"/>
    <w:rsid w:val="001C3518"/>
    <w:rsid w:val="00284D6E"/>
    <w:rsid w:val="003109D5"/>
    <w:rsid w:val="003955DE"/>
    <w:rsid w:val="00443C03"/>
    <w:rsid w:val="0047236C"/>
    <w:rsid w:val="004C54F2"/>
    <w:rsid w:val="006020C1"/>
    <w:rsid w:val="00603643"/>
    <w:rsid w:val="00610CF0"/>
    <w:rsid w:val="00611A58"/>
    <w:rsid w:val="0072170D"/>
    <w:rsid w:val="00734EA7"/>
    <w:rsid w:val="007E1528"/>
    <w:rsid w:val="00865792"/>
    <w:rsid w:val="008A1C25"/>
    <w:rsid w:val="008C1107"/>
    <w:rsid w:val="00904602"/>
    <w:rsid w:val="00983233"/>
    <w:rsid w:val="00A51D5B"/>
    <w:rsid w:val="00A56FB6"/>
    <w:rsid w:val="00A76E74"/>
    <w:rsid w:val="00AA0B19"/>
    <w:rsid w:val="00B23B68"/>
    <w:rsid w:val="00B438D4"/>
    <w:rsid w:val="00B70EAC"/>
    <w:rsid w:val="00BA3E8B"/>
    <w:rsid w:val="00C01E5B"/>
    <w:rsid w:val="00C65FA6"/>
    <w:rsid w:val="00CB3145"/>
    <w:rsid w:val="00D75434"/>
    <w:rsid w:val="00DB707B"/>
    <w:rsid w:val="00E54EC6"/>
    <w:rsid w:val="00F21358"/>
    <w:rsid w:val="00F35810"/>
    <w:rsid w:val="00F5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E8B"/>
    <w:rPr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610CF0"/>
    <w:pPr>
      <w:keepNext/>
      <w:widowControl w:val="0"/>
      <w:numPr>
        <w:ilvl w:val="3"/>
        <w:numId w:val="1"/>
      </w:numPr>
      <w:suppressAutoHyphens/>
      <w:outlineLvl w:val="3"/>
    </w:pPr>
    <w:rPr>
      <w:rFonts w:ascii="Arial" w:eastAsia="Arial Unicode MS" w:hAnsi="Arial"/>
      <w:b/>
      <w:kern w:val="1"/>
      <w:sz w:val="16"/>
      <w:lang w:eastAsia="ar-SA"/>
    </w:rPr>
  </w:style>
  <w:style w:type="paragraph" w:styleId="8">
    <w:name w:val="heading 8"/>
    <w:basedOn w:val="a"/>
    <w:next w:val="a"/>
    <w:link w:val="80"/>
    <w:qFormat/>
    <w:rsid w:val="00610CF0"/>
    <w:pPr>
      <w:keepNext/>
      <w:widowControl w:val="0"/>
      <w:numPr>
        <w:ilvl w:val="7"/>
        <w:numId w:val="1"/>
      </w:numPr>
      <w:suppressAutoHyphens/>
      <w:outlineLvl w:val="7"/>
    </w:pPr>
    <w:rPr>
      <w:rFonts w:ascii="Arial" w:eastAsia="Arial Unicode MS" w:hAnsi="Arial"/>
      <w:b/>
      <w:kern w:val="1"/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610CF0"/>
    <w:rPr>
      <w:rFonts w:ascii="Arial" w:eastAsia="Arial Unicode MS" w:hAnsi="Arial"/>
      <w:b/>
      <w:kern w:val="1"/>
      <w:sz w:val="16"/>
      <w:szCs w:val="24"/>
      <w:lang w:eastAsia="ar-SA"/>
    </w:rPr>
  </w:style>
  <w:style w:type="character" w:customStyle="1" w:styleId="80">
    <w:name w:val="Заголовок 8 Знак"/>
    <w:link w:val="8"/>
    <w:rsid w:val="00610CF0"/>
    <w:rPr>
      <w:rFonts w:ascii="Arial" w:eastAsia="Arial Unicode MS" w:hAnsi="Arial"/>
      <w:b/>
      <w:kern w:val="1"/>
      <w:szCs w:val="24"/>
      <w:lang w:eastAsia="ar-SA"/>
    </w:rPr>
  </w:style>
  <w:style w:type="character" w:styleId="a3">
    <w:name w:val="Strong"/>
    <w:uiPriority w:val="22"/>
    <w:qFormat/>
    <w:rsid w:val="00610CF0"/>
    <w:rPr>
      <w:b/>
      <w:bCs/>
    </w:rPr>
  </w:style>
  <w:style w:type="paragraph" w:styleId="a4">
    <w:name w:val="header"/>
    <w:basedOn w:val="a"/>
    <w:link w:val="a5"/>
    <w:uiPriority w:val="99"/>
    <w:unhideWhenUsed/>
    <w:rsid w:val="004C54F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C54F2"/>
    <w:rPr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C54F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C54F2"/>
    <w:rPr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020C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020C1"/>
    <w:rPr>
      <w:rFonts w:ascii="Segoe UI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E8B"/>
    <w:rPr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610CF0"/>
    <w:pPr>
      <w:keepNext/>
      <w:widowControl w:val="0"/>
      <w:numPr>
        <w:ilvl w:val="3"/>
        <w:numId w:val="1"/>
      </w:numPr>
      <w:suppressAutoHyphens/>
      <w:outlineLvl w:val="3"/>
    </w:pPr>
    <w:rPr>
      <w:rFonts w:ascii="Arial" w:eastAsia="Arial Unicode MS" w:hAnsi="Arial"/>
      <w:b/>
      <w:kern w:val="1"/>
      <w:sz w:val="16"/>
      <w:lang w:eastAsia="ar-SA"/>
    </w:rPr>
  </w:style>
  <w:style w:type="paragraph" w:styleId="8">
    <w:name w:val="heading 8"/>
    <w:basedOn w:val="a"/>
    <w:next w:val="a"/>
    <w:link w:val="80"/>
    <w:qFormat/>
    <w:rsid w:val="00610CF0"/>
    <w:pPr>
      <w:keepNext/>
      <w:widowControl w:val="0"/>
      <w:numPr>
        <w:ilvl w:val="7"/>
        <w:numId w:val="1"/>
      </w:numPr>
      <w:suppressAutoHyphens/>
      <w:outlineLvl w:val="7"/>
    </w:pPr>
    <w:rPr>
      <w:rFonts w:ascii="Arial" w:eastAsia="Arial Unicode MS" w:hAnsi="Arial"/>
      <w:b/>
      <w:kern w:val="1"/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610CF0"/>
    <w:rPr>
      <w:rFonts w:ascii="Arial" w:eastAsia="Arial Unicode MS" w:hAnsi="Arial"/>
      <w:b/>
      <w:kern w:val="1"/>
      <w:sz w:val="16"/>
      <w:szCs w:val="24"/>
      <w:lang w:eastAsia="ar-SA"/>
    </w:rPr>
  </w:style>
  <w:style w:type="character" w:customStyle="1" w:styleId="80">
    <w:name w:val="Заголовок 8 Знак"/>
    <w:link w:val="8"/>
    <w:rsid w:val="00610CF0"/>
    <w:rPr>
      <w:rFonts w:ascii="Arial" w:eastAsia="Arial Unicode MS" w:hAnsi="Arial"/>
      <w:b/>
      <w:kern w:val="1"/>
      <w:szCs w:val="24"/>
      <w:lang w:eastAsia="ar-SA"/>
    </w:rPr>
  </w:style>
  <w:style w:type="character" w:styleId="a3">
    <w:name w:val="Strong"/>
    <w:uiPriority w:val="22"/>
    <w:qFormat/>
    <w:rsid w:val="00610CF0"/>
    <w:rPr>
      <w:b/>
      <w:bCs/>
    </w:rPr>
  </w:style>
  <w:style w:type="paragraph" w:styleId="a4">
    <w:name w:val="header"/>
    <w:basedOn w:val="a"/>
    <w:link w:val="a5"/>
    <w:uiPriority w:val="99"/>
    <w:unhideWhenUsed/>
    <w:rsid w:val="004C54F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C54F2"/>
    <w:rPr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C54F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C54F2"/>
    <w:rPr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020C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020C1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SA. Morozova</dc:creator>
  <cp:lastModifiedBy>Купаева Юлия Витальевна</cp:lastModifiedBy>
  <cp:revision>40</cp:revision>
  <cp:lastPrinted>2021-12-17T07:21:00Z</cp:lastPrinted>
  <dcterms:created xsi:type="dcterms:W3CDTF">2021-01-18T07:55:00Z</dcterms:created>
  <dcterms:modified xsi:type="dcterms:W3CDTF">2021-12-17T07:29:00Z</dcterms:modified>
</cp:coreProperties>
</file>