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497" w:rsidRDefault="00784497" w:rsidP="00632CD7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2CD7" w:rsidRPr="00632CD7" w:rsidRDefault="00632CD7" w:rsidP="00632CD7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32CD7">
        <w:rPr>
          <w:rFonts w:ascii="Times New Roman" w:hAnsi="Times New Roman" w:cs="Times New Roman"/>
          <w:sz w:val="28"/>
          <w:szCs w:val="28"/>
        </w:rPr>
        <w:t>Приложение</w:t>
      </w:r>
    </w:p>
    <w:p w:rsidR="00632CD7" w:rsidRPr="00632CD7" w:rsidRDefault="00632CD7" w:rsidP="00632CD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2CD7">
        <w:rPr>
          <w:rFonts w:ascii="Times New Roman" w:hAnsi="Times New Roman" w:cs="Times New Roman"/>
          <w:sz w:val="28"/>
          <w:szCs w:val="28"/>
        </w:rPr>
        <w:t>Информация</w:t>
      </w:r>
    </w:p>
    <w:p w:rsidR="00632CD7" w:rsidRPr="00632CD7" w:rsidRDefault="00632CD7" w:rsidP="00632CD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2CD7">
        <w:rPr>
          <w:rFonts w:ascii="Times New Roman" w:hAnsi="Times New Roman" w:cs="Times New Roman"/>
          <w:sz w:val="28"/>
          <w:szCs w:val="28"/>
        </w:rPr>
        <w:t>о результатах рассмотрения заявок в отборе организаций,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и претендующих на предоставление субсидий из бюджета города Ставрополя на 2023 год</w:t>
      </w:r>
    </w:p>
    <w:p w:rsidR="00632CD7" w:rsidRPr="00632CD7" w:rsidRDefault="00632CD7" w:rsidP="00632CD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2CD7" w:rsidRPr="00632CD7" w:rsidRDefault="00632CD7" w:rsidP="00757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D7">
        <w:rPr>
          <w:rFonts w:ascii="Times New Roman" w:hAnsi="Times New Roman" w:cs="Times New Roman"/>
          <w:sz w:val="28"/>
          <w:szCs w:val="28"/>
        </w:rPr>
        <w:t xml:space="preserve">В период с  12 декабря 2022 года  по 09 января 2023 г. в комитет труда и социальной защиты населения администрации города Ставрополя (далее – Комитет) поступили три заявки от организаций,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на участие в отборе на право заключения соглашений о предоставлении субсидий из бюджета города Ставрополя на финансовое обеспечение затрат организаций,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Ставрополя: ООО «Автоальянс»,                     ГУП СК «Крайтранс» и ООО «СПАТП», которые признаны соответствующим условиям отбора. </w:t>
      </w:r>
    </w:p>
    <w:p w:rsidR="00632CD7" w:rsidRPr="00632CD7" w:rsidRDefault="00632CD7" w:rsidP="00757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D7">
        <w:rPr>
          <w:rFonts w:ascii="Times New Roman" w:hAnsi="Times New Roman" w:cs="Times New Roman"/>
          <w:sz w:val="28"/>
          <w:szCs w:val="28"/>
        </w:rPr>
        <w:t>В течение срока подачи заявок на участие в отборе каких-либо обращений, жалоб от организаций в Комитет по вопросам проведения отбора, заключения соглашений о предоставлении субсидий и другим соответствующим вопросам не поступало.</w:t>
      </w:r>
    </w:p>
    <w:p w:rsidR="00632CD7" w:rsidRPr="00632CD7" w:rsidRDefault="00632CD7" w:rsidP="00757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D7">
        <w:rPr>
          <w:rFonts w:ascii="Times New Roman" w:hAnsi="Times New Roman" w:cs="Times New Roman"/>
          <w:sz w:val="28"/>
          <w:szCs w:val="28"/>
        </w:rPr>
        <w:t xml:space="preserve">Заявки от указанных организаций были рассмотрены 10 января 2023 г. в 10.00 в комитете труда и социальной защиты населения города Ставрополя по адресу: г. Ставрополь, ул. Ленина, д. 415 корп. Б. </w:t>
      </w:r>
    </w:p>
    <w:p w:rsidR="00632CD7" w:rsidRPr="00632CD7" w:rsidRDefault="00632CD7" w:rsidP="00757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D7">
        <w:rPr>
          <w:rFonts w:ascii="Times New Roman" w:hAnsi="Times New Roman" w:cs="Times New Roman"/>
          <w:sz w:val="28"/>
          <w:szCs w:val="28"/>
        </w:rPr>
        <w:t>По результатам рассмотрения заявок и прилагаемых документов  организаций, решений об отклонении заявок нет.</w:t>
      </w:r>
    </w:p>
    <w:p w:rsidR="00632CD7" w:rsidRPr="00632CD7" w:rsidRDefault="00632CD7" w:rsidP="00757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D7">
        <w:rPr>
          <w:rFonts w:ascii="Times New Roman" w:hAnsi="Times New Roman" w:cs="Times New Roman"/>
          <w:sz w:val="28"/>
          <w:szCs w:val="28"/>
        </w:rPr>
        <w:t>10.01.2023 Комитетом заключены соглашения о предоставлении субсидии с:</w:t>
      </w:r>
    </w:p>
    <w:p w:rsidR="00632CD7" w:rsidRPr="00632CD7" w:rsidRDefault="00632CD7" w:rsidP="0075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D7">
        <w:rPr>
          <w:rFonts w:ascii="Times New Roman" w:hAnsi="Times New Roman" w:cs="Times New Roman"/>
          <w:sz w:val="28"/>
          <w:szCs w:val="28"/>
        </w:rPr>
        <w:t xml:space="preserve">1) ООО «Автоальянс» (Генеральный директор Л.П. Демченко,                             г. Ставрополь, ул. Объездная, д. 12, корп. А. лицензия № АК-26-001166          от 18 июня 2019 года). </w:t>
      </w:r>
    </w:p>
    <w:p w:rsidR="00632CD7" w:rsidRPr="00632CD7" w:rsidRDefault="00632CD7" w:rsidP="0075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D7">
        <w:rPr>
          <w:rFonts w:ascii="Times New Roman" w:hAnsi="Times New Roman" w:cs="Times New Roman"/>
          <w:sz w:val="28"/>
          <w:szCs w:val="28"/>
        </w:rPr>
        <w:t>Размер субсидии составил 4 459 980 рублей.</w:t>
      </w:r>
    </w:p>
    <w:p w:rsidR="00632CD7" w:rsidRPr="00632CD7" w:rsidRDefault="00632CD7" w:rsidP="0075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D7">
        <w:rPr>
          <w:rFonts w:ascii="Times New Roman" w:hAnsi="Times New Roman" w:cs="Times New Roman"/>
          <w:sz w:val="28"/>
          <w:szCs w:val="28"/>
        </w:rPr>
        <w:lastRenderedPageBreak/>
        <w:t>2) ГУП СК «Крайтранс» (Генеральный директор М.И. Фахириди, г. Ставрополь, ул. Доваторцев, д. 30, государственный контракт                        № МДХ/21/тр-19 от 10.01.2022 года).</w:t>
      </w:r>
    </w:p>
    <w:p w:rsidR="00632CD7" w:rsidRPr="00632CD7" w:rsidRDefault="00632CD7" w:rsidP="0075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D7">
        <w:rPr>
          <w:rFonts w:ascii="Times New Roman" w:hAnsi="Times New Roman" w:cs="Times New Roman"/>
          <w:sz w:val="28"/>
          <w:szCs w:val="28"/>
        </w:rPr>
        <w:t>Размер субсидии составил 2 048 880 рублей.</w:t>
      </w:r>
    </w:p>
    <w:p w:rsidR="00632CD7" w:rsidRPr="00632CD7" w:rsidRDefault="00632CD7" w:rsidP="0075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D7">
        <w:rPr>
          <w:rFonts w:ascii="Times New Roman" w:hAnsi="Times New Roman" w:cs="Times New Roman"/>
          <w:sz w:val="28"/>
          <w:szCs w:val="28"/>
        </w:rPr>
        <w:t xml:space="preserve">3) «СПАТП» (Генеральный директор Н.А. Григорян, г. Ставрополь, </w:t>
      </w:r>
    </w:p>
    <w:p w:rsidR="00632CD7" w:rsidRPr="00632CD7" w:rsidRDefault="00632CD7" w:rsidP="00757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D7">
        <w:rPr>
          <w:rFonts w:ascii="Times New Roman" w:hAnsi="Times New Roman" w:cs="Times New Roman"/>
          <w:sz w:val="28"/>
          <w:szCs w:val="28"/>
        </w:rPr>
        <w:t>ул. Доваторцев, д. 197, корп. Б, лицензия № АК-26-002134                                       от 24.11.2020 года).</w:t>
      </w:r>
    </w:p>
    <w:p w:rsidR="00632CD7" w:rsidRPr="00632CD7" w:rsidRDefault="00632CD7" w:rsidP="0075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D7">
        <w:rPr>
          <w:rFonts w:ascii="Times New Roman" w:hAnsi="Times New Roman" w:cs="Times New Roman"/>
          <w:sz w:val="28"/>
          <w:szCs w:val="28"/>
        </w:rPr>
        <w:t>Размер субсидии составил 3 800 160 рублей.</w:t>
      </w:r>
    </w:p>
    <w:p w:rsidR="00632CD7" w:rsidRPr="00632CD7" w:rsidRDefault="00632CD7" w:rsidP="0075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559" w:rsidRPr="00632CD7" w:rsidRDefault="008C2559" w:rsidP="0063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559" w:rsidRPr="00632CD7" w:rsidRDefault="008C2559" w:rsidP="0063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BD6" w:rsidRPr="00632CD7" w:rsidRDefault="00FC5BD6" w:rsidP="00632CD7">
      <w:pPr>
        <w:spacing w:after="0" w:line="240" w:lineRule="auto"/>
        <w:ind w:right="-911"/>
        <w:jc w:val="both"/>
        <w:rPr>
          <w:rFonts w:ascii="Times New Roman" w:hAnsi="Times New Roman" w:cs="Times New Roman"/>
          <w:sz w:val="28"/>
          <w:szCs w:val="28"/>
        </w:rPr>
      </w:pPr>
    </w:p>
    <w:sectPr w:rsidR="00FC5BD6" w:rsidRPr="00632CD7" w:rsidSect="00632CD7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777" w:rsidRDefault="00D45777" w:rsidP="000143C7">
      <w:pPr>
        <w:spacing w:after="0" w:line="240" w:lineRule="auto"/>
      </w:pPr>
      <w:r>
        <w:separator/>
      </w:r>
    </w:p>
  </w:endnote>
  <w:endnote w:type="continuationSeparator" w:id="0">
    <w:p w:rsidR="00D45777" w:rsidRDefault="00D45777" w:rsidP="0001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Droid Serif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777" w:rsidRDefault="00D45777" w:rsidP="000143C7">
      <w:pPr>
        <w:spacing w:after="0" w:line="240" w:lineRule="auto"/>
      </w:pPr>
      <w:r>
        <w:separator/>
      </w:r>
    </w:p>
  </w:footnote>
  <w:footnote w:type="continuationSeparator" w:id="0">
    <w:p w:rsidR="00D45777" w:rsidRDefault="00D45777" w:rsidP="00014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2361"/>
    <w:multiLevelType w:val="hybridMultilevel"/>
    <w:tmpl w:val="1902C32E"/>
    <w:lvl w:ilvl="0" w:tplc="70282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2A0D2D"/>
    <w:multiLevelType w:val="hybridMultilevel"/>
    <w:tmpl w:val="1902C32E"/>
    <w:lvl w:ilvl="0" w:tplc="70282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F7"/>
    <w:rsid w:val="000030C2"/>
    <w:rsid w:val="00006E9A"/>
    <w:rsid w:val="0000714C"/>
    <w:rsid w:val="00010D18"/>
    <w:rsid w:val="0001259C"/>
    <w:rsid w:val="000143C7"/>
    <w:rsid w:val="000172C6"/>
    <w:rsid w:val="00024BBB"/>
    <w:rsid w:val="0003111A"/>
    <w:rsid w:val="00031AC2"/>
    <w:rsid w:val="000327C6"/>
    <w:rsid w:val="0004289D"/>
    <w:rsid w:val="000513C0"/>
    <w:rsid w:val="00073414"/>
    <w:rsid w:val="00075273"/>
    <w:rsid w:val="00085C35"/>
    <w:rsid w:val="00093203"/>
    <w:rsid w:val="000A2F77"/>
    <w:rsid w:val="000B2FB2"/>
    <w:rsid w:val="000B54EF"/>
    <w:rsid w:val="000C1281"/>
    <w:rsid w:val="000C174C"/>
    <w:rsid w:val="000C2739"/>
    <w:rsid w:val="000C6FB1"/>
    <w:rsid w:val="000D48DE"/>
    <w:rsid w:val="000D65D2"/>
    <w:rsid w:val="000E655D"/>
    <w:rsid w:val="000F3047"/>
    <w:rsid w:val="000F4D8C"/>
    <w:rsid w:val="000F5F00"/>
    <w:rsid w:val="000F6C04"/>
    <w:rsid w:val="00104DF8"/>
    <w:rsid w:val="001228EB"/>
    <w:rsid w:val="0012481A"/>
    <w:rsid w:val="001330A5"/>
    <w:rsid w:val="00137485"/>
    <w:rsid w:val="00137F23"/>
    <w:rsid w:val="00145D71"/>
    <w:rsid w:val="00147799"/>
    <w:rsid w:val="00150CDF"/>
    <w:rsid w:val="001608F3"/>
    <w:rsid w:val="001620FB"/>
    <w:rsid w:val="00163C1E"/>
    <w:rsid w:val="00174C71"/>
    <w:rsid w:val="001830B3"/>
    <w:rsid w:val="00184AF1"/>
    <w:rsid w:val="001859EE"/>
    <w:rsid w:val="00191AB0"/>
    <w:rsid w:val="00195A5C"/>
    <w:rsid w:val="001B5A73"/>
    <w:rsid w:val="001B64FF"/>
    <w:rsid w:val="001C00E4"/>
    <w:rsid w:val="001C57C9"/>
    <w:rsid w:val="001D0A36"/>
    <w:rsid w:val="001E3A69"/>
    <w:rsid w:val="001E4421"/>
    <w:rsid w:val="001E758D"/>
    <w:rsid w:val="001F45A8"/>
    <w:rsid w:val="001F4C47"/>
    <w:rsid w:val="00202A63"/>
    <w:rsid w:val="00211A20"/>
    <w:rsid w:val="00233C27"/>
    <w:rsid w:val="00235508"/>
    <w:rsid w:val="00240ED0"/>
    <w:rsid w:val="00251011"/>
    <w:rsid w:val="002557C0"/>
    <w:rsid w:val="002657A7"/>
    <w:rsid w:val="00266B77"/>
    <w:rsid w:val="00270837"/>
    <w:rsid w:val="0028165B"/>
    <w:rsid w:val="002821B6"/>
    <w:rsid w:val="002924B9"/>
    <w:rsid w:val="00296940"/>
    <w:rsid w:val="002A1DAA"/>
    <w:rsid w:val="002A36C7"/>
    <w:rsid w:val="002B1B05"/>
    <w:rsid w:val="002B2F22"/>
    <w:rsid w:val="002B709F"/>
    <w:rsid w:val="002B73DD"/>
    <w:rsid w:val="002D7CAB"/>
    <w:rsid w:val="002E2E4B"/>
    <w:rsid w:val="002E3A9B"/>
    <w:rsid w:val="002F132B"/>
    <w:rsid w:val="002F3DA0"/>
    <w:rsid w:val="002F7659"/>
    <w:rsid w:val="003156CB"/>
    <w:rsid w:val="00334185"/>
    <w:rsid w:val="00334546"/>
    <w:rsid w:val="00342EB2"/>
    <w:rsid w:val="003640AF"/>
    <w:rsid w:val="00367E02"/>
    <w:rsid w:val="0038138B"/>
    <w:rsid w:val="00381A5B"/>
    <w:rsid w:val="003856B7"/>
    <w:rsid w:val="003944BF"/>
    <w:rsid w:val="00394B01"/>
    <w:rsid w:val="00394BF7"/>
    <w:rsid w:val="00396013"/>
    <w:rsid w:val="003B1FD4"/>
    <w:rsid w:val="003C05CA"/>
    <w:rsid w:val="003C1F04"/>
    <w:rsid w:val="003F0521"/>
    <w:rsid w:val="003F4AD4"/>
    <w:rsid w:val="0040204A"/>
    <w:rsid w:val="004026BF"/>
    <w:rsid w:val="00405DBC"/>
    <w:rsid w:val="00407330"/>
    <w:rsid w:val="00407FF7"/>
    <w:rsid w:val="00411CBC"/>
    <w:rsid w:val="0042139D"/>
    <w:rsid w:val="00427760"/>
    <w:rsid w:val="004322AF"/>
    <w:rsid w:val="00436D15"/>
    <w:rsid w:val="004502C9"/>
    <w:rsid w:val="00454917"/>
    <w:rsid w:val="00461346"/>
    <w:rsid w:val="004631F9"/>
    <w:rsid w:val="00464A23"/>
    <w:rsid w:val="00471E59"/>
    <w:rsid w:val="00490C56"/>
    <w:rsid w:val="004A2FE7"/>
    <w:rsid w:val="004A5548"/>
    <w:rsid w:val="004A68A5"/>
    <w:rsid w:val="004C2B31"/>
    <w:rsid w:val="004C6A54"/>
    <w:rsid w:val="004D2487"/>
    <w:rsid w:val="004D4F51"/>
    <w:rsid w:val="004D7C4D"/>
    <w:rsid w:val="004E1F6A"/>
    <w:rsid w:val="004E4119"/>
    <w:rsid w:val="004F055F"/>
    <w:rsid w:val="00506ED2"/>
    <w:rsid w:val="00512474"/>
    <w:rsid w:val="0051758B"/>
    <w:rsid w:val="0052166E"/>
    <w:rsid w:val="00544059"/>
    <w:rsid w:val="005460E5"/>
    <w:rsid w:val="00546CCF"/>
    <w:rsid w:val="00564701"/>
    <w:rsid w:val="005844AF"/>
    <w:rsid w:val="00586419"/>
    <w:rsid w:val="00595926"/>
    <w:rsid w:val="005A1D53"/>
    <w:rsid w:val="005A2819"/>
    <w:rsid w:val="005B018D"/>
    <w:rsid w:val="005C2910"/>
    <w:rsid w:val="005C51F5"/>
    <w:rsid w:val="005D0D24"/>
    <w:rsid w:val="005F0A5B"/>
    <w:rsid w:val="005F423E"/>
    <w:rsid w:val="005F5077"/>
    <w:rsid w:val="00600621"/>
    <w:rsid w:val="00606F31"/>
    <w:rsid w:val="00622D10"/>
    <w:rsid w:val="00632CD7"/>
    <w:rsid w:val="00634CE3"/>
    <w:rsid w:val="00643483"/>
    <w:rsid w:val="00651AAE"/>
    <w:rsid w:val="00653B37"/>
    <w:rsid w:val="00653DB4"/>
    <w:rsid w:val="00657F18"/>
    <w:rsid w:val="00660DDB"/>
    <w:rsid w:val="00667B1F"/>
    <w:rsid w:val="0067002E"/>
    <w:rsid w:val="0068629B"/>
    <w:rsid w:val="006903FC"/>
    <w:rsid w:val="006907A2"/>
    <w:rsid w:val="006A16D1"/>
    <w:rsid w:val="006A41E7"/>
    <w:rsid w:val="006B195F"/>
    <w:rsid w:val="006B6437"/>
    <w:rsid w:val="006C6436"/>
    <w:rsid w:val="006D6058"/>
    <w:rsid w:val="006E2007"/>
    <w:rsid w:val="006F6901"/>
    <w:rsid w:val="006F7BC3"/>
    <w:rsid w:val="00702FF4"/>
    <w:rsid w:val="00717368"/>
    <w:rsid w:val="00720D84"/>
    <w:rsid w:val="00722072"/>
    <w:rsid w:val="00732674"/>
    <w:rsid w:val="00732BD8"/>
    <w:rsid w:val="007563C0"/>
    <w:rsid w:val="0075736C"/>
    <w:rsid w:val="00770114"/>
    <w:rsid w:val="00776AD4"/>
    <w:rsid w:val="00784322"/>
    <w:rsid w:val="00784497"/>
    <w:rsid w:val="007A23C0"/>
    <w:rsid w:val="007B19B7"/>
    <w:rsid w:val="007B2960"/>
    <w:rsid w:val="007B3A16"/>
    <w:rsid w:val="007C413D"/>
    <w:rsid w:val="007D3BE6"/>
    <w:rsid w:val="007D60BA"/>
    <w:rsid w:val="007E015A"/>
    <w:rsid w:val="007F2447"/>
    <w:rsid w:val="00801C24"/>
    <w:rsid w:val="008022BB"/>
    <w:rsid w:val="00810193"/>
    <w:rsid w:val="008141F8"/>
    <w:rsid w:val="00836C13"/>
    <w:rsid w:val="00846353"/>
    <w:rsid w:val="00877BAF"/>
    <w:rsid w:val="00881A1A"/>
    <w:rsid w:val="00881A59"/>
    <w:rsid w:val="00883F21"/>
    <w:rsid w:val="00887F9B"/>
    <w:rsid w:val="00897411"/>
    <w:rsid w:val="008A38C6"/>
    <w:rsid w:val="008A63DA"/>
    <w:rsid w:val="008A72AB"/>
    <w:rsid w:val="008B24D6"/>
    <w:rsid w:val="008B603D"/>
    <w:rsid w:val="008C2559"/>
    <w:rsid w:val="008C54F7"/>
    <w:rsid w:val="008C76F9"/>
    <w:rsid w:val="008E6F92"/>
    <w:rsid w:val="009000BC"/>
    <w:rsid w:val="00906D39"/>
    <w:rsid w:val="00912C9D"/>
    <w:rsid w:val="00915099"/>
    <w:rsid w:val="00935ADD"/>
    <w:rsid w:val="00945A43"/>
    <w:rsid w:val="009471AC"/>
    <w:rsid w:val="00947DF8"/>
    <w:rsid w:val="00950272"/>
    <w:rsid w:val="00962854"/>
    <w:rsid w:val="00975D4F"/>
    <w:rsid w:val="0098796F"/>
    <w:rsid w:val="00997FDE"/>
    <w:rsid w:val="009B0446"/>
    <w:rsid w:val="009B26CC"/>
    <w:rsid w:val="009B3987"/>
    <w:rsid w:val="009D32EE"/>
    <w:rsid w:val="009E1133"/>
    <w:rsid w:val="009E3475"/>
    <w:rsid w:val="009F07F0"/>
    <w:rsid w:val="009F1A42"/>
    <w:rsid w:val="009F42B7"/>
    <w:rsid w:val="009F6E19"/>
    <w:rsid w:val="00A03505"/>
    <w:rsid w:val="00A079EB"/>
    <w:rsid w:val="00A12BC1"/>
    <w:rsid w:val="00A12E08"/>
    <w:rsid w:val="00A2028F"/>
    <w:rsid w:val="00A2605E"/>
    <w:rsid w:val="00A313D1"/>
    <w:rsid w:val="00A43994"/>
    <w:rsid w:val="00A44CDC"/>
    <w:rsid w:val="00A44E66"/>
    <w:rsid w:val="00A46319"/>
    <w:rsid w:val="00A47102"/>
    <w:rsid w:val="00A65FBE"/>
    <w:rsid w:val="00A71039"/>
    <w:rsid w:val="00A7289C"/>
    <w:rsid w:val="00A8612E"/>
    <w:rsid w:val="00A93EE5"/>
    <w:rsid w:val="00A97E07"/>
    <w:rsid w:val="00AA1356"/>
    <w:rsid w:val="00AA1D99"/>
    <w:rsid w:val="00AB3324"/>
    <w:rsid w:val="00AB7BB8"/>
    <w:rsid w:val="00AC1088"/>
    <w:rsid w:val="00AC2991"/>
    <w:rsid w:val="00AC2E04"/>
    <w:rsid w:val="00AE21F6"/>
    <w:rsid w:val="00AE65D4"/>
    <w:rsid w:val="00AF593A"/>
    <w:rsid w:val="00AF5B67"/>
    <w:rsid w:val="00B0348A"/>
    <w:rsid w:val="00B34B3F"/>
    <w:rsid w:val="00B37884"/>
    <w:rsid w:val="00B50026"/>
    <w:rsid w:val="00B63014"/>
    <w:rsid w:val="00B67FF1"/>
    <w:rsid w:val="00B737BB"/>
    <w:rsid w:val="00B74363"/>
    <w:rsid w:val="00B9086B"/>
    <w:rsid w:val="00B92550"/>
    <w:rsid w:val="00BA0887"/>
    <w:rsid w:val="00BA2F9B"/>
    <w:rsid w:val="00BA2FCB"/>
    <w:rsid w:val="00BA37F0"/>
    <w:rsid w:val="00BA48AD"/>
    <w:rsid w:val="00BA7248"/>
    <w:rsid w:val="00BB7C10"/>
    <w:rsid w:val="00BB7E69"/>
    <w:rsid w:val="00BC046E"/>
    <w:rsid w:val="00BC2766"/>
    <w:rsid w:val="00BD4170"/>
    <w:rsid w:val="00BD449A"/>
    <w:rsid w:val="00BD4EBF"/>
    <w:rsid w:val="00BF15C2"/>
    <w:rsid w:val="00BF294D"/>
    <w:rsid w:val="00C00BBF"/>
    <w:rsid w:val="00C13F1A"/>
    <w:rsid w:val="00C156EA"/>
    <w:rsid w:val="00C2027D"/>
    <w:rsid w:val="00C24475"/>
    <w:rsid w:val="00C25A00"/>
    <w:rsid w:val="00C30AFF"/>
    <w:rsid w:val="00C333A5"/>
    <w:rsid w:val="00C365A1"/>
    <w:rsid w:val="00C4204D"/>
    <w:rsid w:val="00C56300"/>
    <w:rsid w:val="00C5725C"/>
    <w:rsid w:val="00C625FF"/>
    <w:rsid w:val="00C657C5"/>
    <w:rsid w:val="00C675E5"/>
    <w:rsid w:val="00C75A13"/>
    <w:rsid w:val="00CA00F7"/>
    <w:rsid w:val="00CA23C5"/>
    <w:rsid w:val="00CA747D"/>
    <w:rsid w:val="00CB006D"/>
    <w:rsid w:val="00CB4D3A"/>
    <w:rsid w:val="00CD255B"/>
    <w:rsid w:val="00CD6A1A"/>
    <w:rsid w:val="00CE0004"/>
    <w:rsid w:val="00CF2AFC"/>
    <w:rsid w:val="00CF37EC"/>
    <w:rsid w:val="00D012AD"/>
    <w:rsid w:val="00D01A9C"/>
    <w:rsid w:val="00D04BDC"/>
    <w:rsid w:val="00D15C89"/>
    <w:rsid w:val="00D16B41"/>
    <w:rsid w:val="00D257C0"/>
    <w:rsid w:val="00D375CF"/>
    <w:rsid w:val="00D45777"/>
    <w:rsid w:val="00D535D5"/>
    <w:rsid w:val="00D55155"/>
    <w:rsid w:val="00D5614E"/>
    <w:rsid w:val="00D565A6"/>
    <w:rsid w:val="00D67FA5"/>
    <w:rsid w:val="00D74D34"/>
    <w:rsid w:val="00D81A57"/>
    <w:rsid w:val="00D8755A"/>
    <w:rsid w:val="00D945E6"/>
    <w:rsid w:val="00DB1FA0"/>
    <w:rsid w:val="00DB62CE"/>
    <w:rsid w:val="00DC05B7"/>
    <w:rsid w:val="00DC0768"/>
    <w:rsid w:val="00DD2DE0"/>
    <w:rsid w:val="00DD3F7E"/>
    <w:rsid w:val="00DD484B"/>
    <w:rsid w:val="00DE5517"/>
    <w:rsid w:val="00DE5D2F"/>
    <w:rsid w:val="00DE74A0"/>
    <w:rsid w:val="00DF1A4D"/>
    <w:rsid w:val="00E00ACE"/>
    <w:rsid w:val="00E11333"/>
    <w:rsid w:val="00E16188"/>
    <w:rsid w:val="00E170ED"/>
    <w:rsid w:val="00E22EBF"/>
    <w:rsid w:val="00E27D99"/>
    <w:rsid w:val="00E30F9B"/>
    <w:rsid w:val="00E31D48"/>
    <w:rsid w:val="00E4487D"/>
    <w:rsid w:val="00E44EBC"/>
    <w:rsid w:val="00E658F1"/>
    <w:rsid w:val="00E6629A"/>
    <w:rsid w:val="00E74665"/>
    <w:rsid w:val="00E8150C"/>
    <w:rsid w:val="00E822BE"/>
    <w:rsid w:val="00EA46D4"/>
    <w:rsid w:val="00EC1ED7"/>
    <w:rsid w:val="00EC3958"/>
    <w:rsid w:val="00ED1CCE"/>
    <w:rsid w:val="00ED2085"/>
    <w:rsid w:val="00ED3EA9"/>
    <w:rsid w:val="00ED3EFE"/>
    <w:rsid w:val="00F16CDA"/>
    <w:rsid w:val="00F17199"/>
    <w:rsid w:val="00F21C97"/>
    <w:rsid w:val="00F22373"/>
    <w:rsid w:val="00F348BC"/>
    <w:rsid w:val="00F35832"/>
    <w:rsid w:val="00F36FC3"/>
    <w:rsid w:val="00F54B0F"/>
    <w:rsid w:val="00F62663"/>
    <w:rsid w:val="00F633E5"/>
    <w:rsid w:val="00F800AE"/>
    <w:rsid w:val="00F9209F"/>
    <w:rsid w:val="00F932FD"/>
    <w:rsid w:val="00FA5ED9"/>
    <w:rsid w:val="00FA6282"/>
    <w:rsid w:val="00FA6822"/>
    <w:rsid w:val="00FC06E9"/>
    <w:rsid w:val="00FC331D"/>
    <w:rsid w:val="00FC5BD6"/>
    <w:rsid w:val="00FC63C1"/>
    <w:rsid w:val="00FD29C6"/>
    <w:rsid w:val="00FD54DC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792CAE6C-09ED-4B58-BDF3-2B1795A1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59"/>
  </w:style>
  <w:style w:type="paragraph" w:styleId="1">
    <w:name w:val="heading 1"/>
    <w:basedOn w:val="a"/>
    <w:next w:val="a"/>
    <w:link w:val="10"/>
    <w:uiPriority w:val="9"/>
    <w:qFormat/>
    <w:locked/>
    <w:rsid w:val="008C2559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C255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8C255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8C255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8C255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8C255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8C255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8C255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8C255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9"/>
    <w:semiHidden/>
    <w:locked/>
    <w:rsid w:val="00D01A9C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BD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D449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DE74A0"/>
    <w:pPr>
      <w:autoSpaceDE w:val="0"/>
      <w:autoSpaceDN w:val="0"/>
      <w:adjustRightInd w:val="0"/>
    </w:pPr>
    <w:rPr>
      <w:rFonts w:cs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8C2559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a5">
    <w:name w:val="Body Text"/>
    <w:basedOn w:val="a"/>
    <w:link w:val="a6"/>
    <w:uiPriority w:val="99"/>
    <w:rsid w:val="000F3047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locked/>
    <w:rsid w:val="000F3047"/>
    <w:rPr>
      <w:rFonts w:eastAsia="SimSun"/>
      <w:kern w:val="1"/>
      <w:sz w:val="24"/>
      <w:szCs w:val="24"/>
      <w:lang w:val="ru-RU" w:eastAsia="hi-IN" w:bidi="hi-IN"/>
    </w:rPr>
  </w:style>
  <w:style w:type="paragraph" w:styleId="21">
    <w:name w:val="Body Text 2"/>
    <w:basedOn w:val="a"/>
    <w:link w:val="22"/>
    <w:uiPriority w:val="99"/>
    <w:rsid w:val="00396013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locked/>
    <w:rsid w:val="00D01A9C"/>
    <w:rPr>
      <w:lang w:eastAsia="en-US"/>
    </w:rPr>
  </w:style>
  <w:style w:type="character" w:customStyle="1" w:styleId="22">
    <w:name w:val="Основной текст 2 Знак"/>
    <w:link w:val="21"/>
    <w:uiPriority w:val="99"/>
    <w:locked/>
    <w:rsid w:val="00396013"/>
    <w:rPr>
      <w:rFonts w:ascii="Calibri" w:hAnsi="Calibri" w:cs="Calibri"/>
      <w:sz w:val="22"/>
      <w:szCs w:val="22"/>
      <w:lang w:val="ru-RU" w:eastAsia="en-US"/>
    </w:rPr>
  </w:style>
  <w:style w:type="paragraph" w:customStyle="1" w:styleId="Quotations">
    <w:name w:val="Quotations"/>
    <w:basedOn w:val="a"/>
    <w:rsid w:val="00B92550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B92550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014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3C7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014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3C7"/>
    <w:rPr>
      <w:rFonts w:cs="Calibri"/>
      <w:lang w:eastAsia="en-US"/>
    </w:rPr>
  </w:style>
  <w:style w:type="character" w:customStyle="1" w:styleId="ab">
    <w:name w:val="Символ сноски"/>
    <w:rsid w:val="009F07F0"/>
  </w:style>
  <w:style w:type="paragraph" w:customStyle="1" w:styleId="Default">
    <w:name w:val="Default"/>
    <w:rsid w:val="001C57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rsid w:val="0001259C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C255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2559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C2559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2559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C2559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C2559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8C2559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8C2559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c">
    <w:name w:val="caption"/>
    <w:basedOn w:val="a"/>
    <w:next w:val="a"/>
    <w:uiPriority w:val="35"/>
    <w:semiHidden/>
    <w:unhideWhenUsed/>
    <w:qFormat/>
    <w:locked/>
    <w:rsid w:val="008C255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locked/>
    <w:rsid w:val="008C255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e">
    <w:name w:val="Название Знак"/>
    <w:basedOn w:val="a0"/>
    <w:link w:val="ad"/>
    <w:uiPriority w:val="10"/>
    <w:rsid w:val="008C255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">
    <w:name w:val="Subtitle"/>
    <w:basedOn w:val="a"/>
    <w:next w:val="a"/>
    <w:link w:val="af0"/>
    <w:uiPriority w:val="11"/>
    <w:qFormat/>
    <w:locked/>
    <w:rsid w:val="008C255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0">
    <w:name w:val="Подзаголовок Знак"/>
    <w:basedOn w:val="a0"/>
    <w:link w:val="af"/>
    <w:uiPriority w:val="11"/>
    <w:rsid w:val="008C2559"/>
    <w:rPr>
      <w:caps/>
      <w:color w:val="404040" w:themeColor="text1" w:themeTint="BF"/>
      <w:spacing w:val="20"/>
      <w:sz w:val="28"/>
      <w:szCs w:val="28"/>
    </w:rPr>
  </w:style>
  <w:style w:type="character" w:styleId="af1">
    <w:name w:val="Strong"/>
    <w:basedOn w:val="a0"/>
    <w:uiPriority w:val="22"/>
    <w:qFormat/>
    <w:locked/>
    <w:rsid w:val="008C2559"/>
    <w:rPr>
      <w:b/>
      <w:bCs/>
    </w:rPr>
  </w:style>
  <w:style w:type="character" w:styleId="af2">
    <w:name w:val="Emphasis"/>
    <w:basedOn w:val="a0"/>
    <w:uiPriority w:val="20"/>
    <w:qFormat/>
    <w:locked/>
    <w:rsid w:val="008C2559"/>
    <w:rPr>
      <w:i/>
      <w:iCs/>
      <w:color w:val="000000" w:themeColor="text1"/>
    </w:rPr>
  </w:style>
  <w:style w:type="paragraph" w:styleId="af3">
    <w:name w:val="No Spacing"/>
    <w:uiPriority w:val="1"/>
    <w:qFormat/>
    <w:rsid w:val="008C2559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8C255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8C25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8C2559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8C2559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Subtle Emphasis"/>
    <w:basedOn w:val="a0"/>
    <w:uiPriority w:val="19"/>
    <w:qFormat/>
    <w:rsid w:val="008C2559"/>
    <w:rPr>
      <w:i/>
      <w:iCs/>
      <w:color w:val="595959" w:themeColor="text1" w:themeTint="A6"/>
    </w:rPr>
  </w:style>
  <w:style w:type="character" w:styleId="af7">
    <w:name w:val="Intense Emphasis"/>
    <w:basedOn w:val="a0"/>
    <w:uiPriority w:val="21"/>
    <w:qFormat/>
    <w:rsid w:val="008C2559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8">
    <w:name w:val="Subtle Reference"/>
    <w:basedOn w:val="a0"/>
    <w:uiPriority w:val="31"/>
    <w:qFormat/>
    <w:rsid w:val="008C255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9">
    <w:name w:val="Intense Reference"/>
    <w:basedOn w:val="a0"/>
    <w:uiPriority w:val="32"/>
    <w:qFormat/>
    <w:rsid w:val="008C2559"/>
    <w:rPr>
      <w:b/>
      <w:bCs/>
      <w:caps w:val="0"/>
      <w:smallCaps/>
      <w:color w:val="auto"/>
      <w:spacing w:val="0"/>
      <w:u w:val="single"/>
    </w:rPr>
  </w:style>
  <w:style w:type="character" w:styleId="afa">
    <w:name w:val="Book Title"/>
    <w:basedOn w:val="a0"/>
    <w:uiPriority w:val="33"/>
    <w:qFormat/>
    <w:rsid w:val="008C2559"/>
    <w:rPr>
      <w:b/>
      <w:bCs/>
      <w:caps w:val="0"/>
      <w:smallCaps/>
      <w:spacing w:val="0"/>
    </w:rPr>
  </w:style>
  <w:style w:type="paragraph" w:styleId="afb">
    <w:name w:val="TOC Heading"/>
    <w:basedOn w:val="1"/>
    <w:next w:val="a"/>
    <w:uiPriority w:val="39"/>
    <w:semiHidden/>
    <w:unhideWhenUsed/>
    <w:qFormat/>
    <w:rsid w:val="008C255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3C173-3D24-4496-B65A-0AFD3549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AN.Shadchneva</dc:creator>
  <cp:lastModifiedBy>Марина Александровна Анисимова</cp:lastModifiedBy>
  <cp:revision>2</cp:revision>
  <cp:lastPrinted>2022-10-05T13:42:00Z</cp:lastPrinted>
  <dcterms:created xsi:type="dcterms:W3CDTF">2023-02-01T15:04:00Z</dcterms:created>
  <dcterms:modified xsi:type="dcterms:W3CDTF">2023-02-01T15:04:00Z</dcterms:modified>
</cp:coreProperties>
</file>