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78" w:rsidRDefault="005E7578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E7578" w:rsidRDefault="005E7578">
      <w:pPr>
        <w:pStyle w:val="ConsPlusNormal"/>
        <w:outlineLvl w:val="0"/>
      </w:pPr>
    </w:p>
    <w:p w:rsidR="005E7578" w:rsidRDefault="005E7578">
      <w:pPr>
        <w:pStyle w:val="ConsPlusTitle"/>
        <w:jc w:val="center"/>
        <w:outlineLvl w:val="0"/>
      </w:pPr>
      <w:r>
        <w:t>АДМИНИСТРАЦИЯ ГОРОДА СТАВРОПОЛЯ</w:t>
      </w:r>
    </w:p>
    <w:p w:rsidR="005E7578" w:rsidRDefault="005E7578">
      <w:pPr>
        <w:pStyle w:val="ConsPlusTitle"/>
        <w:jc w:val="center"/>
      </w:pPr>
    </w:p>
    <w:p w:rsidR="005E7578" w:rsidRDefault="005E7578">
      <w:pPr>
        <w:pStyle w:val="ConsPlusTitle"/>
        <w:jc w:val="center"/>
      </w:pPr>
      <w:r>
        <w:t>ПОСТАНОВЛЕНИЕ</w:t>
      </w:r>
    </w:p>
    <w:p w:rsidR="005E7578" w:rsidRDefault="005E7578">
      <w:pPr>
        <w:pStyle w:val="ConsPlusTitle"/>
        <w:jc w:val="center"/>
      </w:pPr>
      <w:r>
        <w:t>от 13 апреля 2016 г. N 768</w:t>
      </w:r>
    </w:p>
    <w:p w:rsidR="005E7578" w:rsidRDefault="005E7578">
      <w:pPr>
        <w:pStyle w:val="ConsPlusTitle"/>
        <w:jc w:val="center"/>
      </w:pPr>
    </w:p>
    <w:p w:rsidR="005E7578" w:rsidRDefault="005E7578">
      <w:pPr>
        <w:pStyle w:val="ConsPlusTitle"/>
        <w:jc w:val="center"/>
      </w:pPr>
      <w:r>
        <w:t>ОБ УТВЕРЖДЕНИИ ПОРЯДКА СООБЩЕНИЯ МУНИЦИПАЛЬНЫМИ СЛУЖАЩИМИ</w:t>
      </w:r>
    </w:p>
    <w:p w:rsidR="005E7578" w:rsidRDefault="005E7578">
      <w:pPr>
        <w:pStyle w:val="ConsPlusTitle"/>
        <w:jc w:val="center"/>
      </w:pPr>
      <w:r>
        <w:t xml:space="preserve">АДМИНИСТРАЦИИ ГОРОДА СТАВРОПОЛЯ, </w:t>
      </w:r>
      <w:proofErr w:type="gramStart"/>
      <w:r>
        <w:t>ОТРАСЛЕВЫХ</w:t>
      </w:r>
      <w:proofErr w:type="gramEnd"/>
      <w:r>
        <w:t xml:space="preserve"> (ФУНКЦИОНАЛЬНЫХ)</w:t>
      </w:r>
    </w:p>
    <w:p w:rsidR="005E7578" w:rsidRDefault="005E7578">
      <w:pPr>
        <w:pStyle w:val="ConsPlusTitle"/>
        <w:jc w:val="center"/>
      </w:pPr>
      <w:r>
        <w:t>И ТЕРРИТОРИАЛЬНЫХ ОРГАНОВ АДМИНИСТРАЦИИ ГОРОДА СТАВРОПОЛЯ</w:t>
      </w:r>
    </w:p>
    <w:p w:rsidR="005E7578" w:rsidRDefault="005E7578">
      <w:pPr>
        <w:pStyle w:val="ConsPlusTitle"/>
        <w:jc w:val="center"/>
      </w:pPr>
      <w:r>
        <w:t>О ВОЗНИКНОВЕНИИ ЛИЧНОЙ ЗАИНТЕРЕСОВАННОСТИ ПРИ ИСПОЛНЕНИИ</w:t>
      </w:r>
    </w:p>
    <w:p w:rsidR="005E7578" w:rsidRDefault="005E7578">
      <w:pPr>
        <w:pStyle w:val="ConsPlusTitle"/>
        <w:jc w:val="center"/>
      </w:pPr>
      <w:r>
        <w:t xml:space="preserve">ДОЛЖНОСТНЫХ ОБЯЗАННОСТЕЙ, </w:t>
      </w:r>
      <w:proofErr w:type="gramStart"/>
      <w:r>
        <w:t>КОТОРАЯ</w:t>
      </w:r>
      <w:proofErr w:type="gramEnd"/>
      <w:r>
        <w:t xml:space="preserve"> ПРИВОДИТ ИЛИ МОЖЕТ</w:t>
      </w:r>
    </w:p>
    <w:p w:rsidR="005E7578" w:rsidRDefault="005E7578">
      <w:pPr>
        <w:pStyle w:val="ConsPlusTitle"/>
        <w:jc w:val="center"/>
      </w:pPr>
      <w:r>
        <w:t>ПРИВЕСТИ К КОНФЛИКТУ ИНТЕРЕСОВ</w:t>
      </w:r>
    </w:p>
    <w:p w:rsidR="005E7578" w:rsidRDefault="005E7578">
      <w:pPr>
        <w:pStyle w:val="ConsPlusNormal"/>
      </w:pPr>
    </w:p>
    <w:p w:rsidR="005E7578" w:rsidRDefault="005E757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22 декабря 2015 г.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</w:t>
      </w:r>
      <w:proofErr w:type="gramEnd"/>
      <w:r>
        <w:t xml:space="preserve"> </w:t>
      </w:r>
      <w:proofErr w:type="gramStart"/>
      <w:r>
        <w:t xml:space="preserve">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02 марта 2007 г. N 25-ФЗ "О муниципальной службе в Российской Федерации",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  <w:proofErr w:type="gramEnd"/>
    </w:p>
    <w:p w:rsidR="005E7578" w:rsidRDefault="005E7578">
      <w:pPr>
        <w:pStyle w:val="ConsPlusNormal"/>
      </w:pPr>
    </w:p>
    <w:p w:rsidR="005E7578" w:rsidRDefault="005E7578">
      <w:pPr>
        <w:pStyle w:val="ConsPlusNormal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Порядок</w:t>
        </w:r>
      </w:hyperlink>
      <w:r>
        <w:t xml:space="preserve"> сообщения муниципальными служащими администрации города Ставрополя, отраслевых (функциональных) и территориальных органов администрации города Ставрополя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:rsidR="005E7578" w:rsidRDefault="005E7578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"Вечерний Ставрополь" и разместить на официальном сайте администрации города Ставрополя в информационно-телекоммуникационной сети "Интернет".</w:t>
      </w:r>
    </w:p>
    <w:p w:rsidR="005E7578" w:rsidRDefault="005E7578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подписания.</w:t>
      </w:r>
    </w:p>
    <w:p w:rsidR="005E7578" w:rsidRDefault="005E7578">
      <w:pPr>
        <w:pStyle w:val="ConsPlusNormal"/>
        <w:spacing w:before="220"/>
        <w:ind w:firstLine="540"/>
        <w:jc w:val="both"/>
      </w:pPr>
      <w:r>
        <w:t>4. Контроль исполнения настоящего постановления возложить на заместителя главы администрации города Ставрополя Середу Т.В.</w:t>
      </w:r>
    </w:p>
    <w:p w:rsidR="005E7578" w:rsidRDefault="005E7578">
      <w:pPr>
        <w:pStyle w:val="ConsPlusNormal"/>
      </w:pPr>
    </w:p>
    <w:p w:rsidR="005E7578" w:rsidRDefault="005E7578">
      <w:pPr>
        <w:pStyle w:val="ConsPlusNormal"/>
        <w:jc w:val="right"/>
      </w:pPr>
      <w:r>
        <w:t>Глава администрации</w:t>
      </w:r>
    </w:p>
    <w:p w:rsidR="005E7578" w:rsidRDefault="005E7578">
      <w:pPr>
        <w:pStyle w:val="ConsPlusNormal"/>
        <w:jc w:val="right"/>
      </w:pPr>
      <w:r>
        <w:t>города Ставрополя</w:t>
      </w:r>
    </w:p>
    <w:p w:rsidR="005E7578" w:rsidRDefault="005E7578">
      <w:pPr>
        <w:pStyle w:val="ConsPlusNormal"/>
        <w:jc w:val="right"/>
      </w:pPr>
      <w:r>
        <w:t>А.Х.ДЖАТДОЕВ</w:t>
      </w:r>
    </w:p>
    <w:p w:rsidR="005E7578" w:rsidRDefault="005E7578">
      <w:pPr>
        <w:pStyle w:val="ConsPlusNormal"/>
      </w:pPr>
    </w:p>
    <w:p w:rsidR="005E7578" w:rsidRDefault="005E7578">
      <w:pPr>
        <w:pStyle w:val="ConsPlusNormal"/>
      </w:pPr>
    </w:p>
    <w:p w:rsidR="005E7578" w:rsidRDefault="005E7578">
      <w:pPr>
        <w:pStyle w:val="ConsPlusNormal"/>
      </w:pPr>
    </w:p>
    <w:p w:rsidR="005E7578" w:rsidRDefault="005E7578">
      <w:pPr>
        <w:pStyle w:val="ConsPlusNormal"/>
      </w:pPr>
    </w:p>
    <w:p w:rsidR="005E7578" w:rsidRDefault="005E7578">
      <w:pPr>
        <w:pStyle w:val="ConsPlusNormal"/>
      </w:pPr>
    </w:p>
    <w:p w:rsidR="005E7578" w:rsidRDefault="005E7578">
      <w:pPr>
        <w:pStyle w:val="ConsPlusNormal"/>
        <w:jc w:val="right"/>
        <w:outlineLvl w:val="0"/>
      </w:pPr>
      <w:r>
        <w:t>Приложение</w:t>
      </w:r>
    </w:p>
    <w:p w:rsidR="005E7578" w:rsidRDefault="005E7578">
      <w:pPr>
        <w:pStyle w:val="ConsPlusNormal"/>
        <w:jc w:val="right"/>
      </w:pPr>
      <w:r>
        <w:t>к постановлению</w:t>
      </w:r>
    </w:p>
    <w:p w:rsidR="005E7578" w:rsidRDefault="005E7578">
      <w:pPr>
        <w:pStyle w:val="ConsPlusNormal"/>
        <w:jc w:val="right"/>
      </w:pPr>
      <w:r>
        <w:t>администрации города Ставрополя</w:t>
      </w:r>
    </w:p>
    <w:p w:rsidR="005E7578" w:rsidRDefault="005E7578">
      <w:pPr>
        <w:pStyle w:val="ConsPlusNormal"/>
        <w:jc w:val="right"/>
      </w:pPr>
      <w:r>
        <w:t>от 13.04.2016 N 768</w:t>
      </w:r>
    </w:p>
    <w:p w:rsidR="005E7578" w:rsidRDefault="005E7578">
      <w:pPr>
        <w:pStyle w:val="ConsPlusNormal"/>
      </w:pPr>
    </w:p>
    <w:p w:rsidR="005E7578" w:rsidRDefault="005E7578">
      <w:pPr>
        <w:pStyle w:val="ConsPlusTitle"/>
        <w:jc w:val="center"/>
      </w:pPr>
      <w:bookmarkStart w:id="0" w:name="P33"/>
      <w:bookmarkEnd w:id="0"/>
      <w:r>
        <w:t>ПОРЯДОК</w:t>
      </w:r>
    </w:p>
    <w:p w:rsidR="005E7578" w:rsidRDefault="005E7578">
      <w:pPr>
        <w:pStyle w:val="ConsPlusTitle"/>
        <w:jc w:val="center"/>
      </w:pPr>
      <w:r>
        <w:t>СООБЩЕНИЯ МУНИЦИПАЛЬНЫМИ СЛУЖАЩИМИ АДМИНИСТРАЦИИ ГОРОДА</w:t>
      </w:r>
    </w:p>
    <w:p w:rsidR="005E7578" w:rsidRDefault="005E7578">
      <w:pPr>
        <w:pStyle w:val="ConsPlusTitle"/>
        <w:jc w:val="center"/>
      </w:pPr>
      <w:r>
        <w:t xml:space="preserve">СТАВРОПОЛЯ, </w:t>
      </w:r>
      <w:proofErr w:type="gramStart"/>
      <w:r>
        <w:t>ОТРАСЛЕВЫХ</w:t>
      </w:r>
      <w:proofErr w:type="gramEnd"/>
      <w:r>
        <w:t xml:space="preserve"> (ФУНКЦИОНАЛЬНЫХ) И ТЕРРИТОРИАЛЬНЫХ</w:t>
      </w:r>
    </w:p>
    <w:p w:rsidR="005E7578" w:rsidRDefault="005E7578">
      <w:pPr>
        <w:pStyle w:val="ConsPlusTitle"/>
        <w:jc w:val="center"/>
      </w:pPr>
      <w:r>
        <w:t>ОРГАНОВ АДМИНИСТРАЦИИ ГОРОДА СТАВРОПОЛЯ О ВОЗНИКНОВЕНИИ</w:t>
      </w:r>
    </w:p>
    <w:p w:rsidR="005E7578" w:rsidRDefault="005E7578">
      <w:pPr>
        <w:pStyle w:val="ConsPlusTitle"/>
        <w:jc w:val="center"/>
      </w:pPr>
      <w:r>
        <w:t xml:space="preserve">ЛИЧНОЙ ЗАИНТЕРЕСОВАННОСТИ ПРИ ИСПОЛНЕНИИ </w:t>
      </w:r>
      <w:proofErr w:type="gramStart"/>
      <w:r>
        <w:t>ДОЛЖНОСТНЫХ</w:t>
      </w:r>
      <w:proofErr w:type="gramEnd"/>
    </w:p>
    <w:p w:rsidR="005E7578" w:rsidRDefault="005E7578">
      <w:pPr>
        <w:pStyle w:val="ConsPlusTitle"/>
        <w:jc w:val="center"/>
      </w:pPr>
      <w:r>
        <w:t xml:space="preserve">ОБЯЗАННОСТЕЙ, </w:t>
      </w:r>
      <w:proofErr w:type="gramStart"/>
      <w:r>
        <w:t>КОТОРАЯ</w:t>
      </w:r>
      <w:proofErr w:type="gramEnd"/>
      <w:r>
        <w:t xml:space="preserve"> ПРИВОДИТ ИЛИ МОЖЕТ ПРИВЕСТИ</w:t>
      </w:r>
    </w:p>
    <w:p w:rsidR="005E7578" w:rsidRDefault="005E7578">
      <w:pPr>
        <w:pStyle w:val="ConsPlusTitle"/>
        <w:jc w:val="center"/>
      </w:pPr>
      <w:r>
        <w:t>К КОНФЛИКТУ ИНТЕРЕСОВ</w:t>
      </w:r>
    </w:p>
    <w:p w:rsidR="005E7578" w:rsidRDefault="005E7578">
      <w:pPr>
        <w:pStyle w:val="ConsPlusNormal"/>
      </w:pPr>
    </w:p>
    <w:p w:rsidR="005E7578" w:rsidRDefault="005E7578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сообщения муниципальными служащими администрации города Ставрополя, отраслевых (функциональных) и территориальных органов администрации города Ставрополя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 определяет правила сообщения муниципальным служащим администрации города Ставрополя, отраслевых (функциональных) и территориальных органов администрации города Ставрополя (далее - муниципальный служащий) главе администрации города Ставрополя или руководителю отраслевого</w:t>
      </w:r>
      <w:proofErr w:type="gramEnd"/>
      <w:r>
        <w:t xml:space="preserve"> (функционального) и территориального органа администрации города Ставрополя (далее - Работодатель)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E7578" w:rsidRDefault="005E7578">
      <w:pPr>
        <w:pStyle w:val="ConsPlusNormal"/>
        <w:spacing w:before="220"/>
        <w:ind w:firstLine="540"/>
        <w:jc w:val="both"/>
      </w:pPr>
      <w:r>
        <w:t xml:space="preserve">2. 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>
        <w:t>сообщать</w:t>
      </w:r>
      <w:proofErr w:type="gramEnd"/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E7578" w:rsidRDefault="005E757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Муниципальный служащий составляет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 в письменной форме в виде </w:t>
      </w:r>
      <w:hyperlink w:anchor="P89" w:history="1">
        <w:r>
          <w:rPr>
            <w:color w:val="0000FF"/>
          </w:rPr>
          <w:t>уведомления</w:t>
        </w:r>
      </w:hyperlink>
      <w:r>
        <w:t xml:space="preserve"> (далее - уведомление) на имя Работодателя и представляет в управление кадровой политики администрации города Ставрополя (далее - управление кадровой политики Администрации) или кадровую службу отраслевого (функционального) и территориального органа администрации города Ставрополя (далее - кадровая служба органа</w:t>
      </w:r>
      <w:proofErr w:type="gramEnd"/>
      <w:r>
        <w:t xml:space="preserve"> </w:t>
      </w:r>
      <w:proofErr w:type="gramStart"/>
      <w:r>
        <w:t>Администрации), предварительно ознакомив с ним своего непосредственного руководителя, по форме согласно приложению 1 к настоящему Порядку.</w:t>
      </w:r>
      <w:proofErr w:type="gramEnd"/>
    </w:p>
    <w:p w:rsidR="005E7578" w:rsidRDefault="005E7578">
      <w:pPr>
        <w:pStyle w:val="ConsPlusNormal"/>
        <w:spacing w:before="220"/>
        <w:ind w:firstLine="540"/>
        <w:jc w:val="both"/>
      </w:pPr>
      <w:r>
        <w:t>4. Уведомление должно содержать следующие сведения:</w:t>
      </w:r>
    </w:p>
    <w:p w:rsidR="005E7578" w:rsidRDefault="005E7578">
      <w:pPr>
        <w:pStyle w:val="ConsPlusNormal"/>
        <w:spacing w:before="220"/>
        <w:ind w:firstLine="540"/>
        <w:jc w:val="both"/>
      </w:pPr>
      <w:r>
        <w:t>а) должность, фамилию, имя, отчество, номер телефона муниципального служащего;</w:t>
      </w:r>
    </w:p>
    <w:p w:rsidR="005E7578" w:rsidRDefault="005E7578">
      <w:pPr>
        <w:pStyle w:val="ConsPlusNormal"/>
        <w:spacing w:before="220"/>
        <w:ind w:firstLine="540"/>
        <w:jc w:val="both"/>
      </w:pPr>
      <w:r>
        <w:t>б) описание обстоятельств, которые способствовали возникновению личной заинтересованности;</w:t>
      </w:r>
    </w:p>
    <w:p w:rsidR="005E7578" w:rsidRDefault="005E7578">
      <w:pPr>
        <w:pStyle w:val="ConsPlusNormal"/>
        <w:spacing w:before="220"/>
        <w:ind w:firstLine="540"/>
        <w:jc w:val="both"/>
      </w:pPr>
      <w:r>
        <w:t>в) описание личной заинтересованности, которая приводит или может привести к возникновению конфликта интересов;</w:t>
      </w:r>
    </w:p>
    <w:p w:rsidR="005E7578" w:rsidRDefault="005E7578">
      <w:pPr>
        <w:pStyle w:val="ConsPlusNormal"/>
        <w:spacing w:before="220"/>
        <w:ind w:firstLine="540"/>
        <w:jc w:val="both"/>
      </w:pPr>
      <w:r>
        <w:t>г) описание должностных обязанностей, на исполнение которых может повлиять либо негативно влияет личная заинтересованность;</w:t>
      </w:r>
    </w:p>
    <w:p w:rsidR="005E7578" w:rsidRDefault="005E7578">
      <w:pPr>
        <w:pStyle w:val="ConsPlusNormal"/>
        <w:spacing w:before="220"/>
        <w:ind w:firstLine="540"/>
        <w:jc w:val="both"/>
      </w:pPr>
      <w:r>
        <w:t>д) предлагаемые меры по предотвращению или урегулированию конфликта интересов.</w:t>
      </w:r>
    </w:p>
    <w:p w:rsidR="005E7578" w:rsidRDefault="005E7578">
      <w:pPr>
        <w:pStyle w:val="ConsPlusNormal"/>
        <w:spacing w:before="220"/>
        <w:ind w:firstLine="540"/>
        <w:jc w:val="both"/>
      </w:pPr>
      <w:r>
        <w:t>Уведомление должно быть лично подписано муниципальным служащим с указанием даты его составления.</w:t>
      </w:r>
    </w:p>
    <w:p w:rsidR="005E7578" w:rsidRDefault="005E7578">
      <w:pPr>
        <w:pStyle w:val="ConsPlusNormal"/>
        <w:spacing w:before="220"/>
        <w:ind w:firstLine="540"/>
        <w:jc w:val="both"/>
      </w:pPr>
      <w:r>
        <w:t>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муниципальный служащий представляет их вместе с уведомлением.</w:t>
      </w:r>
    </w:p>
    <w:p w:rsidR="005E7578" w:rsidRDefault="005E7578">
      <w:pPr>
        <w:pStyle w:val="ConsPlusNormal"/>
        <w:spacing w:before="220"/>
        <w:ind w:firstLine="540"/>
        <w:jc w:val="both"/>
      </w:pPr>
      <w:r>
        <w:lastRenderedPageBreak/>
        <w:t>5. Управление кадровой политики Администрации (кадровая служба органа Администрации) ведет прием, регистрацию и учет поступивших уведомлений, обеспечивает конфиденциальность и сохранность данных, полученных от муниципального служащего о возникновении личной заинтересованности, а также несет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5E7578" w:rsidRDefault="005E7578">
      <w:pPr>
        <w:pStyle w:val="ConsPlusNormal"/>
        <w:spacing w:before="220"/>
        <w:ind w:firstLine="540"/>
        <w:jc w:val="both"/>
      </w:pPr>
      <w:r>
        <w:t xml:space="preserve">6. В день поступления уведомления управление кадровой политики Администрации (кадровая служба органа Администрации) осуществляет его регистрацию в </w:t>
      </w:r>
      <w:hyperlink w:anchor="P135" w:history="1">
        <w:r>
          <w:rPr>
            <w:color w:val="0000FF"/>
          </w:rPr>
          <w:t>Журнале</w:t>
        </w:r>
      </w:hyperlink>
      <w:r>
        <w:t xml:space="preserve"> регистрации уведомлений о возникшем конфликте интересов или о возможности его возникновения по форме согласно приложению 2 к настоящему Порядку.</w:t>
      </w:r>
    </w:p>
    <w:p w:rsidR="005E7578" w:rsidRDefault="005E7578">
      <w:pPr>
        <w:pStyle w:val="ConsPlusNormal"/>
        <w:spacing w:before="220"/>
        <w:ind w:firstLine="540"/>
        <w:jc w:val="both"/>
      </w:pPr>
      <w:r>
        <w:t>7. Копия уведомления, зарегистрированного в установленном порядке, с отметкой о регистрации в тот же день выдается муниципальному служащему на руки либо по его письменной просьбе направляется по почте с уведомлением о получении. На копии уведомления, подлежащей передаче муниципальному служащему, делается запись "Уведомление зарегистрировано"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5E7578" w:rsidRDefault="005E7578">
      <w:pPr>
        <w:pStyle w:val="ConsPlusNormal"/>
        <w:spacing w:before="220"/>
        <w:ind w:firstLine="540"/>
        <w:jc w:val="both"/>
      </w:pPr>
      <w:r>
        <w:t>8. Управление кадровой политики Администрации (кадровая служба органа Администрации) в целях информирования и принятия решения о необходимости проведения проверочных мероприятий по фактам, указанным в уведомлении, обеспечивает направление уведомления Работодателю в трехдневный срок со дня его поступления.</w:t>
      </w:r>
    </w:p>
    <w:p w:rsidR="005E7578" w:rsidRDefault="005E7578">
      <w:pPr>
        <w:pStyle w:val="ConsPlusNormal"/>
        <w:spacing w:before="220"/>
        <w:ind w:firstLine="540"/>
        <w:jc w:val="both"/>
      </w:pPr>
      <w:r>
        <w:t>9. Проверка содержащихся в уведомлении сведений осуществляется по решению Работодателя в соответствии с законодательством Российской Федерации.</w:t>
      </w:r>
    </w:p>
    <w:p w:rsidR="005E7578" w:rsidRDefault="005E7578">
      <w:pPr>
        <w:pStyle w:val="ConsPlusNormal"/>
        <w:spacing w:before="220"/>
        <w:ind w:firstLine="540"/>
        <w:jc w:val="both"/>
      </w:pPr>
      <w:r>
        <w:t>10. Работодатель может направлять в установленном порядке запросы в государственные органы, органы местного самоуправления и заинтересованные организации (далее - запросы).</w:t>
      </w:r>
    </w:p>
    <w:p w:rsidR="005E7578" w:rsidRDefault="005E7578">
      <w:pPr>
        <w:pStyle w:val="ConsPlusNormal"/>
        <w:spacing w:before="220"/>
        <w:ind w:firstLine="540"/>
        <w:jc w:val="both"/>
      </w:pPr>
      <w:r>
        <w:t>11. Управление кадровой политики Администрации (кадровая служба органа Администрации) осуществляет подготовку мотивированного заключения по результатам рассмотрения уведомления (далее - заключение).</w:t>
      </w:r>
    </w:p>
    <w:p w:rsidR="005E7578" w:rsidRDefault="005E7578">
      <w:pPr>
        <w:pStyle w:val="ConsPlusNormal"/>
        <w:spacing w:before="220"/>
        <w:ind w:firstLine="540"/>
        <w:jc w:val="both"/>
      </w:pPr>
      <w:r>
        <w:t>12. При подготовке заключения должностные лица управления кадровой политики Администрации (кадровой службы органа Администрации) имеют право проводить собеседование с муниципальным служащим, представившим уведомление, получать от него письменные пояснения.</w:t>
      </w:r>
    </w:p>
    <w:p w:rsidR="005E7578" w:rsidRDefault="005E7578">
      <w:pPr>
        <w:pStyle w:val="ConsPlusNormal"/>
        <w:spacing w:before="220"/>
        <w:ind w:firstLine="540"/>
        <w:jc w:val="both"/>
      </w:pPr>
      <w:r>
        <w:t>13. Уведомление, а также заключение и другие материалы в течение семи рабочих дней со дня поступления уведомления представляются председателям комиссий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отраслевых (функциональных) и территориальных органах администрации города Ставрополя, урегулированию конфликта интересов (далее - Комиссии).</w:t>
      </w:r>
    </w:p>
    <w:p w:rsidR="005E7578" w:rsidRDefault="005E7578">
      <w:pPr>
        <w:pStyle w:val="ConsPlusNormal"/>
        <w:spacing w:before="220"/>
        <w:ind w:firstLine="540"/>
        <w:jc w:val="both"/>
      </w:pPr>
      <w:r>
        <w:t>14. В случае направления запросов уведомление, а также заключение и другие материалы представляются председателям Комиссий в течение 45 дней со дня поступления уведомления. Указанный срок может быть продлен, но не более чем на 30 дней.</w:t>
      </w:r>
    </w:p>
    <w:p w:rsidR="005E7578" w:rsidRDefault="005E7578">
      <w:pPr>
        <w:pStyle w:val="ConsPlusNormal"/>
      </w:pPr>
    </w:p>
    <w:p w:rsidR="005E7578" w:rsidRDefault="005E7578">
      <w:pPr>
        <w:pStyle w:val="ConsPlusNormal"/>
        <w:jc w:val="right"/>
      </w:pPr>
      <w:r>
        <w:t>Заместитель главы администрации</w:t>
      </w:r>
    </w:p>
    <w:p w:rsidR="005E7578" w:rsidRDefault="005E7578">
      <w:pPr>
        <w:pStyle w:val="ConsPlusNormal"/>
        <w:jc w:val="right"/>
      </w:pPr>
      <w:r>
        <w:t>города Ставрополя</w:t>
      </w:r>
    </w:p>
    <w:p w:rsidR="005E7578" w:rsidRDefault="005E7578">
      <w:pPr>
        <w:pStyle w:val="ConsPlusNormal"/>
        <w:jc w:val="right"/>
      </w:pPr>
      <w:r>
        <w:t>Т.В.СЕРЕДА</w:t>
      </w:r>
    </w:p>
    <w:p w:rsidR="005E7578" w:rsidRDefault="005E7578">
      <w:pPr>
        <w:pStyle w:val="ConsPlusNormal"/>
      </w:pPr>
    </w:p>
    <w:p w:rsidR="005E7578" w:rsidRDefault="005E7578">
      <w:pPr>
        <w:pStyle w:val="ConsPlusNormal"/>
      </w:pPr>
    </w:p>
    <w:p w:rsidR="005E7578" w:rsidRDefault="005E7578">
      <w:pPr>
        <w:pStyle w:val="ConsPlusNormal"/>
      </w:pPr>
    </w:p>
    <w:p w:rsidR="005E7578" w:rsidRDefault="005E7578">
      <w:pPr>
        <w:pStyle w:val="ConsPlusNormal"/>
      </w:pPr>
    </w:p>
    <w:p w:rsidR="005E7578" w:rsidRDefault="005E7578">
      <w:pPr>
        <w:pStyle w:val="ConsPlusNormal"/>
      </w:pPr>
    </w:p>
    <w:p w:rsidR="005E7578" w:rsidRDefault="005E7578">
      <w:pPr>
        <w:pStyle w:val="ConsPlusNormal"/>
        <w:jc w:val="right"/>
        <w:outlineLvl w:val="1"/>
      </w:pPr>
      <w:r>
        <w:t>Приложение 1</w:t>
      </w:r>
    </w:p>
    <w:p w:rsidR="005E7578" w:rsidRDefault="005E7578">
      <w:pPr>
        <w:pStyle w:val="ConsPlusNormal"/>
        <w:jc w:val="right"/>
      </w:pPr>
      <w:r>
        <w:t>к Порядку</w:t>
      </w:r>
    </w:p>
    <w:p w:rsidR="005E7578" w:rsidRDefault="005E7578">
      <w:pPr>
        <w:pStyle w:val="ConsPlusNormal"/>
        <w:jc w:val="right"/>
      </w:pPr>
      <w:r>
        <w:t xml:space="preserve">сообщения </w:t>
      </w:r>
      <w:proofErr w:type="gramStart"/>
      <w:r>
        <w:t>муниципальными</w:t>
      </w:r>
      <w:proofErr w:type="gramEnd"/>
    </w:p>
    <w:p w:rsidR="005E7578" w:rsidRDefault="005E7578">
      <w:pPr>
        <w:pStyle w:val="ConsPlusNormal"/>
        <w:jc w:val="right"/>
      </w:pPr>
      <w:r>
        <w:t>служащими администрации города Ставрополя,</w:t>
      </w:r>
    </w:p>
    <w:p w:rsidR="005E7578" w:rsidRDefault="005E7578">
      <w:pPr>
        <w:pStyle w:val="ConsPlusNormal"/>
        <w:jc w:val="right"/>
      </w:pPr>
      <w:r>
        <w:t>отраслевых (функциональных)</w:t>
      </w:r>
    </w:p>
    <w:p w:rsidR="005E7578" w:rsidRDefault="005E7578">
      <w:pPr>
        <w:pStyle w:val="ConsPlusNormal"/>
        <w:jc w:val="right"/>
      </w:pPr>
      <w:r>
        <w:t>и территориальных органов</w:t>
      </w:r>
    </w:p>
    <w:p w:rsidR="005E7578" w:rsidRDefault="005E7578">
      <w:pPr>
        <w:pStyle w:val="ConsPlusNormal"/>
        <w:jc w:val="right"/>
      </w:pPr>
      <w:r>
        <w:t>администрации города Ставрополя</w:t>
      </w:r>
    </w:p>
    <w:p w:rsidR="005E7578" w:rsidRDefault="005E7578">
      <w:pPr>
        <w:pStyle w:val="ConsPlusNormal"/>
        <w:jc w:val="right"/>
      </w:pPr>
      <w:r>
        <w:t xml:space="preserve">о возникновении </w:t>
      </w:r>
      <w:proofErr w:type="gramStart"/>
      <w:r>
        <w:t>личной</w:t>
      </w:r>
      <w:proofErr w:type="gramEnd"/>
    </w:p>
    <w:p w:rsidR="005E7578" w:rsidRDefault="005E7578">
      <w:pPr>
        <w:pStyle w:val="ConsPlusNormal"/>
        <w:jc w:val="right"/>
      </w:pPr>
      <w:r>
        <w:t>заинтересованности при исполнении</w:t>
      </w:r>
    </w:p>
    <w:p w:rsidR="005E7578" w:rsidRDefault="005E7578">
      <w:pPr>
        <w:pStyle w:val="ConsPlusNormal"/>
        <w:jc w:val="right"/>
      </w:pPr>
      <w:r>
        <w:t xml:space="preserve">должностных обязанностей, </w:t>
      </w:r>
      <w:proofErr w:type="gramStart"/>
      <w:r>
        <w:t>которая</w:t>
      </w:r>
      <w:proofErr w:type="gramEnd"/>
    </w:p>
    <w:p w:rsidR="005E7578" w:rsidRDefault="005E7578">
      <w:pPr>
        <w:pStyle w:val="ConsPlusNormal"/>
        <w:jc w:val="right"/>
      </w:pPr>
      <w:r>
        <w:t>приводит или может привести</w:t>
      </w:r>
    </w:p>
    <w:p w:rsidR="005E7578" w:rsidRDefault="005E7578">
      <w:pPr>
        <w:pStyle w:val="ConsPlusNormal"/>
        <w:jc w:val="right"/>
      </w:pPr>
      <w:r>
        <w:t>к конфликту интересов</w:t>
      </w:r>
    </w:p>
    <w:p w:rsidR="005E7578" w:rsidRDefault="005E7578">
      <w:pPr>
        <w:pStyle w:val="ConsPlusNormal"/>
      </w:pPr>
    </w:p>
    <w:p w:rsidR="005E7578" w:rsidRDefault="005E7578">
      <w:pPr>
        <w:pStyle w:val="ConsPlusNonformat"/>
        <w:jc w:val="both"/>
      </w:pPr>
      <w:r>
        <w:t xml:space="preserve">                                           ________________________________</w:t>
      </w:r>
    </w:p>
    <w:p w:rsidR="005E7578" w:rsidRDefault="005E7578">
      <w:pPr>
        <w:pStyle w:val="ConsPlusNonformat"/>
        <w:jc w:val="both"/>
      </w:pPr>
      <w:r>
        <w:t xml:space="preserve">                                           (должность, Ф.И.О. работодателя)</w:t>
      </w:r>
    </w:p>
    <w:p w:rsidR="005E7578" w:rsidRDefault="005E7578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5E7578" w:rsidRDefault="005E7578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5E7578" w:rsidRDefault="005E7578">
      <w:pPr>
        <w:pStyle w:val="ConsPlusNonformat"/>
        <w:jc w:val="both"/>
      </w:pPr>
    </w:p>
    <w:p w:rsidR="005E7578" w:rsidRDefault="005E7578">
      <w:pPr>
        <w:pStyle w:val="ConsPlusNonformat"/>
        <w:jc w:val="both"/>
      </w:pPr>
      <w:bookmarkStart w:id="1" w:name="P89"/>
      <w:bookmarkEnd w:id="1"/>
      <w:r>
        <w:t xml:space="preserve">                                УВЕДОМЛЕНИЕ</w:t>
      </w:r>
    </w:p>
    <w:p w:rsidR="005E7578" w:rsidRDefault="005E7578">
      <w:pPr>
        <w:pStyle w:val="ConsPlusNonformat"/>
        <w:jc w:val="both"/>
      </w:pPr>
      <w:r>
        <w:t xml:space="preserve">                 о возникновении личной заинтересованности</w:t>
      </w:r>
    </w:p>
    <w:p w:rsidR="005E7578" w:rsidRDefault="005E7578">
      <w:pPr>
        <w:pStyle w:val="ConsPlusNonformat"/>
        <w:jc w:val="both"/>
      </w:pPr>
      <w:r>
        <w:t xml:space="preserve">              при исполнении должностных обязанностей, </w:t>
      </w:r>
      <w:proofErr w:type="gramStart"/>
      <w:r>
        <w:t>которая</w:t>
      </w:r>
      <w:proofErr w:type="gramEnd"/>
    </w:p>
    <w:p w:rsidR="005E7578" w:rsidRDefault="005E7578">
      <w:pPr>
        <w:pStyle w:val="ConsPlusNonformat"/>
        <w:jc w:val="both"/>
      </w:pPr>
      <w:r>
        <w:t xml:space="preserve">             приводит или может привести к конфликту интересов</w:t>
      </w:r>
    </w:p>
    <w:p w:rsidR="005E7578" w:rsidRDefault="005E7578">
      <w:pPr>
        <w:pStyle w:val="ConsPlusNonformat"/>
        <w:jc w:val="both"/>
      </w:pPr>
    </w:p>
    <w:p w:rsidR="005E7578" w:rsidRDefault="005E7578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5E7578" w:rsidRDefault="005E7578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5E7578" w:rsidRDefault="005E7578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5E7578" w:rsidRDefault="005E7578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5E7578" w:rsidRDefault="005E7578">
      <w:pPr>
        <w:pStyle w:val="ConsPlusNonformat"/>
        <w:jc w:val="both"/>
      </w:pPr>
      <w:r>
        <w:t>заинтересованности: _______________________________________________________</w:t>
      </w:r>
    </w:p>
    <w:p w:rsidR="005E7578" w:rsidRDefault="005E7578">
      <w:pPr>
        <w:pStyle w:val="ConsPlusNonformat"/>
        <w:jc w:val="both"/>
      </w:pPr>
      <w:r>
        <w:t>___________________________________________________________________________</w:t>
      </w:r>
    </w:p>
    <w:p w:rsidR="005E7578" w:rsidRDefault="005E7578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5E7578" w:rsidRDefault="005E7578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5E7578" w:rsidRDefault="005E7578">
      <w:pPr>
        <w:pStyle w:val="ConsPlusNonformat"/>
        <w:jc w:val="both"/>
      </w:pPr>
      <w:r>
        <w:t>___________________________________________________________________________</w:t>
      </w:r>
    </w:p>
    <w:p w:rsidR="005E7578" w:rsidRDefault="005E7578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5E7578" w:rsidRDefault="005E7578">
      <w:pPr>
        <w:pStyle w:val="ConsPlusNonformat"/>
        <w:jc w:val="both"/>
      </w:pPr>
      <w:r>
        <w:t>интересов: ________________________________________________________________</w:t>
      </w:r>
    </w:p>
    <w:p w:rsidR="005E7578" w:rsidRDefault="005E7578">
      <w:pPr>
        <w:pStyle w:val="ConsPlusNonformat"/>
        <w:jc w:val="both"/>
      </w:pPr>
      <w:r>
        <w:t>___________________________________________________________________________</w:t>
      </w:r>
    </w:p>
    <w:p w:rsidR="005E7578" w:rsidRDefault="005E7578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5E7578" w:rsidRDefault="005E7578">
      <w:pPr>
        <w:pStyle w:val="ConsPlusNonformat"/>
        <w:jc w:val="both"/>
      </w:pPr>
      <w:r>
        <w:t>по  соблюдению  требований  к  служебному поведению муниципальных служащих,</w:t>
      </w:r>
    </w:p>
    <w:p w:rsidR="005E7578" w:rsidRDefault="005E7578">
      <w:pPr>
        <w:pStyle w:val="ConsPlusNonformat"/>
        <w:jc w:val="both"/>
      </w:pPr>
      <w:proofErr w:type="gramStart"/>
      <w:r>
        <w:t>замещающих</w:t>
      </w:r>
      <w:proofErr w:type="gramEnd"/>
      <w:r>
        <w:t xml:space="preserve">   должности   муниципальной   службы   в   администрации  города</w:t>
      </w:r>
    </w:p>
    <w:p w:rsidR="005E7578" w:rsidRDefault="005E7578">
      <w:pPr>
        <w:pStyle w:val="ConsPlusNonformat"/>
        <w:jc w:val="both"/>
      </w:pPr>
      <w:r>
        <w:t xml:space="preserve">Ставрополя,   отраслевых   (функциональных)   и   территориальных   </w:t>
      </w:r>
      <w:proofErr w:type="gramStart"/>
      <w:r>
        <w:t>органах</w:t>
      </w:r>
      <w:proofErr w:type="gramEnd"/>
    </w:p>
    <w:p w:rsidR="005E7578" w:rsidRDefault="005E7578">
      <w:pPr>
        <w:pStyle w:val="ConsPlusNonformat"/>
        <w:jc w:val="both"/>
      </w:pPr>
      <w:r>
        <w:t xml:space="preserve">администрации  города  Ставрополя, и урегулированию конфликта интересов </w:t>
      </w:r>
      <w:proofErr w:type="gramStart"/>
      <w:r>
        <w:t>при</w:t>
      </w:r>
      <w:proofErr w:type="gramEnd"/>
    </w:p>
    <w:p w:rsidR="005E7578" w:rsidRDefault="005E7578">
      <w:pPr>
        <w:pStyle w:val="ConsPlusNonformat"/>
        <w:jc w:val="both"/>
      </w:pPr>
      <w:r>
        <w:t>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5E7578" w:rsidRDefault="005E7578">
      <w:pPr>
        <w:pStyle w:val="ConsPlusNonformat"/>
        <w:jc w:val="both"/>
      </w:pPr>
    </w:p>
    <w:p w:rsidR="005E7578" w:rsidRDefault="005E7578">
      <w:pPr>
        <w:pStyle w:val="ConsPlusNonformat"/>
        <w:jc w:val="both"/>
      </w:pPr>
      <w:r>
        <w:t>"___" ________________ 20__ г. ____________________  ______________________</w:t>
      </w:r>
    </w:p>
    <w:p w:rsidR="005E7578" w:rsidRDefault="005E7578">
      <w:pPr>
        <w:pStyle w:val="ConsPlusNonformat"/>
        <w:jc w:val="both"/>
      </w:pPr>
      <w:r>
        <w:t xml:space="preserve">                                  </w:t>
      </w:r>
      <w:proofErr w:type="gramStart"/>
      <w:r>
        <w:t>(подпись лица,     (расшифровка подписи)</w:t>
      </w:r>
      <w:proofErr w:type="gramEnd"/>
    </w:p>
    <w:p w:rsidR="005E7578" w:rsidRDefault="005E7578">
      <w:pPr>
        <w:pStyle w:val="ConsPlusNonformat"/>
        <w:jc w:val="both"/>
      </w:pPr>
      <w:r>
        <w:t xml:space="preserve">                                  направляющего</w:t>
      </w:r>
    </w:p>
    <w:p w:rsidR="005E7578" w:rsidRDefault="005E7578">
      <w:pPr>
        <w:pStyle w:val="ConsPlusNonformat"/>
        <w:jc w:val="both"/>
      </w:pPr>
      <w:r>
        <w:t xml:space="preserve">                                   уведомление)</w:t>
      </w:r>
    </w:p>
    <w:p w:rsidR="005E7578" w:rsidRDefault="005E7578">
      <w:pPr>
        <w:pStyle w:val="ConsPlusNormal"/>
      </w:pPr>
    </w:p>
    <w:p w:rsidR="005E7578" w:rsidRDefault="005E7578">
      <w:pPr>
        <w:pStyle w:val="ConsPlusNormal"/>
      </w:pPr>
    </w:p>
    <w:p w:rsidR="005E7578" w:rsidRDefault="005E7578">
      <w:pPr>
        <w:pStyle w:val="ConsPlusNormal"/>
      </w:pPr>
    </w:p>
    <w:p w:rsidR="005E7578" w:rsidRDefault="005E7578">
      <w:pPr>
        <w:pStyle w:val="ConsPlusNormal"/>
      </w:pPr>
    </w:p>
    <w:p w:rsidR="005E7578" w:rsidRDefault="005E7578">
      <w:pPr>
        <w:pStyle w:val="ConsPlusNormal"/>
      </w:pPr>
    </w:p>
    <w:p w:rsidR="005E7578" w:rsidRDefault="005E7578">
      <w:pPr>
        <w:pStyle w:val="ConsPlusNormal"/>
        <w:jc w:val="right"/>
        <w:outlineLvl w:val="1"/>
      </w:pPr>
      <w:r>
        <w:t>Приложение 2</w:t>
      </w:r>
    </w:p>
    <w:p w:rsidR="005E7578" w:rsidRDefault="005E7578">
      <w:pPr>
        <w:pStyle w:val="ConsPlusNormal"/>
        <w:jc w:val="right"/>
      </w:pPr>
      <w:r>
        <w:t>к Порядку</w:t>
      </w:r>
    </w:p>
    <w:p w:rsidR="005E7578" w:rsidRDefault="005E7578">
      <w:pPr>
        <w:pStyle w:val="ConsPlusNormal"/>
        <w:jc w:val="right"/>
      </w:pPr>
      <w:r>
        <w:t xml:space="preserve">сообщения </w:t>
      </w:r>
      <w:proofErr w:type="gramStart"/>
      <w:r>
        <w:t>муниципальными</w:t>
      </w:r>
      <w:proofErr w:type="gramEnd"/>
    </w:p>
    <w:p w:rsidR="005E7578" w:rsidRDefault="005E7578">
      <w:pPr>
        <w:pStyle w:val="ConsPlusNormal"/>
        <w:jc w:val="right"/>
      </w:pPr>
      <w:r>
        <w:t>служащими администрации города Ставрополя,</w:t>
      </w:r>
    </w:p>
    <w:p w:rsidR="005E7578" w:rsidRDefault="005E7578">
      <w:pPr>
        <w:pStyle w:val="ConsPlusNormal"/>
        <w:jc w:val="right"/>
      </w:pPr>
      <w:r>
        <w:t>отраслевых (функциональных)</w:t>
      </w:r>
    </w:p>
    <w:p w:rsidR="005E7578" w:rsidRDefault="005E7578">
      <w:pPr>
        <w:pStyle w:val="ConsPlusNormal"/>
        <w:jc w:val="right"/>
      </w:pPr>
      <w:r>
        <w:t>и территориальных органов</w:t>
      </w:r>
    </w:p>
    <w:p w:rsidR="005E7578" w:rsidRDefault="005E7578">
      <w:pPr>
        <w:pStyle w:val="ConsPlusNormal"/>
        <w:jc w:val="right"/>
      </w:pPr>
      <w:r>
        <w:lastRenderedPageBreak/>
        <w:t>администрации города Ставрополя</w:t>
      </w:r>
    </w:p>
    <w:p w:rsidR="005E7578" w:rsidRDefault="005E7578">
      <w:pPr>
        <w:pStyle w:val="ConsPlusNormal"/>
        <w:jc w:val="right"/>
      </w:pPr>
      <w:r>
        <w:t xml:space="preserve">о возникновении </w:t>
      </w:r>
      <w:proofErr w:type="gramStart"/>
      <w:r>
        <w:t>личной</w:t>
      </w:r>
      <w:proofErr w:type="gramEnd"/>
    </w:p>
    <w:p w:rsidR="005E7578" w:rsidRDefault="005E7578">
      <w:pPr>
        <w:pStyle w:val="ConsPlusNormal"/>
        <w:jc w:val="right"/>
      </w:pPr>
      <w:r>
        <w:t>заинтересованности при исполнении</w:t>
      </w:r>
    </w:p>
    <w:p w:rsidR="005E7578" w:rsidRDefault="005E7578">
      <w:pPr>
        <w:pStyle w:val="ConsPlusNormal"/>
        <w:jc w:val="right"/>
      </w:pPr>
      <w:r>
        <w:t xml:space="preserve">должностных обязанностей, </w:t>
      </w:r>
      <w:proofErr w:type="gramStart"/>
      <w:r>
        <w:t>которая</w:t>
      </w:r>
      <w:proofErr w:type="gramEnd"/>
    </w:p>
    <w:p w:rsidR="005E7578" w:rsidRDefault="005E7578">
      <w:pPr>
        <w:pStyle w:val="ConsPlusNormal"/>
        <w:jc w:val="right"/>
      </w:pPr>
      <w:r>
        <w:t>приводит или может привести</w:t>
      </w:r>
    </w:p>
    <w:p w:rsidR="005E7578" w:rsidRDefault="005E7578">
      <w:pPr>
        <w:pStyle w:val="ConsPlusNormal"/>
        <w:jc w:val="right"/>
      </w:pPr>
      <w:r>
        <w:t>к конфликту интересов</w:t>
      </w:r>
    </w:p>
    <w:p w:rsidR="005E7578" w:rsidRDefault="005E7578">
      <w:pPr>
        <w:pStyle w:val="ConsPlusNormal"/>
      </w:pPr>
    </w:p>
    <w:p w:rsidR="005E7578" w:rsidRDefault="005E7578">
      <w:pPr>
        <w:pStyle w:val="ConsPlusNormal"/>
        <w:jc w:val="center"/>
      </w:pPr>
      <w:bookmarkStart w:id="2" w:name="P135"/>
      <w:bookmarkEnd w:id="2"/>
      <w:r>
        <w:t>ЖУРНАЛ</w:t>
      </w:r>
    </w:p>
    <w:p w:rsidR="005E7578" w:rsidRDefault="005E7578">
      <w:pPr>
        <w:pStyle w:val="ConsPlusNormal"/>
        <w:jc w:val="center"/>
      </w:pPr>
      <w:r>
        <w:t>регистрации уведомлений о возникшем конфликте</w:t>
      </w:r>
    </w:p>
    <w:p w:rsidR="005E7578" w:rsidRDefault="005E7578">
      <w:pPr>
        <w:pStyle w:val="ConsPlusNormal"/>
        <w:jc w:val="center"/>
      </w:pPr>
      <w:r>
        <w:t>интересов или о возможности его возникновения</w:t>
      </w:r>
    </w:p>
    <w:p w:rsidR="005E7578" w:rsidRDefault="005E7578">
      <w:pPr>
        <w:pStyle w:val="ConsPlusNormal"/>
      </w:pPr>
    </w:p>
    <w:p w:rsidR="005E7578" w:rsidRDefault="005E7578">
      <w:pPr>
        <w:sectPr w:rsidR="005E7578" w:rsidSect="004B60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7"/>
        <w:gridCol w:w="1361"/>
        <w:gridCol w:w="1644"/>
        <w:gridCol w:w="1531"/>
        <w:gridCol w:w="2835"/>
      </w:tblGrid>
      <w:tr w:rsidR="005E7578">
        <w:tc>
          <w:tcPr>
            <w:tcW w:w="567" w:type="dxa"/>
          </w:tcPr>
          <w:p w:rsidR="005E7578" w:rsidRDefault="005E757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7" w:type="dxa"/>
          </w:tcPr>
          <w:p w:rsidR="005E7578" w:rsidRDefault="005E7578">
            <w:pPr>
              <w:pStyle w:val="ConsPlusNormal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361" w:type="dxa"/>
          </w:tcPr>
          <w:p w:rsidR="005E7578" w:rsidRDefault="005E7578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644" w:type="dxa"/>
          </w:tcPr>
          <w:p w:rsidR="005E7578" w:rsidRDefault="005E7578">
            <w:pPr>
              <w:pStyle w:val="ConsPlusNormal"/>
              <w:jc w:val="center"/>
            </w:pPr>
            <w:r>
              <w:t xml:space="preserve">Ф.И.О., должность </w:t>
            </w:r>
            <w:proofErr w:type="gramStart"/>
            <w:r>
              <w:t>представившего</w:t>
            </w:r>
            <w:proofErr w:type="gramEnd"/>
            <w:r>
              <w:t xml:space="preserve"> уведомление</w:t>
            </w:r>
          </w:p>
        </w:tc>
        <w:tc>
          <w:tcPr>
            <w:tcW w:w="1531" w:type="dxa"/>
          </w:tcPr>
          <w:p w:rsidR="005E7578" w:rsidRDefault="005E7578">
            <w:pPr>
              <w:pStyle w:val="ConsPlusNormal"/>
              <w:jc w:val="center"/>
            </w:pPr>
            <w:r>
              <w:t xml:space="preserve">Ф.И.О., должность </w:t>
            </w:r>
            <w:proofErr w:type="gramStart"/>
            <w:r>
              <w:t>зарегистрировавшего</w:t>
            </w:r>
            <w:proofErr w:type="gramEnd"/>
            <w:r>
              <w:t xml:space="preserve"> уведомление</w:t>
            </w:r>
          </w:p>
        </w:tc>
        <w:tc>
          <w:tcPr>
            <w:tcW w:w="2835" w:type="dxa"/>
          </w:tcPr>
          <w:p w:rsidR="005E7578" w:rsidRDefault="005E7578">
            <w:pPr>
              <w:pStyle w:val="ConsPlusNormal"/>
              <w:jc w:val="center"/>
            </w:pPr>
            <w: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5E7578">
        <w:tc>
          <w:tcPr>
            <w:tcW w:w="567" w:type="dxa"/>
          </w:tcPr>
          <w:p w:rsidR="005E7578" w:rsidRDefault="005E75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E7578" w:rsidRDefault="005E75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E7578" w:rsidRDefault="005E75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5E7578" w:rsidRDefault="005E75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5E7578" w:rsidRDefault="005E75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5E7578" w:rsidRDefault="005E7578">
            <w:pPr>
              <w:pStyle w:val="ConsPlusNormal"/>
              <w:jc w:val="center"/>
            </w:pPr>
            <w:r>
              <w:t>6</w:t>
            </w:r>
          </w:p>
        </w:tc>
      </w:tr>
      <w:tr w:rsidR="005E7578">
        <w:tc>
          <w:tcPr>
            <w:tcW w:w="567" w:type="dxa"/>
          </w:tcPr>
          <w:p w:rsidR="005E7578" w:rsidRDefault="005E7578">
            <w:pPr>
              <w:pStyle w:val="ConsPlusNormal"/>
            </w:pPr>
          </w:p>
        </w:tc>
        <w:tc>
          <w:tcPr>
            <w:tcW w:w="1417" w:type="dxa"/>
          </w:tcPr>
          <w:p w:rsidR="005E7578" w:rsidRDefault="005E7578">
            <w:pPr>
              <w:pStyle w:val="ConsPlusNormal"/>
            </w:pPr>
          </w:p>
        </w:tc>
        <w:tc>
          <w:tcPr>
            <w:tcW w:w="1361" w:type="dxa"/>
          </w:tcPr>
          <w:p w:rsidR="005E7578" w:rsidRDefault="005E7578">
            <w:pPr>
              <w:pStyle w:val="ConsPlusNormal"/>
            </w:pPr>
          </w:p>
        </w:tc>
        <w:tc>
          <w:tcPr>
            <w:tcW w:w="1644" w:type="dxa"/>
          </w:tcPr>
          <w:p w:rsidR="005E7578" w:rsidRDefault="005E7578">
            <w:pPr>
              <w:pStyle w:val="ConsPlusNormal"/>
            </w:pPr>
          </w:p>
        </w:tc>
        <w:tc>
          <w:tcPr>
            <w:tcW w:w="1531" w:type="dxa"/>
          </w:tcPr>
          <w:p w:rsidR="005E7578" w:rsidRDefault="005E7578">
            <w:pPr>
              <w:pStyle w:val="ConsPlusNormal"/>
            </w:pPr>
          </w:p>
        </w:tc>
        <w:tc>
          <w:tcPr>
            <w:tcW w:w="2835" w:type="dxa"/>
          </w:tcPr>
          <w:p w:rsidR="005E7578" w:rsidRDefault="005E7578">
            <w:pPr>
              <w:pStyle w:val="ConsPlusNormal"/>
            </w:pPr>
          </w:p>
        </w:tc>
      </w:tr>
    </w:tbl>
    <w:p w:rsidR="005E7578" w:rsidRDefault="005E7578">
      <w:pPr>
        <w:pStyle w:val="ConsPlusNormal"/>
      </w:pPr>
    </w:p>
    <w:p w:rsidR="005E7578" w:rsidRDefault="005E7578">
      <w:pPr>
        <w:pStyle w:val="ConsPlusNormal"/>
      </w:pPr>
    </w:p>
    <w:p w:rsidR="005E7578" w:rsidRDefault="005E75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5312" w:rsidRPr="00CA7C16" w:rsidRDefault="00465312">
      <w:bookmarkStart w:id="3" w:name="_GoBack"/>
      <w:bookmarkEnd w:id="3"/>
    </w:p>
    <w:sectPr w:rsidR="00465312" w:rsidRPr="00CA7C16" w:rsidSect="00F3170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78"/>
    <w:rsid w:val="00465312"/>
    <w:rsid w:val="005E7578"/>
    <w:rsid w:val="00CA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5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75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75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75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5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75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75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75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47726806DCA1975465DF04163AB4505F4B6223D488C21D4B8754FAE814B874E03546140D2156BDE0082EEDCD2BP5V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47726806DCA1975465DF04163AB4505F4B662BDA89C21D4B8754FAE814B874E03546140D2156BDE0082EEDCD2BP5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47726806DCA1975465DF04163AB4505F4B662AD089C21D4B8754FAE814B874E03546140D2156BDE0082EEDCD2BP5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47726806DCA1975465DF04163AB4505F4B6223D489C21D4B8754FAE814B874E03546140D2156BDE0082EEDCD2BP5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Юлия Вячеславовна</dc:creator>
  <cp:keywords/>
  <cp:lastModifiedBy>Стрельников Денис Иванович</cp:lastModifiedBy>
  <cp:revision>2</cp:revision>
  <dcterms:created xsi:type="dcterms:W3CDTF">2019-09-19T21:15:00Z</dcterms:created>
  <dcterms:modified xsi:type="dcterms:W3CDTF">2019-09-20T06:34:00Z</dcterms:modified>
</cp:coreProperties>
</file>