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741" w:rsidRDefault="009E0A83">
      <w:pPr>
        <w:widowControl w:val="0"/>
        <w:tabs>
          <w:tab w:val="left" w:pos="1260"/>
        </w:tabs>
        <w:spacing w:line="240" w:lineRule="exact"/>
        <w:ind w:left="5387" w:hanging="142"/>
        <w:jc w:val="both"/>
      </w:pPr>
      <w:r>
        <w:rPr>
          <w:sz w:val="28"/>
          <w:szCs w:val="28"/>
        </w:rPr>
        <w:t xml:space="preserve">Приложение 1 </w:t>
      </w:r>
    </w:p>
    <w:p w:rsidR="009D1741" w:rsidRDefault="009D1741">
      <w:pPr>
        <w:widowControl w:val="0"/>
        <w:spacing w:line="240" w:lineRule="exact"/>
        <w:ind w:left="5387" w:hanging="142"/>
        <w:jc w:val="both"/>
        <w:rPr>
          <w:sz w:val="28"/>
          <w:szCs w:val="28"/>
        </w:rPr>
      </w:pPr>
    </w:p>
    <w:p w:rsidR="009D1741" w:rsidRDefault="009E0A83">
      <w:pPr>
        <w:widowControl w:val="0"/>
        <w:spacing w:line="240" w:lineRule="exact"/>
        <w:ind w:left="5387" w:hanging="142"/>
        <w:jc w:val="both"/>
      </w:pPr>
      <w:r>
        <w:rPr>
          <w:sz w:val="28"/>
          <w:szCs w:val="28"/>
        </w:rPr>
        <w:t>к постановлению администрации</w:t>
      </w:r>
    </w:p>
    <w:p w:rsidR="009D1741" w:rsidRDefault="009E0A83">
      <w:pPr>
        <w:widowControl w:val="0"/>
        <w:tabs>
          <w:tab w:val="left" w:pos="5220"/>
        </w:tabs>
        <w:spacing w:line="240" w:lineRule="exact"/>
        <w:ind w:left="5387" w:hanging="142"/>
      </w:pPr>
      <w:r>
        <w:rPr>
          <w:sz w:val="28"/>
          <w:szCs w:val="28"/>
        </w:rPr>
        <w:t>города Ставрополя</w:t>
      </w:r>
    </w:p>
    <w:p w:rsidR="009D1741" w:rsidRDefault="009E0A83">
      <w:pPr>
        <w:widowControl w:val="0"/>
        <w:tabs>
          <w:tab w:val="left" w:pos="5220"/>
        </w:tabs>
        <w:spacing w:line="240" w:lineRule="exact"/>
        <w:ind w:left="5387" w:hanging="142"/>
      </w:pPr>
      <w:r>
        <w:rPr>
          <w:sz w:val="28"/>
          <w:szCs w:val="28"/>
        </w:rPr>
        <w:t xml:space="preserve">от   </w:t>
      </w:r>
      <w:r w:rsidR="008D59AE">
        <w:rPr>
          <w:sz w:val="28"/>
          <w:szCs w:val="28"/>
        </w:rPr>
        <w:t>10.08.2022</w:t>
      </w:r>
      <w:r>
        <w:rPr>
          <w:sz w:val="28"/>
          <w:szCs w:val="28"/>
        </w:rPr>
        <w:t xml:space="preserve">   №</w:t>
      </w:r>
      <w:r w:rsidR="008D59AE">
        <w:rPr>
          <w:sz w:val="28"/>
          <w:szCs w:val="28"/>
        </w:rPr>
        <w:t xml:space="preserve"> 1702</w:t>
      </w:r>
      <w:r>
        <w:rPr>
          <w:sz w:val="28"/>
          <w:szCs w:val="28"/>
        </w:rPr>
        <w:t xml:space="preserve"> </w:t>
      </w:r>
    </w:p>
    <w:p w:rsidR="009D1741" w:rsidRDefault="009D1741">
      <w:pPr>
        <w:widowControl w:val="0"/>
        <w:tabs>
          <w:tab w:val="right" w:pos="9360"/>
        </w:tabs>
        <w:rPr>
          <w:color w:val="000000"/>
          <w:sz w:val="28"/>
          <w:szCs w:val="28"/>
        </w:rPr>
      </w:pPr>
    </w:p>
    <w:p w:rsidR="009D1741" w:rsidRDefault="009E0A83">
      <w:pPr>
        <w:widowControl w:val="0"/>
        <w:tabs>
          <w:tab w:val="right" w:pos="9360"/>
        </w:tabs>
        <w:spacing w:line="240" w:lineRule="exact"/>
        <w:ind w:left="142"/>
        <w:jc w:val="center"/>
      </w:pPr>
      <w:r>
        <w:rPr>
          <w:caps/>
          <w:sz w:val="28"/>
          <w:szCs w:val="28"/>
        </w:rPr>
        <w:t>Положение</w:t>
      </w:r>
    </w:p>
    <w:p w:rsidR="009D1741" w:rsidRDefault="009E0A83">
      <w:pPr>
        <w:widowControl w:val="0"/>
        <w:tabs>
          <w:tab w:val="right" w:pos="9360"/>
        </w:tabs>
        <w:spacing w:line="240" w:lineRule="exact"/>
        <w:ind w:left="142"/>
        <w:jc w:val="center"/>
      </w:pPr>
      <w:r>
        <w:rPr>
          <w:sz w:val="28"/>
          <w:szCs w:val="28"/>
        </w:rPr>
        <w:t>о фестивале городских цветников в городе Ставрополе</w:t>
      </w:r>
    </w:p>
    <w:p w:rsidR="009D1741" w:rsidRDefault="009E0A83">
      <w:pPr>
        <w:widowControl w:val="0"/>
        <w:tabs>
          <w:tab w:val="right" w:pos="9360"/>
        </w:tabs>
        <w:jc w:val="both"/>
      </w:pPr>
      <w:r>
        <w:rPr>
          <w:color w:val="000000"/>
          <w:sz w:val="28"/>
          <w:szCs w:val="28"/>
        </w:rPr>
        <w:tab/>
      </w:r>
    </w:p>
    <w:p w:rsidR="009D1741" w:rsidRDefault="009E0A83">
      <w:pPr>
        <w:widowControl w:val="0"/>
        <w:shd w:val="clear" w:color="auto" w:fill="FFFFFF"/>
        <w:ind w:left="142"/>
        <w:jc w:val="center"/>
      </w:pPr>
      <w:r>
        <w:rPr>
          <w:sz w:val="28"/>
          <w:szCs w:val="28"/>
        </w:rPr>
        <w:t>Общие положения</w:t>
      </w:r>
    </w:p>
    <w:p w:rsidR="009D1741" w:rsidRDefault="009D1741">
      <w:pPr>
        <w:widowControl w:val="0"/>
        <w:shd w:val="clear" w:color="auto" w:fill="FFFFFF"/>
        <w:ind w:left="142"/>
        <w:rPr>
          <w:sz w:val="28"/>
          <w:szCs w:val="28"/>
        </w:rPr>
      </w:pPr>
    </w:p>
    <w:p w:rsidR="009D1741" w:rsidRDefault="009E0A83" w:rsidP="007B0931">
      <w:pPr>
        <w:widowControl w:val="0"/>
        <w:shd w:val="clear" w:color="auto" w:fill="FFFFFF"/>
        <w:tabs>
          <w:tab w:val="left" w:pos="-284"/>
        </w:tabs>
        <w:autoSpaceDE w:val="0"/>
        <w:ind w:firstLine="709"/>
        <w:jc w:val="both"/>
      </w:pPr>
      <w:r>
        <w:rPr>
          <w:sz w:val="28"/>
          <w:szCs w:val="28"/>
        </w:rPr>
        <w:t>1. Настоящее Положение о фестивале городских цветников в городе Ставрополе (далее - Положение) определяет порядок проведения фестиваля городских цветников в городе Ставрополе.</w:t>
      </w:r>
    </w:p>
    <w:p w:rsidR="009D1741" w:rsidRDefault="009E0A83" w:rsidP="007B0931">
      <w:pPr>
        <w:widowControl w:val="0"/>
        <w:shd w:val="clear" w:color="auto" w:fill="FFFFFF"/>
        <w:tabs>
          <w:tab w:val="left" w:pos="-284"/>
        </w:tabs>
        <w:autoSpaceDE w:val="0"/>
        <w:ind w:firstLine="709"/>
        <w:jc w:val="both"/>
      </w:pPr>
      <w:r>
        <w:rPr>
          <w:sz w:val="28"/>
          <w:szCs w:val="28"/>
        </w:rPr>
        <w:t>2. Фестиваль городских цветников в городе Ставрополе (далее - фестиваль) проводится в целях с</w:t>
      </w:r>
      <w:r>
        <w:rPr>
          <w:bCs/>
          <w:sz w:val="28"/>
          <w:szCs w:val="28"/>
        </w:rPr>
        <w:t xml:space="preserve">оздания новых культурных традиций, </w:t>
      </w:r>
      <w:r>
        <w:rPr>
          <w:sz w:val="28"/>
          <w:szCs w:val="28"/>
        </w:rPr>
        <w:t xml:space="preserve">формирования здоровой городской среды и улучшения эстетических </w:t>
      </w:r>
      <w:r w:rsidR="00AE6D87">
        <w:rPr>
          <w:sz w:val="28"/>
          <w:szCs w:val="28"/>
        </w:rPr>
        <w:t>характеристик города Ставрополя;</w:t>
      </w:r>
      <w:r>
        <w:rPr>
          <w:sz w:val="28"/>
          <w:szCs w:val="28"/>
        </w:rPr>
        <w:t xml:space="preserve"> повышения уровня культуры современного цветочного оформления города Ставрополя; демонстрации традиционных приемов цветочного декора и внедрения новых приемов и методов оформления городской среды; привлечения внимания городской общественности к вопросам визуальной культуры декора фасадов зданий и городских территорий; выявления и продвижения успешных решений в дизайне городского пространства; пропаганды создания и сохранения цветников, вовлечения населения города Ставрополя в реализацию программы цветочного оформления города Ставрополя.</w:t>
      </w:r>
    </w:p>
    <w:p w:rsidR="009D1741" w:rsidRDefault="009E0A83" w:rsidP="007B0931">
      <w:pPr>
        <w:widowControl w:val="0"/>
        <w:shd w:val="clear" w:color="auto" w:fill="FFFFFF"/>
        <w:tabs>
          <w:tab w:val="left" w:pos="-284"/>
        </w:tabs>
        <w:autoSpaceDE w:val="0"/>
        <w:ind w:firstLine="709"/>
        <w:jc w:val="both"/>
      </w:pPr>
      <w:r>
        <w:rPr>
          <w:sz w:val="28"/>
          <w:szCs w:val="28"/>
        </w:rPr>
        <w:t>3. Организаторами фестиваля выступают:</w:t>
      </w:r>
    </w:p>
    <w:p w:rsidR="009D1741" w:rsidRDefault="009E0A83" w:rsidP="007B0931">
      <w:pPr>
        <w:widowControl w:val="0"/>
        <w:shd w:val="clear" w:color="auto" w:fill="FFFFFF"/>
        <w:tabs>
          <w:tab w:val="left" w:pos="-284"/>
        </w:tabs>
        <w:autoSpaceDE w:val="0"/>
        <w:ind w:firstLine="709"/>
        <w:jc w:val="both"/>
      </w:pPr>
      <w:r>
        <w:rPr>
          <w:sz w:val="28"/>
          <w:szCs w:val="28"/>
        </w:rPr>
        <w:t xml:space="preserve">комитет городского хозяйства администрации города Ставрополя; </w:t>
      </w:r>
    </w:p>
    <w:p w:rsidR="009D1741" w:rsidRDefault="009E0A83" w:rsidP="007B0931">
      <w:pPr>
        <w:widowControl w:val="0"/>
        <w:shd w:val="clear" w:color="auto" w:fill="FFFFFF"/>
        <w:tabs>
          <w:tab w:val="left" w:pos="-284"/>
        </w:tabs>
        <w:autoSpaceDE w:val="0"/>
        <w:ind w:firstLine="709"/>
        <w:jc w:val="both"/>
      </w:pPr>
      <w:r>
        <w:rPr>
          <w:sz w:val="28"/>
          <w:szCs w:val="28"/>
        </w:rPr>
        <w:t>администрация Ленинского района города Ставрополя, администрация Октябрьского района города Ставрополя, администрация Промышленного района города Ставрополя (далее - администрации районов города Ставрополя).</w:t>
      </w:r>
    </w:p>
    <w:p w:rsidR="009D1741" w:rsidRDefault="009D1741" w:rsidP="007B0931">
      <w:pPr>
        <w:widowControl w:val="0"/>
        <w:shd w:val="clear" w:color="auto" w:fill="FFFFFF"/>
        <w:tabs>
          <w:tab w:val="left" w:pos="-284"/>
        </w:tabs>
        <w:autoSpaceDE w:val="0"/>
        <w:ind w:firstLine="709"/>
        <w:jc w:val="both"/>
        <w:rPr>
          <w:sz w:val="32"/>
          <w:szCs w:val="32"/>
        </w:rPr>
      </w:pPr>
    </w:p>
    <w:p w:rsidR="009D1741" w:rsidRDefault="009E0A83" w:rsidP="007B0931">
      <w:pPr>
        <w:widowControl w:val="0"/>
        <w:shd w:val="clear" w:color="auto" w:fill="FFFFFF"/>
        <w:tabs>
          <w:tab w:val="left" w:pos="-284"/>
          <w:tab w:val="left" w:pos="3119"/>
        </w:tabs>
        <w:autoSpaceDE w:val="0"/>
        <w:ind w:left="709"/>
        <w:jc w:val="center"/>
      </w:pPr>
      <w:r>
        <w:rPr>
          <w:sz w:val="28"/>
          <w:szCs w:val="28"/>
        </w:rPr>
        <w:t>Условия проведения фестиваля</w:t>
      </w:r>
    </w:p>
    <w:p w:rsidR="009D1741" w:rsidRDefault="009D1741" w:rsidP="007B0931">
      <w:pPr>
        <w:widowControl w:val="0"/>
        <w:shd w:val="clear" w:color="auto" w:fill="FFFFFF"/>
        <w:tabs>
          <w:tab w:val="left" w:pos="-284"/>
        </w:tabs>
        <w:autoSpaceDE w:val="0"/>
        <w:ind w:firstLine="709"/>
        <w:jc w:val="center"/>
        <w:rPr>
          <w:sz w:val="32"/>
          <w:szCs w:val="32"/>
        </w:rPr>
      </w:pPr>
    </w:p>
    <w:p w:rsidR="009D1741" w:rsidRDefault="009E0A83" w:rsidP="007B0931">
      <w:pPr>
        <w:widowControl w:val="0"/>
        <w:shd w:val="clear" w:color="auto" w:fill="FFFFFF"/>
        <w:tabs>
          <w:tab w:val="left" w:pos="709"/>
          <w:tab w:val="left" w:pos="1134"/>
          <w:tab w:val="left" w:pos="1276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4. Участниками фестиваля являются граждане, группы граждан, объединившихся для участия в фестивале, организации независимо от организационно-правовой формы и формы собственности и индивидуальные предприниматели, подавшие заявку на участие в одной или нескольких номинациях фестиваля и прошедшие отборочный этап.</w:t>
      </w:r>
    </w:p>
    <w:p w:rsidR="009D1741" w:rsidRDefault="009E0A83" w:rsidP="007B09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5. Участники фестиваля самостоятельно изготавливают эскизы работ, представленных для участия в фестивале, </w:t>
      </w:r>
      <w:r w:rsidR="00AE6D87">
        <w:rPr>
          <w:color w:val="000000"/>
          <w:spacing w:val="-1"/>
          <w:sz w:val="28"/>
          <w:szCs w:val="28"/>
        </w:rPr>
        <w:t>предоставляют их на</w:t>
      </w:r>
      <w:r>
        <w:rPr>
          <w:color w:val="000000"/>
          <w:spacing w:val="-1"/>
          <w:sz w:val="28"/>
          <w:szCs w:val="28"/>
        </w:rPr>
        <w:t xml:space="preserve"> бумажном и электронн</w:t>
      </w:r>
      <w:r w:rsidR="00AE6D87">
        <w:rPr>
          <w:color w:val="000000"/>
          <w:spacing w:val="-1"/>
          <w:sz w:val="28"/>
          <w:szCs w:val="28"/>
        </w:rPr>
        <w:t>ом</w:t>
      </w:r>
      <w:r>
        <w:rPr>
          <w:color w:val="000000"/>
          <w:spacing w:val="-1"/>
          <w:sz w:val="28"/>
          <w:szCs w:val="28"/>
        </w:rPr>
        <w:t xml:space="preserve"> носителях.</w:t>
      </w:r>
    </w:p>
    <w:p w:rsidR="009D1741" w:rsidRDefault="009E0A83" w:rsidP="007B09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6. Каждый участник фестиваля выполняет свою работу в натуре.</w:t>
      </w:r>
    </w:p>
    <w:p w:rsidR="009D1741" w:rsidRDefault="009E0A83" w:rsidP="007B09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7. Номинации фестиваля:</w:t>
      </w:r>
    </w:p>
    <w:p w:rsidR="009D1741" w:rsidRDefault="009E0A83" w:rsidP="007B09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«Парадный вход» (озеленение территории, прилегающей к торговому </w:t>
      </w:r>
      <w:r>
        <w:rPr>
          <w:color w:val="000000"/>
          <w:spacing w:val="-1"/>
          <w:sz w:val="28"/>
          <w:szCs w:val="28"/>
        </w:rPr>
        <w:lastRenderedPageBreak/>
        <w:t>предприятию или офису);</w:t>
      </w:r>
    </w:p>
    <w:p w:rsidR="009D1741" w:rsidRDefault="009E0A83" w:rsidP="007B09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«Лучшая вертикальная композиция» (оформление балконов и окон здания декоративными растениями или цветами);</w:t>
      </w:r>
    </w:p>
    <w:p w:rsidR="009D1741" w:rsidRDefault="009E0A83" w:rsidP="007B0931">
      <w:pPr>
        <w:widowControl w:val="0"/>
        <w:shd w:val="clear" w:color="auto" w:fill="FFFFFF"/>
        <w:tabs>
          <w:tab w:val="left" w:pos="709"/>
          <w:tab w:val="left" w:pos="1134"/>
          <w:tab w:val="left" w:pos="1418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«Клумба моего дворика» (озеленение внутриквартальной территории в районе многоквартирного дома);</w:t>
      </w:r>
    </w:p>
    <w:p w:rsidR="009D1741" w:rsidRDefault="009E0A83" w:rsidP="007B0931">
      <w:pPr>
        <w:widowControl w:val="0"/>
        <w:shd w:val="clear" w:color="auto" w:fill="FFFFFF"/>
        <w:tabs>
          <w:tab w:val="left" w:pos="709"/>
          <w:tab w:val="left" w:pos="1134"/>
          <w:tab w:val="left" w:pos="1418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«Лучшая прилегающая территория к жил</w:t>
      </w:r>
      <w:r w:rsidR="00AE6D87">
        <w:rPr>
          <w:color w:val="000000"/>
          <w:spacing w:val="-1"/>
          <w:sz w:val="28"/>
          <w:szCs w:val="28"/>
        </w:rPr>
        <w:t>ому дому» (озеленение территории</w:t>
      </w:r>
      <w:r>
        <w:rPr>
          <w:color w:val="000000"/>
          <w:spacing w:val="-1"/>
          <w:sz w:val="28"/>
          <w:szCs w:val="28"/>
        </w:rPr>
        <w:t>, прилегающ</w:t>
      </w:r>
      <w:r w:rsidR="00AE6D87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к индивидуальному жилому дому, находящемуся в частной собственности).</w:t>
      </w:r>
    </w:p>
    <w:p w:rsidR="009D1741" w:rsidRDefault="009D1741" w:rsidP="007B0931">
      <w:pPr>
        <w:widowControl w:val="0"/>
        <w:shd w:val="clear" w:color="auto" w:fill="FFFFFF"/>
        <w:tabs>
          <w:tab w:val="left" w:pos="709"/>
          <w:tab w:val="left" w:pos="1134"/>
          <w:tab w:val="left" w:pos="1418"/>
        </w:tabs>
        <w:ind w:firstLine="709"/>
        <w:jc w:val="both"/>
        <w:rPr>
          <w:color w:val="000000"/>
          <w:spacing w:val="-1"/>
          <w:sz w:val="32"/>
          <w:szCs w:val="32"/>
        </w:rPr>
      </w:pPr>
    </w:p>
    <w:p w:rsidR="009D1741" w:rsidRDefault="009E0A83" w:rsidP="007B0931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ind w:firstLine="709"/>
        <w:jc w:val="center"/>
      </w:pPr>
      <w:r>
        <w:rPr>
          <w:color w:val="000000"/>
          <w:spacing w:val="-1"/>
          <w:sz w:val="28"/>
          <w:szCs w:val="28"/>
        </w:rPr>
        <w:t>Порядок проведения фестиваля</w:t>
      </w:r>
    </w:p>
    <w:p w:rsidR="009D1741" w:rsidRDefault="009D1741" w:rsidP="007B0931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ind w:firstLine="709"/>
        <w:jc w:val="center"/>
        <w:rPr>
          <w:color w:val="000000"/>
          <w:spacing w:val="-1"/>
          <w:sz w:val="28"/>
          <w:szCs w:val="28"/>
        </w:rPr>
      </w:pPr>
    </w:p>
    <w:p w:rsidR="009D1741" w:rsidRDefault="009E0A83" w:rsidP="007B09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8. Фести</w:t>
      </w:r>
      <w:r w:rsidR="00AE6D87">
        <w:rPr>
          <w:color w:val="000000"/>
          <w:spacing w:val="-1"/>
          <w:sz w:val="28"/>
          <w:szCs w:val="28"/>
        </w:rPr>
        <w:t>валь проводится в два этапа с 15</w:t>
      </w:r>
      <w:r>
        <w:rPr>
          <w:color w:val="000000"/>
          <w:spacing w:val="-1"/>
          <w:sz w:val="28"/>
          <w:szCs w:val="28"/>
        </w:rPr>
        <w:t xml:space="preserve"> августа 2022 года                            по 16 сентября 2022 года:</w:t>
      </w:r>
    </w:p>
    <w:p w:rsidR="009D1741" w:rsidRDefault="009E0A83" w:rsidP="007B09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1) первый этап фестиваля (отборочный этап) проводится администрациям</w:t>
      </w:r>
      <w:r w:rsidR="00A5730A">
        <w:rPr>
          <w:color w:val="000000"/>
          <w:spacing w:val="-1"/>
          <w:sz w:val="28"/>
          <w:szCs w:val="28"/>
        </w:rPr>
        <w:t>и районов города Ставрополя с 15</w:t>
      </w:r>
      <w:r>
        <w:rPr>
          <w:color w:val="000000"/>
          <w:spacing w:val="-1"/>
          <w:sz w:val="28"/>
          <w:szCs w:val="28"/>
        </w:rPr>
        <w:t xml:space="preserve"> августа 2022 года по                   </w:t>
      </w:r>
      <w:r w:rsidR="00AE6D87">
        <w:rPr>
          <w:color w:val="000000"/>
          <w:spacing w:val="-1"/>
          <w:sz w:val="28"/>
          <w:szCs w:val="28"/>
        </w:rPr>
        <w:t>31</w:t>
      </w:r>
      <w:r>
        <w:rPr>
          <w:color w:val="000000"/>
          <w:spacing w:val="-1"/>
          <w:sz w:val="28"/>
          <w:szCs w:val="28"/>
        </w:rPr>
        <w:t xml:space="preserve"> августа 2022 года. </w:t>
      </w:r>
    </w:p>
    <w:p w:rsidR="009D1741" w:rsidRDefault="009E0A83" w:rsidP="007B093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районов города Ставрополя осуществляют следующие функции:</w:t>
      </w:r>
    </w:p>
    <w:p w:rsidR="009D1741" w:rsidRDefault="009E0A83" w:rsidP="007B093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информируют население города Ставрополя о проведении первого этапа фестиваля;</w:t>
      </w:r>
    </w:p>
    <w:p w:rsidR="009D1741" w:rsidRDefault="009E0A83" w:rsidP="007B093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принимают с </w:t>
      </w:r>
      <w:r w:rsidR="003A7865">
        <w:rPr>
          <w:rFonts w:ascii="Times New Roman" w:hAnsi="Times New Roman" w:cs="Times New Roman"/>
          <w:sz w:val="28"/>
          <w:szCs w:val="28"/>
        </w:rPr>
        <w:t>15 августа 2022 года по 25</w:t>
      </w:r>
      <w:r>
        <w:rPr>
          <w:rFonts w:ascii="Times New Roman" w:hAnsi="Times New Roman" w:cs="Times New Roman"/>
          <w:sz w:val="28"/>
          <w:szCs w:val="28"/>
        </w:rPr>
        <w:t xml:space="preserve"> августа 2022 года заявки         </w:t>
      </w:r>
      <w:r w:rsidR="00A5730A">
        <w:rPr>
          <w:rFonts w:ascii="Times New Roman" w:hAnsi="Times New Roman" w:cs="Times New Roman"/>
          <w:sz w:val="28"/>
          <w:szCs w:val="28"/>
        </w:rPr>
        <w:t xml:space="preserve">        на участие в фестивале </w:t>
      </w:r>
      <w:r w:rsidR="00F775A5">
        <w:rPr>
          <w:rFonts w:ascii="Times New Roman" w:hAnsi="Times New Roman" w:cs="Times New Roman"/>
          <w:sz w:val="28"/>
          <w:szCs w:val="28"/>
        </w:rPr>
        <w:t>(</w:t>
      </w:r>
      <w:r w:rsidR="00A5730A">
        <w:rPr>
          <w:rFonts w:ascii="Times New Roman" w:hAnsi="Times New Roman" w:cs="Times New Roman"/>
          <w:sz w:val="28"/>
          <w:szCs w:val="28"/>
        </w:rPr>
        <w:t>для физических лиц -</w:t>
      </w:r>
      <w:r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1 к настоящему Положению</w:t>
      </w:r>
      <w:r w:rsidR="00F775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30A">
        <w:rPr>
          <w:rFonts w:ascii="Times New Roman" w:hAnsi="Times New Roman" w:cs="Times New Roman"/>
          <w:sz w:val="28"/>
          <w:szCs w:val="28"/>
        </w:rPr>
        <w:t>для юридических лиц -</w:t>
      </w:r>
      <w:r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2 к настоящему Положению</w:t>
      </w:r>
      <w:r w:rsidR="00F775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741" w:rsidRDefault="009E0A83" w:rsidP="007B093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A5730A">
        <w:rPr>
          <w:rFonts w:ascii="Times New Roman" w:hAnsi="Times New Roman" w:cs="Times New Roman"/>
          <w:color w:val="000000"/>
          <w:sz w:val="28"/>
          <w:szCs w:val="28"/>
        </w:rPr>
        <w:t>с 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2022 года</w:t>
      </w:r>
      <w:r w:rsidR="00A5730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F775A5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2022 года оценку работ, заявленных к участию в фестивале, в соответствии с основными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критериями оценки работ, представленных для участия в</w:t>
      </w:r>
      <w:r w:rsidR="00A5730A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фестивале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указанными в приложении 3 к настоящему Положению</w:t>
      </w:r>
      <w:r w:rsidR="00A5730A" w:rsidRPr="00A57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30A">
        <w:rPr>
          <w:rFonts w:ascii="Times New Roman" w:hAnsi="Times New Roman" w:cs="Times New Roman"/>
          <w:color w:val="000000"/>
          <w:sz w:val="28"/>
          <w:szCs w:val="28"/>
        </w:rPr>
        <w:t>(далее – основные критерии оценки)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подводят итоги первого этапа фестиваля и </w:t>
      </w:r>
      <w:r w:rsidR="00A5730A">
        <w:rPr>
          <w:rFonts w:ascii="Times New Roman" w:hAnsi="Times New Roman" w:cs="Times New Roman"/>
          <w:color w:val="000000"/>
          <w:sz w:val="28"/>
          <w:szCs w:val="28"/>
        </w:rPr>
        <w:t>формируют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список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участников фестиваля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D1741" w:rsidRDefault="009E0A83" w:rsidP="007B093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до </w:t>
      </w:r>
      <w:r w:rsidR="00F775A5">
        <w:rPr>
          <w:rFonts w:ascii="Times New Roman" w:hAnsi="Times New Roman" w:cs="Times New Roman"/>
          <w:color w:val="000000"/>
          <w:sz w:val="28"/>
          <w:szCs w:val="28"/>
        </w:rPr>
        <w:t>01 сентября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года комиссии по подведению итогов фестиваля (далее - Комиссия) три кандидатуры в каждой номинации для участия во втором этапе фестиваля;</w:t>
      </w:r>
    </w:p>
    <w:p w:rsidR="009D1741" w:rsidRDefault="009E0A83" w:rsidP="007B093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2)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8"/>
          <w:szCs w:val="28"/>
        </w:rPr>
        <w:t>второй этап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8"/>
          <w:szCs w:val="28"/>
        </w:rPr>
        <w:t>фестиваля проводится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 xml:space="preserve">Комиссией </w:t>
      </w:r>
      <w:r>
        <w:rPr>
          <w:color w:val="000000"/>
          <w:spacing w:val="-1"/>
          <w:sz w:val="28"/>
          <w:szCs w:val="28"/>
        </w:rPr>
        <w:t xml:space="preserve">с </w:t>
      </w:r>
      <w:r w:rsidR="00F775A5">
        <w:rPr>
          <w:color w:val="000000"/>
          <w:spacing w:val="-1"/>
          <w:sz w:val="28"/>
          <w:szCs w:val="28"/>
        </w:rPr>
        <w:t>01 сентября</w:t>
      </w:r>
      <w:r>
        <w:rPr>
          <w:color w:val="000000"/>
          <w:spacing w:val="-1"/>
          <w:sz w:val="28"/>
          <w:szCs w:val="28"/>
        </w:rPr>
        <w:t xml:space="preserve"> 2022 года по 16 сентября 2022 года. </w:t>
      </w:r>
    </w:p>
    <w:p w:rsidR="007B0931" w:rsidRDefault="009E0A83" w:rsidP="007B09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указанный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 работы, отобранные администрациями районов города Ставрополя,</w:t>
      </w:r>
      <w:r w:rsidR="00A573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основным критериям оценки.</w:t>
      </w:r>
    </w:p>
    <w:p w:rsidR="007B0931" w:rsidRPr="007B0931" w:rsidRDefault="007B0931" w:rsidP="003F57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D1741" w:rsidRDefault="009E0A83" w:rsidP="003F5718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ind w:firstLine="709"/>
        <w:jc w:val="center"/>
      </w:pPr>
      <w:r>
        <w:rPr>
          <w:color w:val="000000"/>
          <w:spacing w:val="-1"/>
          <w:sz w:val="28"/>
          <w:szCs w:val="28"/>
        </w:rPr>
        <w:t>Подведение итогов фестиваля</w:t>
      </w:r>
    </w:p>
    <w:p w:rsidR="009D1741" w:rsidRDefault="009D1741" w:rsidP="003F5718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9D1741" w:rsidRDefault="009E0A83" w:rsidP="003F5718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9. Итоги первого этапа фестиваля подводятся администрациями районов города Ставрополя (с выездом на место) и оформляются актами результатов осмотра работ.</w:t>
      </w:r>
    </w:p>
    <w:p w:rsidR="009D1741" w:rsidRDefault="009E0A83" w:rsidP="007B0931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10. Акты результатов осмотра работ направляются в Комиссию. </w:t>
      </w:r>
    </w:p>
    <w:p w:rsidR="009D1741" w:rsidRDefault="009E0A83" w:rsidP="007B0931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ind w:firstLine="709"/>
        <w:jc w:val="both"/>
      </w:pPr>
      <w:r>
        <w:rPr>
          <w:color w:val="000000"/>
          <w:spacing w:val="-1"/>
          <w:sz w:val="28"/>
          <w:szCs w:val="28"/>
        </w:rPr>
        <w:t>11. Комиссия</w:t>
      </w:r>
      <w:r w:rsidR="00A5730A">
        <w:rPr>
          <w:color w:val="000000"/>
          <w:spacing w:val="-1"/>
          <w:sz w:val="28"/>
          <w:szCs w:val="28"/>
        </w:rPr>
        <w:t xml:space="preserve"> в срок</w:t>
      </w:r>
      <w:r w:rsidR="00A5730A">
        <w:rPr>
          <w:color w:val="000000"/>
          <w:sz w:val="28"/>
          <w:szCs w:val="28"/>
        </w:rPr>
        <w:t>, указанный в</w:t>
      </w:r>
      <w:r>
        <w:rPr>
          <w:color w:val="000000"/>
          <w:sz w:val="28"/>
          <w:szCs w:val="28"/>
        </w:rPr>
        <w:t xml:space="preserve"> подпункте 2 пункта 8 настоящего П</w:t>
      </w:r>
      <w:r w:rsidR="00A5730A">
        <w:rPr>
          <w:color w:val="000000"/>
          <w:sz w:val="28"/>
          <w:szCs w:val="28"/>
        </w:rPr>
        <w:t>оложения, рассматривает (с выездом на место) работы,</w:t>
      </w:r>
      <w:r>
        <w:rPr>
          <w:color w:val="000000"/>
          <w:sz w:val="28"/>
          <w:szCs w:val="28"/>
        </w:rPr>
        <w:t xml:space="preserve"> выбранные администрациями районов города Ставрополя, и в соответствии с основными критериями оценки выносит решение о присуждении п</w:t>
      </w:r>
      <w:r w:rsidR="00A5730A">
        <w:rPr>
          <w:color w:val="000000"/>
          <w:sz w:val="28"/>
          <w:szCs w:val="28"/>
        </w:rPr>
        <w:t>ервого, второго и третьего мест</w:t>
      </w:r>
      <w:r>
        <w:rPr>
          <w:color w:val="000000"/>
          <w:sz w:val="28"/>
          <w:szCs w:val="28"/>
        </w:rPr>
        <w:t xml:space="preserve"> в каждой номинации фестиваля (далее - решение Комиссии).</w:t>
      </w:r>
    </w:p>
    <w:p w:rsidR="009D1741" w:rsidRDefault="009E0A83" w:rsidP="007B0931">
      <w:pPr>
        <w:widowControl w:val="0"/>
        <w:shd w:val="clear" w:color="auto" w:fill="FFFFFF"/>
        <w:ind w:firstLine="709"/>
        <w:jc w:val="both"/>
      </w:pPr>
      <w:r>
        <w:rPr>
          <w:color w:val="000000"/>
          <w:spacing w:val="1"/>
          <w:sz w:val="28"/>
          <w:szCs w:val="28"/>
        </w:rPr>
        <w:t>12. Решение Комиссии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принимается простым большинством голосов членов Комиссии открытым голосованием. Решение Комиссии считается правомочным, если в заседании принимают участие не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менее двух третьих от общего числа членов Комиссии. </w:t>
      </w:r>
      <w:r>
        <w:rPr>
          <w:color w:val="000000"/>
          <w:spacing w:val="2"/>
          <w:sz w:val="28"/>
          <w:szCs w:val="28"/>
        </w:rPr>
        <w:t>При равном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количестве голосов голос председателя Комиссии является решающим. В случае отсутствия председателя Комиссии его обязанности исполняет заместитель председателя Комиссии.</w:t>
      </w:r>
    </w:p>
    <w:p w:rsidR="009D1741" w:rsidRDefault="009E0A83" w:rsidP="007B0931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>
        <w:rPr>
          <w:color w:val="000000"/>
          <w:sz w:val="28"/>
          <w:szCs w:val="28"/>
        </w:rPr>
        <w:t>13. По итогам завершения второго этапа фестиваля Комиссией составляются акты оценки работ</w:t>
      </w:r>
      <w:r>
        <w:rPr>
          <w:sz w:val="28"/>
          <w:szCs w:val="28"/>
        </w:rPr>
        <w:t>, представленных для участия в фестивале, по форме, приведенной в приложении 4 к настоящему Положению.</w:t>
      </w:r>
    </w:p>
    <w:p w:rsidR="009D1741" w:rsidRDefault="009E0A83" w:rsidP="007B0931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14. Победителями фестиваля в каждой номинации признаются по три лучшие работы, представленные для участия в фестивале, которым по решению Комиссии присуждаются первое, второе и третье места. </w:t>
      </w:r>
    </w:p>
    <w:p w:rsidR="009D1741" w:rsidRDefault="009E0A83" w:rsidP="007B0931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>
        <w:rPr>
          <w:color w:val="000000"/>
          <w:sz w:val="28"/>
          <w:szCs w:val="28"/>
        </w:rPr>
        <w:t>15.</w:t>
      </w:r>
      <w:r>
        <w:t> </w:t>
      </w:r>
      <w:r>
        <w:rPr>
          <w:color w:val="000000"/>
          <w:sz w:val="28"/>
          <w:szCs w:val="28"/>
        </w:rPr>
        <w:t>Награждение победителей фестиваля осуществляется председателем Комиссии 16 сентября 2022 года.</w:t>
      </w:r>
    </w:p>
    <w:p w:rsidR="009D1741" w:rsidRDefault="009E0A83" w:rsidP="007B093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Победители фестиваля награждаются грамотами и кубками.</w:t>
      </w:r>
    </w:p>
    <w:p w:rsidR="009D1741" w:rsidRDefault="009E0A83" w:rsidP="007B093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 Итоги фестиваля, а также списки победителей фестиваля размещаются на официальном сайте администрации города Ставрополя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«Интернет» и публикуются в газете «Вечерний Ставрополь».</w:t>
      </w:r>
    </w:p>
    <w:p w:rsidR="009D1741" w:rsidRDefault="009D1741">
      <w:pPr>
        <w:widowControl w:val="0"/>
        <w:tabs>
          <w:tab w:val="left" w:pos="567"/>
        </w:tabs>
        <w:autoSpaceDE w:val="0"/>
        <w:ind w:left="142"/>
        <w:jc w:val="both"/>
        <w:rPr>
          <w:color w:val="000000"/>
          <w:sz w:val="28"/>
          <w:szCs w:val="28"/>
        </w:rPr>
      </w:pPr>
    </w:p>
    <w:p w:rsidR="009D1741" w:rsidRDefault="009D1741">
      <w:pPr>
        <w:widowControl w:val="0"/>
        <w:tabs>
          <w:tab w:val="left" w:pos="567"/>
        </w:tabs>
        <w:autoSpaceDE w:val="0"/>
        <w:ind w:left="142"/>
        <w:jc w:val="both"/>
        <w:rPr>
          <w:color w:val="000000"/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584716" w:rsidRDefault="00584716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E0A83">
      <w:pPr>
        <w:tabs>
          <w:tab w:val="left" w:pos="3450"/>
        </w:tabs>
        <w:ind w:firstLine="4820"/>
      </w:pPr>
      <w:r>
        <w:rPr>
          <w:sz w:val="28"/>
          <w:szCs w:val="28"/>
        </w:rPr>
        <w:lastRenderedPageBreak/>
        <w:t>Приложение 1</w:t>
      </w:r>
    </w:p>
    <w:p w:rsidR="009D1741" w:rsidRDefault="009D1741">
      <w:pPr>
        <w:tabs>
          <w:tab w:val="left" w:pos="3450"/>
        </w:tabs>
        <w:ind w:firstLine="5245"/>
        <w:rPr>
          <w:sz w:val="28"/>
          <w:szCs w:val="28"/>
        </w:rPr>
      </w:pPr>
    </w:p>
    <w:p w:rsidR="009D1741" w:rsidRDefault="009E0A83">
      <w:pPr>
        <w:widowControl w:val="0"/>
        <w:tabs>
          <w:tab w:val="left" w:pos="3402"/>
          <w:tab w:val="left" w:pos="5387"/>
        </w:tabs>
        <w:spacing w:line="240" w:lineRule="exact"/>
        <w:ind w:left="4820"/>
      </w:pPr>
      <w:r>
        <w:rPr>
          <w:color w:val="000000"/>
          <w:sz w:val="28"/>
        </w:rPr>
        <w:t xml:space="preserve">к Положению о </w:t>
      </w:r>
      <w:r>
        <w:rPr>
          <w:sz w:val="28"/>
          <w:szCs w:val="28"/>
        </w:rPr>
        <w:t>фестивале городских цветников в городе Ставрополе</w:t>
      </w:r>
      <w:r>
        <w:rPr>
          <w:color w:val="000000"/>
          <w:sz w:val="28"/>
        </w:rPr>
        <w:t xml:space="preserve"> </w:t>
      </w:r>
    </w:p>
    <w:p w:rsidR="009D1741" w:rsidRDefault="009D1741">
      <w:pPr>
        <w:tabs>
          <w:tab w:val="left" w:pos="3450"/>
        </w:tabs>
        <w:rPr>
          <w:color w:val="000000"/>
          <w:sz w:val="28"/>
        </w:rPr>
      </w:pPr>
    </w:p>
    <w:p w:rsidR="009D1741" w:rsidRDefault="009D1741">
      <w:pPr>
        <w:tabs>
          <w:tab w:val="left" w:pos="3450"/>
        </w:tabs>
        <w:rPr>
          <w:color w:val="000000"/>
          <w:sz w:val="28"/>
        </w:rPr>
      </w:pPr>
    </w:p>
    <w:p w:rsidR="009D1741" w:rsidRDefault="009E0A83">
      <w:pPr>
        <w:widowControl w:val="0"/>
        <w:shd w:val="clear" w:color="auto" w:fill="FFFFFF"/>
        <w:tabs>
          <w:tab w:val="left" w:pos="-284"/>
        </w:tabs>
        <w:autoSpaceDE w:val="0"/>
        <w:spacing w:line="240" w:lineRule="exact"/>
        <w:ind w:firstLine="709"/>
        <w:jc w:val="center"/>
      </w:pPr>
      <w:r>
        <w:rPr>
          <w:sz w:val="28"/>
          <w:szCs w:val="28"/>
        </w:rPr>
        <w:t>ЗАЯВКА</w:t>
      </w:r>
    </w:p>
    <w:p w:rsidR="009D1741" w:rsidRDefault="009E0A83">
      <w:pPr>
        <w:widowControl w:val="0"/>
        <w:shd w:val="clear" w:color="auto" w:fill="FFFFFF"/>
        <w:tabs>
          <w:tab w:val="left" w:pos="-284"/>
        </w:tabs>
        <w:autoSpaceDE w:val="0"/>
        <w:spacing w:line="240" w:lineRule="exact"/>
        <w:ind w:firstLine="709"/>
        <w:jc w:val="center"/>
      </w:pPr>
      <w:r>
        <w:rPr>
          <w:sz w:val="28"/>
          <w:szCs w:val="28"/>
        </w:rPr>
        <w:t>на участие в фестивале городских цветников в городе Ставрополе</w:t>
      </w:r>
    </w:p>
    <w:p w:rsidR="009D1741" w:rsidRDefault="009E0A83">
      <w:pPr>
        <w:widowControl w:val="0"/>
        <w:shd w:val="clear" w:color="auto" w:fill="FFFFFF"/>
        <w:tabs>
          <w:tab w:val="left" w:pos="-284"/>
        </w:tabs>
        <w:autoSpaceDE w:val="0"/>
        <w:spacing w:line="240" w:lineRule="exact"/>
        <w:ind w:firstLine="709"/>
        <w:jc w:val="center"/>
      </w:pPr>
      <w:r>
        <w:rPr>
          <w:sz w:val="28"/>
          <w:szCs w:val="28"/>
        </w:rPr>
        <w:t>(для физических лиц)</w:t>
      </w: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06"/>
      </w:tblGrid>
      <w:tr w:rsidR="009F208A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41" w:rsidRDefault="009E0A83">
            <w:pPr>
              <w:tabs>
                <w:tab w:val="left" w:pos="3450"/>
                <w:tab w:val="center" w:pos="4677"/>
                <w:tab w:val="right" w:pos="9355"/>
              </w:tabs>
              <w:ind w:right="-2" w:firstLine="709"/>
            </w:pPr>
            <w:r>
              <w:rPr>
                <w:sz w:val="28"/>
                <w:szCs w:val="28"/>
              </w:rPr>
              <w:t>1. Фамилия, имя, отчество участника фестиваля</w:t>
            </w:r>
            <w:r>
              <w:rPr>
                <w:color w:val="FFFFFF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 _________________________________________________________________</w:t>
            </w:r>
          </w:p>
          <w:p w:rsidR="009D1741" w:rsidRDefault="009D1741">
            <w:pPr>
              <w:tabs>
                <w:tab w:val="left" w:pos="3450"/>
                <w:tab w:val="center" w:pos="4677"/>
                <w:tab w:val="right" w:pos="9355"/>
              </w:tabs>
              <w:ind w:right="-2" w:firstLine="709"/>
              <w:rPr>
                <w:sz w:val="28"/>
                <w:szCs w:val="28"/>
              </w:rPr>
            </w:pPr>
          </w:p>
        </w:tc>
      </w:tr>
      <w:tr w:rsidR="009F208A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41" w:rsidRDefault="009E0A83">
            <w:pPr>
              <w:tabs>
                <w:tab w:val="left" w:pos="3450"/>
                <w:tab w:val="center" w:pos="4677"/>
                <w:tab w:val="right" w:pos="9355"/>
              </w:tabs>
              <w:ind w:right="-2" w:firstLine="709"/>
              <w:jc w:val="both"/>
            </w:pPr>
            <w:r>
              <w:rPr>
                <w:sz w:val="28"/>
                <w:szCs w:val="28"/>
              </w:rPr>
              <w:t xml:space="preserve">2. Адрес расположения </w:t>
            </w:r>
            <w:r>
              <w:rPr>
                <w:color w:val="000000"/>
                <w:sz w:val="28"/>
                <w:szCs w:val="28"/>
              </w:rPr>
              <w:t>работ, представленных для участия в фестивале</w:t>
            </w:r>
            <w:r>
              <w:rPr>
                <w:color w:val="FFFFFF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</w:t>
            </w:r>
          </w:p>
          <w:p w:rsidR="009D1741" w:rsidRDefault="009D1741">
            <w:pPr>
              <w:tabs>
                <w:tab w:val="left" w:pos="3450"/>
                <w:tab w:val="center" w:pos="4677"/>
                <w:tab w:val="right" w:pos="9355"/>
              </w:tabs>
              <w:ind w:right="-2"/>
              <w:rPr>
                <w:color w:val="000000"/>
                <w:sz w:val="28"/>
                <w:szCs w:val="28"/>
              </w:rPr>
            </w:pPr>
          </w:p>
        </w:tc>
      </w:tr>
      <w:tr w:rsidR="009F208A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41" w:rsidRDefault="009E0A83">
            <w:pPr>
              <w:tabs>
                <w:tab w:val="left" w:pos="3450"/>
                <w:tab w:val="center" w:pos="4677"/>
                <w:tab w:val="right" w:pos="9355"/>
              </w:tabs>
              <w:ind w:left="34" w:right="-2" w:firstLine="567"/>
            </w:pPr>
            <w:r>
              <w:rPr>
                <w:color w:val="000000"/>
                <w:sz w:val="28"/>
                <w:szCs w:val="28"/>
              </w:rPr>
              <w:t xml:space="preserve">3. Контактный </w:t>
            </w:r>
            <w:r w:rsidR="007136EF">
              <w:rPr>
                <w:color w:val="000000"/>
                <w:sz w:val="28"/>
                <w:szCs w:val="28"/>
              </w:rPr>
              <w:t xml:space="preserve">номер </w:t>
            </w:r>
            <w:r>
              <w:rPr>
                <w:color w:val="000000"/>
                <w:sz w:val="28"/>
                <w:szCs w:val="28"/>
              </w:rPr>
              <w:t>телефон</w:t>
            </w:r>
            <w:r w:rsidR="007136E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участника фестиваля</w:t>
            </w:r>
            <w:r>
              <w:rPr>
                <w:color w:val="FFFFFF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t>_______</w:t>
            </w:r>
            <w:r w:rsidR="007136EF">
              <w:rPr>
                <w:color w:val="000000"/>
                <w:sz w:val="28"/>
                <w:szCs w:val="28"/>
              </w:rPr>
              <w:t>________</w:t>
            </w:r>
          </w:p>
          <w:p w:rsidR="009D1741" w:rsidRDefault="009E0A83">
            <w:pPr>
              <w:tabs>
                <w:tab w:val="left" w:pos="3450"/>
                <w:tab w:val="center" w:pos="4677"/>
                <w:tab w:val="right" w:pos="9355"/>
              </w:tabs>
              <w:ind w:right="-2"/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9D1741" w:rsidRDefault="009D1741">
            <w:pPr>
              <w:tabs>
                <w:tab w:val="left" w:pos="3450"/>
                <w:tab w:val="center" w:pos="4677"/>
                <w:tab w:val="right" w:pos="9355"/>
              </w:tabs>
              <w:ind w:left="142" w:right="-2"/>
              <w:rPr>
                <w:color w:val="000000"/>
                <w:sz w:val="28"/>
                <w:szCs w:val="28"/>
              </w:rPr>
            </w:pPr>
          </w:p>
        </w:tc>
      </w:tr>
    </w:tbl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sz w:val="28"/>
          <w:szCs w:val="28"/>
        </w:rPr>
      </w:pPr>
    </w:p>
    <w:p w:rsidR="009D1741" w:rsidRDefault="009E0A83">
      <w:pPr>
        <w:tabs>
          <w:tab w:val="left" w:pos="3450"/>
        </w:tabs>
        <w:ind w:firstLine="4820"/>
      </w:pPr>
      <w:r>
        <w:rPr>
          <w:sz w:val="28"/>
          <w:szCs w:val="28"/>
        </w:rPr>
        <w:lastRenderedPageBreak/>
        <w:t>Приложение 2</w:t>
      </w:r>
    </w:p>
    <w:p w:rsidR="009D1741" w:rsidRDefault="009D1741">
      <w:pPr>
        <w:tabs>
          <w:tab w:val="left" w:pos="3450"/>
        </w:tabs>
        <w:ind w:firstLine="5245"/>
        <w:rPr>
          <w:sz w:val="28"/>
          <w:szCs w:val="28"/>
        </w:rPr>
      </w:pPr>
    </w:p>
    <w:p w:rsidR="009D1741" w:rsidRDefault="009E0A83">
      <w:pPr>
        <w:widowControl w:val="0"/>
        <w:tabs>
          <w:tab w:val="left" w:pos="3402"/>
          <w:tab w:val="left" w:pos="5387"/>
        </w:tabs>
        <w:spacing w:line="240" w:lineRule="exact"/>
        <w:ind w:left="4820"/>
      </w:pPr>
      <w:r>
        <w:rPr>
          <w:color w:val="000000"/>
          <w:sz w:val="28"/>
        </w:rPr>
        <w:t xml:space="preserve">к Положению о </w:t>
      </w:r>
      <w:r>
        <w:rPr>
          <w:sz w:val="28"/>
          <w:szCs w:val="28"/>
        </w:rPr>
        <w:t>фестивале городских цветников в городе Ставрополе</w:t>
      </w:r>
      <w:r>
        <w:rPr>
          <w:color w:val="000000"/>
          <w:sz w:val="28"/>
        </w:rPr>
        <w:t xml:space="preserve"> </w:t>
      </w:r>
    </w:p>
    <w:p w:rsidR="009D1741" w:rsidRDefault="009D1741">
      <w:pPr>
        <w:tabs>
          <w:tab w:val="left" w:pos="3450"/>
        </w:tabs>
        <w:rPr>
          <w:color w:val="000000"/>
          <w:sz w:val="28"/>
          <w:szCs w:val="28"/>
        </w:rPr>
      </w:pPr>
    </w:p>
    <w:p w:rsidR="009D1741" w:rsidRDefault="009D1741">
      <w:pPr>
        <w:tabs>
          <w:tab w:val="left" w:pos="3450"/>
        </w:tabs>
        <w:rPr>
          <w:color w:val="000000"/>
          <w:sz w:val="28"/>
          <w:szCs w:val="28"/>
        </w:rPr>
      </w:pPr>
    </w:p>
    <w:p w:rsidR="009D1741" w:rsidRDefault="009E0A83">
      <w:pPr>
        <w:widowControl w:val="0"/>
        <w:shd w:val="clear" w:color="auto" w:fill="FFFFFF"/>
        <w:tabs>
          <w:tab w:val="left" w:pos="-284"/>
        </w:tabs>
        <w:autoSpaceDE w:val="0"/>
        <w:spacing w:line="240" w:lineRule="exact"/>
        <w:ind w:firstLine="709"/>
        <w:jc w:val="center"/>
      </w:pPr>
      <w:r>
        <w:rPr>
          <w:sz w:val="28"/>
          <w:szCs w:val="28"/>
        </w:rPr>
        <w:t>ЗАЯВКА</w:t>
      </w:r>
    </w:p>
    <w:p w:rsidR="009D1741" w:rsidRDefault="009E0A83">
      <w:pPr>
        <w:widowControl w:val="0"/>
        <w:shd w:val="clear" w:color="auto" w:fill="FFFFFF"/>
        <w:tabs>
          <w:tab w:val="left" w:pos="-284"/>
        </w:tabs>
        <w:autoSpaceDE w:val="0"/>
        <w:spacing w:line="240" w:lineRule="exact"/>
        <w:ind w:firstLine="709"/>
        <w:jc w:val="center"/>
      </w:pPr>
      <w:r>
        <w:rPr>
          <w:sz w:val="28"/>
          <w:szCs w:val="28"/>
        </w:rPr>
        <w:t>на участие в фестивале городских цветников в городе Ставрополе</w:t>
      </w:r>
    </w:p>
    <w:p w:rsidR="009D1741" w:rsidRDefault="009E0A83">
      <w:pPr>
        <w:widowControl w:val="0"/>
        <w:shd w:val="clear" w:color="auto" w:fill="FFFFFF"/>
        <w:tabs>
          <w:tab w:val="left" w:pos="-284"/>
        </w:tabs>
        <w:autoSpaceDE w:val="0"/>
        <w:spacing w:line="240" w:lineRule="exact"/>
        <w:ind w:firstLine="709"/>
        <w:jc w:val="center"/>
      </w:pPr>
      <w:r>
        <w:rPr>
          <w:sz w:val="28"/>
          <w:szCs w:val="28"/>
        </w:rPr>
        <w:t>(для юридических лиц)</w:t>
      </w:r>
    </w:p>
    <w:p w:rsidR="009D1741" w:rsidRDefault="009D1741">
      <w:pPr>
        <w:widowControl w:val="0"/>
        <w:shd w:val="clear" w:color="auto" w:fill="FFFFFF"/>
        <w:tabs>
          <w:tab w:val="left" w:pos="-284"/>
        </w:tabs>
        <w:autoSpaceDE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06"/>
      </w:tblGrid>
      <w:tr w:rsidR="009F208A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41" w:rsidRDefault="009E0A83">
            <w:pPr>
              <w:widowControl w:val="0"/>
              <w:tabs>
                <w:tab w:val="left" w:pos="-284"/>
                <w:tab w:val="center" w:pos="4677"/>
                <w:tab w:val="right" w:pos="9355"/>
              </w:tabs>
              <w:autoSpaceDE w:val="0"/>
              <w:ind w:left="34" w:firstLine="567"/>
              <w:jc w:val="both"/>
            </w:pPr>
            <w:r>
              <w:rPr>
                <w:sz w:val="28"/>
                <w:szCs w:val="28"/>
              </w:rPr>
              <w:t>1. Наименование организации участника фестиваля</w:t>
            </w:r>
            <w:r>
              <w:rPr>
                <w:color w:val="FFFFFF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</w:t>
            </w:r>
          </w:p>
          <w:p w:rsidR="009D1741" w:rsidRDefault="009E0A83">
            <w:pPr>
              <w:widowControl w:val="0"/>
              <w:tabs>
                <w:tab w:val="left" w:pos="-284"/>
                <w:tab w:val="center" w:pos="4677"/>
                <w:tab w:val="right" w:pos="9355"/>
              </w:tabs>
              <w:autoSpaceDE w:val="0"/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  <w:p w:rsidR="009D1741" w:rsidRDefault="009D1741">
            <w:pPr>
              <w:widowControl w:val="0"/>
              <w:tabs>
                <w:tab w:val="left" w:pos="-284"/>
                <w:tab w:val="center" w:pos="4677"/>
                <w:tab w:val="right" w:pos="9355"/>
              </w:tabs>
              <w:autoSpaceDE w:val="0"/>
              <w:ind w:left="142" w:firstLine="567"/>
              <w:rPr>
                <w:sz w:val="28"/>
                <w:szCs w:val="28"/>
              </w:rPr>
            </w:pPr>
          </w:p>
        </w:tc>
      </w:tr>
      <w:tr w:rsidR="009F208A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41" w:rsidRDefault="009E0A83">
            <w:pPr>
              <w:widowControl w:val="0"/>
              <w:tabs>
                <w:tab w:val="left" w:pos="-284"/>
                <w:tab w:val="center" w:pos="4677"/>
                <w:tab w:val="right" w:pos="9355"/>
              </w:tabs>
              <w:autoSpaceDE w:val="0"/>
              <w:ind w:firstLine="709"/>
              <w:jc w:val="both"/>
            </w:pPr>
            <w:r>
              <w:rPr>
                <w:sz w:val="28"/>
                <w:szCs w:val="28"/>
              </w:rPr>
              <w:t xml:space="preserve">2. Адрес расположения </w:t>
            </w:r>
            <w:r>
              <w:rPr>
                <w:color w:val="000000"/>
                <w:sz w:val="28"/>
                <w:szCs w:val="28"/>
              </w:rPr>
              <w:t>работ, представленных для участия в фестивале</w:t>
            </w:r>
            <w:r>
              <w:rPr>
                <w:color w:val="FFFFFF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9D1741" w:rsidRDefault="009E0A83">
            <w:pPr>
              <w:widowControl w:val="0"/>
              <w:tabs>
                <w:tab w:val="left" w:pos="-284"/>
                <w:tab w:val="center" w:pos="4677"/>
                <w:tab w:val="right" w:pos="9355"/>
              </w:tabs>
              <w:autoSpaceDE w:val="0"/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  <w:p w:rsidR="009D1741" w:rsidRDefault="009D1741">
            <w:pPr>
              <w:widowControl w:val="0"/>
              <w:tabs>
                <w:tab w:val="left" w:pos="-284"/>
                <w:tab w:val="center" w:pos="4677"/>
                <w:tab w:val="right" w:pos="9355"/>
              </w:tabs>
              <w:autoSpaceDE w:val="0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F208A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41" w:rsidRDefault="009E0A83">
            <w:pPr>
              <w:widowControl w:val="0"/>
              <w:tabs>
                <w:tab w:val="left" w:pos="-284"/>
                <w:tab w:val="center" w:pos="4677"/>
                <w:tab w:val="right" w:pos="9355"/>
              </w:tabs>
              <w:autoSpaceDE w:val="0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3. Контактный</w:t>
            </w:r>
            <w:r w:rsidR="007136EF">
              <w:rPr>
                <w:color w:val="000000"/>
                <w:sz w:val="28"/>
                <w:szCs w:val="28"/>
              </w:rPr>
              <w:t xml:space="preserve"> номер</w:t>
            </w:r>
            <w:r>
              <w:rPr>
                <w:color w:val="000000"/>
                <w:sz w:val="28"/>
                <w:szCs w:val="28"/>
              </w:rPr>
              <w:t xml:space="preserve"> телефон</w:t>
            </w:r>
            <w:r w:rsidR="007136E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ответственного исполнителя организации участника фестиваля</w:t>
            </w:r>
            <w:r>
              <w:rPr>
                <w:color w:val="FFFFFF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t>____________________________</w:t>
            </w:r>
            <w:r w:rsidR="007136EF">
              <w:rPr>
                <w:color w:val="000000"/>
                <w:sz w:val="28"/>
                <w:szCs w:val="28"/>
              </w:rPr>
              <w:t>_______</w:t>
            </w:r>
          </w:p>
          <w:p w:rsidR="009D1741" w:rsidRDefault="009D1741">
            <w:pPr>
              <w:widowControl w:val="0"/>
              <w:tabs>
                <w:tab w:val="left" w:pos="-284"/>
                <w:tab w:val="center" w:pos="4677"/>
                <w:tab w:val="right" w:pos="9355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</w:tr>
      <w:tr w:rsidR="009F208A"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41" w:rsidRDefault="009E0A83">
            <w:pPr>
              <w:widowControl w:val="0"/>
              <w:tabs>
                <w:tab w:val="left" w:pos="-284"/>
                <w:tab w:val="center" w:pos="4677"/>
                <w:tab w:val="right" w:pos="9355"/>
              </w:tabs>
              <w:autoSpaceDE w:val="0"/>
              <w:ind w:right="-2" w:firstLine="709"/>
              <w:jc w:val="both"/>
            </w:pPr>
            <w:r>
              <w:rPr>
                <w:sz w:val="28"/>
                <w:szCs w:val="28"/>
              </w:rPr>
              <w:t>4. Занимаемая должность ответственного исполнителя организации участника фестиваля</w:t>
            </w:r>
            <w:r>
              <w:rPr>
                <w:color w:val="FFFFFF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______________________________________________</w:t>
            </w:r>
          </w:p>
          <w:p w:rsidR="009D1741" w:rsidRDefault="009E0A83">
            <w:pPr>
              <w:widowControl w:val="0"/>
              <w:tabs>
                <w:tab w:val="left" w:pos="-284"/>
                <w:tab w:val="center" w:pos="4677"/>
                <w:tab w:val="right" w:pos="9355"/>
              </w:tabs>
              <w:autoSpaceDE w:val="0"/>
              <w:ind w:right="-2"/>
              <w:jc w:val="both"/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  <w:p w:rsidR="009D1741" w:rsidRDefault="009D1741">
            <w:pPr>
              <w:widowControl w:val="0"/>
              <w:tabs>
                <w:tab w:val="left" w:pos="-284"/>
                <w:tab w:val="center" w:pos="4677"/>
                <w:tab w:val="right" w:pos="9355"/>
              </w:tabs>
              <w:autoSpaceDE w:val="0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9D1741" w:rsidRDefault="009D1741">
      <w:pPr>
        <w:tabs>
          <w:tab w:val="left" w:pos="3450"/>
        </w:tabs>
        <w:ind w:firstLine="4820"/>
        <w:rPr>
          <w:sz w:val="28"/>
          <w:szCs w:val="28"/>
        </w:rPr>
      </w:pPr>
    </w:p>
    <w:p w:rsidR="007B0931" w:rsidRDefault="007B0931">
      <w:pPr>
        <w:tabs>
          <w:tab w:val="left" w:pos="3450"/>
        </w:tabs>
        <w:ind w:firstLine="4820"/>
        <w:rPr>
          <w:sz w:val="28"/>
          <w:szCs w:val="28"/>
        </w:rPr>
      </w:pPr>
    </w:p>
    <w:sectPr w:rsidR="007B0931" w:rsidSect="00DB1783">
      <w:headerReference w:type="even" r:id="rId8"/>
      <w:headerReference w:type="default" r:id="rId9"/>
      <w:headerReference w:type="first" r:id="rId10"/>
      <w:pgSz w:w="11906" w:h="16838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2F" w:rsidRDefault="004C772F" w:rsidP="009F208A">
      <w:r>
        <w:separator/>
      </w:r>
    </w:p>
  </w:endnote>
  <w:endnote w:type="continuationSeparator" w:id="1">
    <w:p w:rsidR="004C772F" w:rsidRDefault="004C772F" w:rsidP="009F2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2F" w:rsidRDefault="004C772F" w:rsidP="009F208A">
      <w:r>
        <w:separator/>
      </w:r>
    </w:p>
  </w:footnote>
  <w:footnote w:type="continuationSeparator" w:id="1">
    <w:p w:rsidR="004C772F" w:rsidRDefault="004C772F" w:rsidP="009F2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41" w:rsidRDefault="009D1741">
    <w:pPr>
      <w:pStyle w:val="af0"/>
      <w:jc w:val="center"/>
      <w:rPr>
        <w:sz w:val="28"/>
        <w:szCs w:val="28"/>
      </w:rPr>
    </w:pPr>
  </w:p>
  <w:p w:rsidR="009D1741" w:rsidRDefault="009D1741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41" w:rsidRDefault="009D1741">
    <w:pPr>
      <w:pStyle w:val="af0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41" w:rsidRDefault="009D174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pacing w:val="-1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spacing w:val="-1"/>
        <w:sz w:val="28"/>
        <w:szCs w:val="28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  <w:rPr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B1783"/>
    <w:rsid w:val="00083D8F"/>
    <w:rsid w:val="00187A62"/>
    <w:rsid w:val="001E1B94"/>
    <w:rsid w:val="00224EFF"/>
    <w:rsid w:val="002670D6"/>
    <w:rsid w:val="00351E37"/>
    <w:rsid w:val="00366FA4"/>
    <w:rsid w:val="00392B9D"/>
    <w:rsid w:val="003A7865"/>
    <w:rsid w:val="003B12F2"/>
    <w:rsid w:val="003F5718"/>
    <w:rsid w:val="003F785A"/>
    <w:rsid w:val="00414F76"/>
    <w:rsid w:val="00427718"/>
    <w:rsid w:val="00451836"/>
    <w:rsid w:val="004B1DE2"/>
    <w:rsid w:val="004C772F"/>
    <w:rsid w:val="00584716"/>
    <w:rsid w:val="005F4EBD"/>
    <w:rsid w:val="005F6B0E"/>
    <w:rsid w:val="006077C4"/>
    <w:rsid w:val="0066482D"/>
    <w:rsid w:val="00681A34"/>
    <w:rsid w:val="007136EF"/>
    <w:rsid w:val="007B0931"/>
    <w:rsid w:val="007B3E58"/>
    <w:rsid w:val="007D3A13"/>
    <w:rsid w:val="008129FA"/>
    <w:rsid w:val="00823EDC"/>
    <w:rsid w:val="00856D1C"/>
    <w:rsid w:val="008A2B19"/>
    <w:rsid w:val="008D59AE"/>
    <w:rsid w:val="00937BEF"/>
    <w:rsid w:val="0096299A"/>
    <w:rsid w:val="009D1741"/>
    <w:rsid w:val="009E0A83"/>
    <w:rsid w:val="009F208A"/>
    <w:rsid w:val="00A2201C"/>
    <w:rsid w:val="00A223F8"/>
    <w:rsid w:val="00A56289"/>
    <w:rsid w:val="00A5730A"/>
    <w:rsid w:val="00A97B93"/>
    <w:rsid w:val="00AE6D87"/>
    <w:rsid w:val="00B03B7E"/>
    <w:rsid w:val="00BC029B"/>
    <w:rsid w:val="00C702B4"/>
    <w:rsid w:val="00CB47D8"/>
    <w:rsid w:val="00CF1326"/>
    <w:rsid w:val="00D432D5"/>
    <w:rsid w:val="00DB1783"/>
    <w:rsid w:val="00EB6BBF"/>
    <w:rsid w:val="00EF4F36"/>
    <w:rsid w:val="00F7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8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208A"/>
  </w:style>
  <w:style w:type="character" w:customStyle="1" w:styleId="WW8Num1z1">
    <w:name w:val="WW8Num1z1"/>
    <w:rsid w:val="009F208A"/>
    <w:rPr>
      <w:color w:val="000000"/>
      <w:spacing w:val="-1"/>
      <w:sz w:val="28"/>
      <w:szCs w:val="28"/>
    </w:rPr>
  </w:style>
  <w:style w:type="character" w:customStyle="1" w:styleId="WW8Num1z3">
    <w:name w:val="WW8Num1z3"/>
    <w:rsid w:val="009F208A"/>
  </w:style>
  <w:style w:type="character" w:customStyle="1" w:styleId="WW8Num1z4">
    <w:name w:val="WW8Num1z4"/>
    <w:rsid w:val="009F208A"/>
  </w:style>
  <w:style w:type="character" w:customStyle="1" w:styleId="WW8Num1z5">
    <w:name w:val="WW8Num1z5"/>
    <w:rsid w:val="009F208A"/>
  </w:style>
  <w:style w:type="character" w:customStyle="1" w:styleId="WW8Num1z6">
    <w:name w:val="WW8Num1z6"/>
    <w:rsid w:val="009F208A"/>
  </w:style>
  <w:style w:type="character" w:customStyle="1" w:styleId="WW8Num1z7">
    <w:name w:val="WW8Num1z7"/>
    <w:rsid w:val="009F208A"/>
  </w:style>
  <w:style w:type="character" w:customStyle="1" w:styleId="WW8Num1z8">
    <w:name w:val="WW8Num1z8"/>
    <w:rsid w:val="009F208A"/>
  </w:style>
  <w:style w:type="character" w:customStyle="1" w:styleId="WW8Num2z0">
    <w:name w:val="WW8Num2z0"/>
    <w:rsid w:val="009F208A"/>
    <w:rPr>
      <w:szCs w:val="28"/>
    </w:rPr>
  </w:style>
  <w:style w:type="character" w:customStyle="1" w:styleId="WW8Num2z1">
    <w:name w:val="WW8Num2z1"/>
    <w:rsid w:val="009F208A"/>
  </w:style>
  <w:style w:type="character" w:customStyle="1" w:styleId="WW8Num2z2">
    <w:name w:val="WW8Num2z2"/>
    <w:rsid w:val="009F208A"/>
  </w:style>
  <w:style w:type="character" w:customStyle="1" w:styleId="WW8Num2z3">
    <w:name w:val="WW8Num2z3"/>
    <w:rsid w:val="009F208A"/>
  </w:style>
  <w:style w:type="character" w:customStyle="1" w:styleId="WW8Num2z4">
    <w:name w:val="WW8Num2z4"/>
    <w:rsid w:val="009F208A"/>
  </w:style>
  <w:style w:type="character" w:customStyle="1" w:styleId="WW8Num2z5">
    <w:name w:val="WW8Num2z5"/>
    <w:rsid w:val="009F208A"/>
  </w:style>
  <w:style w:type="character" w:customStyle="1" w:styleId="WW8Num2z6">
    <w:name w:val="WW8Num2z6"/>
    <w:rsid w:val="009F208A"/>
  </w:style>
  <w:style w:type="character" w:customStyle="1" w:styleId="WW8Num2z7">
    <w:name w:val="WW8Num2z7"/>
    <w:rsid w:val="009F208A"/>
  </w:style>
  <w:style w:type="character" w:customStyle="1" w:styleId="WW8Num2z8">
    <w:name w:val="WW8Num2z8"/>
    <w:rsid w:val="009F208A"/>
  </w:style>
  <w:style w:type="character" w:customStyle="1" w:styleId="WW8Num3z0">
    <w:name w:val="WW8Num3z0"/>
    <w:rsid w:val="009F208A"/>
  </w:style>
  <w:style w:type="character" w:customStyle="1" w:styleId="WW8Num3z1">
    <w:name w:val="WW8Num3z1"/>
    <w:rsid w:val="009F208A"/>
  </w:style>
  <w:style w:type="character" w:customStyle="1" w:styleId="WW8Num3z2">
    <w:name w:val="WW8Num3z2"/>
    <w:rsid w:val="009F208A"/>
  </w:style>
  <w:style w:type="character" w:customStyle="1" w:styleId="WW8Num3z3">
    <w:name w:val="WW8Num3z3"/>
    <w:rsid w:val="009F208A"/>
  </w:style>
  <w:style w:type="character" w:customStyle="1" w:styleId="WW8Num3z4">
    <w:name w:val="WW8Num3z4"/>
    <w:rsid w:val="009F208A"/>
  </w:style>
  <w:style w:type="character" w:customStyle="1" w:styleId="WW8Num3z5">
    <w:name w:val="WW8Num3z5"/>
    <w:rsid w:val="009F208A"/>
  </w:style>
  <w:style w:type="character" w:customStyle="1" w:styleId="WW8Num3z6">
    <w:name w:val="WW8Num3z6"/>
    <w:rsid w:val="009F208A"/>
  </w:style>
  <w:style w:type="character" w:customStyle="1" w:styleId="WW8Num3z7">
    <w:name w:val="WW8Num3z7"/>
    <w:rsid w:val="009F208A"/>
  </w:style>
  <w:style w:type="character" w:customStyle="1" w:styleId="WW8Num3z8">
    <w:name w:val="WW8Num3z8"/>
    <w:rsid w:val="009F208A"/>
  </w:style>
  <w:style w:type="character" w:customStyle="1" w:styleId="2">
    <w:name w:val="Основной шрифт абзаца2"/>
    <w:rsid w:val="009F208A"/>
  </w:style>
  <w:style w:type="character" w:customStyle="1" w:styleId="WW8Num4z0">
    <w:name w:val="WW8Num4z0"/>
    <w:rsid w:val="009F208A"/>
    <w:rPr>
      <w:szCs w:val="28"/>
    </w:rPr>
  </w:style>
  <w:style w:type="character" w:customStyle="1" w:styleId="WW8Num4z1">
    <w:name w:val="WW8Num4z1"/>
    <w:rsid w:val="009F208A"/>
  </w:style>
  <w:style w:type="character" w:customStyle="1" w:styleId="WW8Num4z2">
    <w:name w:val="WW8Num4z2"/>
    <w:rsid w:val="009F208A"/>
  </w:style>
  <w:style w:type="character" w:customStyle="1" w:styleId="WW8Num4z3">
    <w:name w:val="WW8Num4z3"/>
    <w:rsid w:val="009F208A"/>
  </w:style>
  <w:style w:type="character" w:customStyle="1" w:styleId="WW8Num4z4">
    <w:name w:val="WW8Num4z4"/>
    <w:rsid w:val="009F208A"/>
  </w:style>
  <w:style w:type="character" w:customStyle="1" w:styleId="WW8Num4z5">
    <w:name w:val="WW8Num4z5"/>
    <w:rsid w:val="009F208A"/>
  </w:style>
  <w:style w:type="character" w:customStyle="1" w:styleId="WW8Num4z6">
    <w:name w:val="WW8Num4z6"/>
    <w:rsid w:val="009F208A"/>
  </w:style>
  <w:style w:type="character" w:customStyle="1" w:styleId="WW8Num4z7">
    <w:name w:val="WW8Num4z7"/>
    <w:rsid w:val="009F208A"/>
  </w:style>
  <w:style w:type="character" w:customStyle="1" w:styleId="WW8Num4z8">
    <w:name w:val="WW8Num4z8"/>
    <w:rsid w:val="009F208A"/>
  </w:style>
  <w:style w:type="character" w:customStyle="1" w:styleId="WW8Num5z0">
    <w:name w:val="WW8Num5z0"/>
    <w:rsid w:val="009F208A"/>
  </w:style>
  <w:style w:type="character" w:customStyle="1" w:styleId="WW8Num5z1">
    <w:name w:val="WW8Num5z1"/>
    <w:rsid w:val="009F208A"/>
  </w:style>
  <w:style w:type="character" w:customStyle="1" w:styleId="WW8Num5z2">
    <w:name w:val="WW8Num5z2"/>
    <w:rsid w:val="009F208A"/>
  </w:style>
  <w:style w:type="character" w:customStyle="1" w:styleId="WW8Num5z3">
    <w:name w:val="WW8Num5z3"/>
    <w:rsid w:val="009F208A"/>
  </w:style>
  <w:style w:type="character" w:customStyle="1" w:styleId="WW8Num5z4">
    <w:name w:val="WW8Num5z4"/>
    <w:rsid w:val="009F208A"/>
  </w:style>
  <w:style w:type="character" w:customStyle="1" w:styleId="WW8Num5z5">
    <w:name w:val="WW8Num5z5"/>
    <w:rsid w:val="009F208A"/>
  </w:style>
  <w:style w:type="character" w:customStyle="1" w:styleId="WW8Num5z6">
    <w:name w:val="WW8Num5z6"/>
    <w:rsid w:val="009F208A"/>
  </w:style>
  <w:style w:type="character" w:customStyle="1" w:styleId="WW8Num5z7">
    <w:name w:val="WW8Num5z7"/>
    <w:rsid w:val="009F208A"/>
  </w:style>
  <w:style w:type="character" w:customStyle="1" w:styleId="WW8Num5z8">
    <w:name w:val="WW8Num5z8"/>
    <w:rsid w:val="009F208A"/>
  </w:style>
  <w:style w:type="character" w:customStyle="1" w:styleId="WW8Num6z0">
    <w:name w:val="WW8Num6z0"/>
    <w:rsid w:val="009F208A"/>
    <w:rPr>
      <w:rFonts w:ascii="Times New Roman" w:hAnsi="Times New Roman" w:cs="Times New Roman"/>
    </w:rPr>
  </w:style>
  <w:style w:type="character" w:customStyle="1" w:styleId="WW8Num7z0">
    <w:name w:val="WW8Num7z0"/>
    <w:rsid w:val="009F208A"/>
    <w:rPr>
      <w:szCs w:val="28"/>
    </w:rPr>
  </w:style>
  <w:style w:type="character" w:customStyle="1" w:styleId="WW8Num8z0">
    <w:name w:val="WW8Num8z0"/>
    <w:rsid w:val="009F208A"/>
  </w:style>
  <w:style w:type="character" w:customStyle="1" w:styleId="WW8Num8z1">
    <w:name w:val="WW8Num8z1"/>
    <w:rsid w:val="009F208A"/>
  </w:style>
  <w:style w:type="character" w:customStyle="1" w:styleId="WW8Num8z2">
    <w:name w:val="WW8Num8z2"/>
    <w:rsid w:val="009F208A"/>
  </w:style>
  <w:style w:type="character" w:customStyle="1" w:styleId="WW8Num8z3">
    <w:name w:val="WW8Num8z3"/>
    <w:rsid w:val="009F208A"/>
  </w:style>
  <w:style w:type="character" w:customStyle="1" w:styleId="WW8Num8z4">
    <w:name w:val="WW8Num8z4"/>
    <w:rsid w:val="009F208A"/>
  </w:style>
  <w:style w:type="character" w:customStyle="1" w:styleId="WW8Num8z5">
    <w:name w:val="WW8Num8z5"/>
    <w:rsid w:val="009F208A"/>
  </w:style>
  <w:style w:type="character" w:customStyle="1" w:styleId="WW8Num8z6">
    <w:name w:val="WW8Num8z6"/>
    <w:rsid w:val="009F208A"/>
  </w:style>
  <w:style w:type="character" w:customStyle="1" w:styleId="WW8Num8z7">
    <w:name w:val="WW8Num8z7"/>
    <w:rsid w:val="009F208A"/>
  </w:style>
  <w:style w:type="character" w:customStyle="1" w:styleId="WW8Num8z8">
    <w:name w:val="WW8Num8z8"/>
    <w:rsid w:val="009F208A"/>
  </w:style>
  <w:style w:type="character" w:customStyle="1" w:styleId="WW8NumSt3z0">
    <w:name w:val="WW8NumSt3z0"/>
    <w:rsid w:val="009F208A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F208A"/>
  </w:style>
  <w:style w:type="character" w:styleId="a3">
    <w:name w:val="page number"/>
    <w:basedOn w:val="1"/>
    <w:rsid w:val="009F208A"/>
  </w:style>
  <w:style w:type="character" w:customStyle="1" w:styleId="a4">
    <w:name w:val="Нижний колонтитул Знак"/>
    <w:rsid w:val="009F208A"/>
    <w:rPr>
      <w:sz w:val="24"/>
      <w:szCs w:val="24"/>
    </w:rPr>
  </w:style>
  <w:style w:type="character" w:customStyle="1" w:styleId="a5">
    <w:name w:val="Основной текст с отступом Знак"/>
    <w:rsid w:val="009F208A"/>
    <w:rPr>
      <w:sz w:val="28"/>
    </w:rPr>
  </w:style>
  <w:style w:type="character" w:customStyle="1" w:styleId="a6">
    <w:name w:val="Верхний колонтитул Знак"/>
    <w:rsid w:val="009F208A"/>
    <w:rPr>
      <w:sz w:val="24"/>
      <w:szCs w:val="24"/>
    </w:rPr>
  </w:style>
  <w:style w:type="character" w:customStyle="1" w:styleId="a7">
    <w:name w:val="Без интервала Знак"/>
    <w:rsid w:val="009F208A"/>
    <w:rPr>
      <w:rFonts w:eastAsia="Calibri"/>
      <w:sz w:val="28"/>
      <w:szCs w:val="22"/>
      <w:lang w:bidi="ar-SA"/>
    </w:rPr>
  </w:style>
  <w:style w:type="character" w:customStyle="1" w:styleId="a8">
    <w:name w:val="Название Знак"/>
    <w:link w:val="a9"/>
    <w:rsid w:val="009F208A"/>
    <w:rPr>
      <w:rFonts w:eastAsia="Arial Unicode MS"/>
      <w:spacing w:val="-20"/>
      <w:sz w:val="36"/>
    </w:rPr>
  </w:style>
  <w:style w:type="character" w:styleId="aa">
    <w:name w:val="line number"/>
    <w:rsid w:val="009F208A"/>
  </w:style>
  <w:style w:type="character" w:customStyle="1" w:styleId="10">
    <w:name w:val="Название Знак1"/>
    <w:basedOn w:val="2"/>
    <w:rsid w:val="009F208A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ab">
    <w:name w:val="Заголовок"/>
    <w:basedOn w:val="a"/>
    <w:next w:val="ac"/>
    <w:rsid w:val="009F208A"/>
    <w:pPr>
      <w:suppressAutoHyphens w:val="0"/>
      <w:jc w:val="center"/>
    </w:pPr>
    <w:rPr>
      <w:rFonts w:eastAsia="Arial Unicode MS"/>
      <w:spacing w:val="-20"/>
      <w:sz w:val="36"/>
      <w:szCs w:val="20"/>
    </w:rPr>
  </w:style>
  <w:style w:type="paragraph" w:styleId="ac">
    <w:name w:val="Body Text"/>
    <w:basedOn w:val="a"/>
    <w:rsid w:val="009F208A"/>
    <w:pPr>
      <w:spacing w:after="140" w:line="276" w:lineRule="auto"/>
    </w:pPr>
  </w:style>
  <w:style w:type="paragraph" w:styleId="ad">
    <w:name w:val="List"/>
    <w:basedOn w:val="ac"/>
    <w:rsid w:val="009F208A"/>
    <w:rPr>
      <w:rFonts w:cs="Droid Sans Devanagari"/>
    </w:rPr>
  </w:style>
  <w:style w:type="paragraph" w:styleId="ae">
    <w:name w:val="caption"/>
    <w:basedOn w:val="a"/>
    <w:qFormat/>
    <w:rsid w:val="009F208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0">
    <w:name w:val="Указатель2"/>
    <w:basedOn w:val="a"/>
    <w:rsid w:val="009F208A"/>
    <w:pPr>
      <w:suppressLineNumbers/>
    </w:pPr>
    <w:rPr>
      <w:rFonts w:cs="Droid Sans Devanagari"/>
    </w:rPr>
  </w:style>
  <w:style w:type="paragraph" w:customStyle="1" w:styleId="11">
    <w:name w:val="Заголовок1"/>
    <w:basedOn w:val="a"/>
    <w:next w:val="ac"/>
    <w:rsid w:val="009F208A"/>
    <w:pPr>
      <w:jc w:val="center"/>
    </w:pPr>
    <w:rPr>
      <w:rFonts w:eastAsia="Arial Unicode MS"/>
      <w:spacing w:val="-20"/>
      <w:sz w:val="36"/>
      <w:szCs w:val="20"/>
    </w:rPr>
  </w:style>
  <w:style w:type="paragraph" w:customStyle="1" w:styleId="12">
    <w:name w:val="Название объекта1"/>
    <w:basedOn w:val="a"/>
    <w:rsid w:val="009F208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9F208A"/>
    <w:pPr>
      <w:suppressLineNumbers/>
    </w:pPr>
    <w:rPr>
      <w:rFonts w:cs="Droid Sans Devanagari"/>
    </w:rPr>
  </w:style>
  <w:style w:type="paragraph" w:customStyle="1" w:styleId="af">
    <w:name w:val="Колонтитул"/>
    <w:basedOn w:val="a"/>
    <w:rsid w:val="009F208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9F208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9F20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208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footer"/>
    <w:basedOn w:val="a"/>
    <w:rsid w:val="009F208A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rsid w:val="009F208A"/>
    <w:pPr>
      <w:ind w:firstLine="709"/>
      <w:jc w:val="both"/>
    </w:pPr>
    <w:rPr>
      <w:sz w:val="28"/>
      <w:szCs w:val="20"/>
    </w:rPr>
  </w:style>
  <w:style w:type="paragraph" w:styleId="af4">
    <w:name w:val="No Spacing"/>
    <w:qFormat/>
    <w:rsid w:val="009F208A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Body1">
    <w:name w:val="Body 1"/>
    <w:rsid w:val="009F208A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af5">
    <w:name w:val="Содержимое таблицы"/>
    <w:basedOn w:val="a"/>
    <w:rsid w:val="009F208A"/>
    <w:pPr>
      <w:suppressLineNumbers/>
    </w:pPr>
  </w:style>
  <w:style w:type="paragraph" w:customStyle="1" w:styleId="af6">
    <w:name w:val="Заголовок таблицы"/>
    <w:basedOn w:val="af5"/>
    <w:rsid w:val="009F208A"/>
    <w:pPr>
      <w:jc w:val="center"/>
    </w:pPr>
    <w:rPr>
      <w:b/>
      <w:bCs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rsid w:val="009F208A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f7">
    <w:name w:val="List Paragraph"/>
    <w:basedOn w:val="a"/>
    <w:uiPriority w:val="34"/>
    <w:qFormat/>
    <w:rsid w:val="007136EF"/>
    <w:pPr>
      <w:ind w:left="720"/>
      <w:contextualSpacing/>
    </w:pPr>
  </w:style>
  <w:style w:type="paragraph" w:styleId="a9">
    <w:name w:val="Title"/>
    <w:basedOn w:val="a"/>
    <w:link w:val="a8"/>
    <w:qFormat/>
    <w:rsid w:val="007D3A13"/>
    <w:pPr>
      <w:suppressAutoHyphens w:val="0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21">
    <w:name w:val="Название Знак2"/>
    <w:basedOn w:val="a0"/>
    <w:link w:val="a9"/>
    <w:uiPriority w:val="10"/>
    <w:rsid w:val="007D3A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B82C-AB02-4AE0-8578-BE3F7ACF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городв Ставрополя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1935201964</cp:lastModifiedBy>
  <cp:revision>2</cp:revision>
  <cp:lastPrinted>2022-08-02T14:25:00Z</cp:lastPrinted>
  <dcterms:created xsi:type="dcterms:W3CDTF">2022-08-12T12:05:00Z</dcterms:created>
  <dcterms:modified xsi:type="dcterms:W3CDTF">2022-08-12T12:05:00Z</dcterms:modified>
</cp:coreProperties>
</file>