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7A" w:rsidRPr="008A6404" w:rsidRDefault="00A0647A" w:rsidP="00A0647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Кредит доступен для компаний­, имеющих активный зарплатный проект, ведущих деятельность более года и относящихся к наиболее пострадавшим бизнесам (в п. 2 – полный перечень)</w:t>
      </w:r>
    </w:p>
    <w:p w:rsidR="00A0647A" w:rsidRPr="00C265D3" w:rsidRDefault="00A0647A" w:rsidP="00A0647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 xml:space="preserve">Для клиентов Сбербанка, чтобы получить кредит под 0%, необходимо перейти в Сбербанк Бизнес Онлайн. Если доступна возможность получения такого кредита, появится карточка </w:t>
      </w:r>
      <w:proofErr w:type="spellStart"/>
      <w:r w:rsidRPr="00C265D3">
        <w:rPr>
          <w:rFonts w:ascii="Times New Roman" w:eastAsia="Calibri" w:hAnsi="Times New Roman" w:cs="Times New Roman"/>
          <w:sz w:val="24"/>
          <w:szCs w:val="24"/>
        </w:rPr>
        <w:t>Story</w:t>
      </w:r>
      <w:proofErr w:type="spellEnd"/>
      <w:r w:rsidRPr="00C265D3">
        <w:rPr>
          <w:rFonts w:ascii="Times New Roman" w:eastAsia="Calibri" w:hAnsi="Times New Roman" w:cs="Times New Roman"/>
          <w:sz w:val="24"/>
          <w:szCs w:val="24"/>
        </w:rPr>
        <w:t xml:space="preserve"> с текстом «Кредит на выплату зарплаты под 0% годовых» и суммой, рассчитанной по параметрам компании. Ее нужно нажать для оформления заявки.</w:t>
      </w:r>
    </w:p>
    <w:p w:rsidR="00A0647A" w:rsidRPr="00C265D3" w:rsidRDefault="00A0647A" w:rsidP="00A0647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>Причины отказа: У компании нет зарплатного проекта в банке</w:t>
      </w:r>
    </w:p>
    <w:p w:rsidR="00A0647A" w:rsidRPr="00C265D3" w:rsidRDefault="00A0647A" w:rsidP="00A0647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>Компания не входит в список поддерживаемых отраслей (см п.2)</w:t>
      </w:r>
    </w:p>
    <w:p w:rsidR="00A0647A" w:rsidRPr="00C265D3" w:rsidRDefault="00A0647A" w:rsidP="00A0647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>Количество сотрудников более 100 человек</w:t>
      </w:r>
    </w:p>
    <w:p w:rsidR="00A0647A" w:rsidRPr="008A6404" w:rsidRDefault="00A0647A" w:rsidP="00A064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Выручка по данным последней официальной отчётности более 800 млн </w:t>
      </w:r>
      <w:proofErr w:type="spellStart"/>
      <w:r w:rsidRPr="008A6404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8A6404">
        <w:rPr>
          <w:rFonts w:ascii="Times New Roman" w:eastAsia="Calibri" w:hAnsi="Times New Roman" w:cs="Times New Roman"/>
          <w:sz w:val="24"/>
          <w:szCs w:val="24"/>
        </w:rPr>
        <w:br/>
        <w:t xml:space="preserve"> в год. Компания работает менее 1 года </w:t>
      </w:r>
    </w:p>
    <w:p w:rsidR="00A0647A" w:rsidRPr="008A6404" w:rsidRDefault="00A0647A" w:rsidP="00A064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Сбербанк - 8 (800) 555-50, 900</w:t>
      </w:r>
    </w:p>
    <w:p w:rsidR="00A0647A" w:rsidRPr="00C265D3" w:rsidRDefault="00A0647A" w:rsidP="00A064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>ВТБ - 8 (800) 200-77-99</w:t>
      </w:r>
    </w:p>
    <w:p w:rsidR="00A0647A" w:rsidRPr="00C265D3" w:rsidRDefault="00A0647A" w:rsidP="00A064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>МСП-банк - 8(928) 340-27-07</w:t>
      </w:r>
    </w:p>
    <w:p w:rsidR="00A0647A" w:rsidRPr="00C265D3" w:rsidRDefault="00A0647A" w:rsidP="00A064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>Промсвязьбанк - 8 (800) 333-03-03</w:t>
      </w:r>
    </w:p>
    <w:p w:rsidR="00A0647A" w:rsidRPr="00C265D3" w:rsidRDefault="00A0647A" w:rsidP="00A064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>Газпромбанк - 8 (495) 913-74-74</w:t>
      </w:r>
    </w:p>
    <w:p w:rsidR="00A0647A" w:rsidRPr="00C265D3" w:rsidRDefault="00A0647A" w:rsidP="00A064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>Альфа-Банк - 8 (800) 200-00-00</w:t>
      </w:r>
    </w:p>
    <w:p w:rsidR="001C3781" w:rsidRDefault="00A0647A" w:rsidP="00A0647A">
      <w:r w:rsidRPr="00C265D3">
        <w:rPr>
          <w:rFonts w:ascii="Times New Roman" w:eastAsia="Calibri" w:hAnsi="Times New Roman" w:cs="Times New Roman"/>
          <w:sz w:val="24"/>
          <w:szCs w:val="24"/>
        </w:rPr>
        <w:t>Банк Открытие - 8 (800) 700-78-77</w:t>
      </w:r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49"/>
    <w:rsid w:val="001C3781"/>
    <w:rsid w:val="002D6A49"/>
    <w:rsid w:val="00A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C51C-EE94-4D36-90F6-3418201C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2020-05-17T06:43:00Z</dcterms:created>
  <dcterms:modified xsi:type="dcterms:W3CDTF">2020-05-17T06:44:00Z</dcterms:modified>
</cp:coreProperties>
</file>