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0A" w:rsidRPr="00CB6D0A" w:rsidRDefault="00CB6D0A" w:rsidP="00CB6D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ОПОВЕЩЕНИЕ</w:t>
      </w:r>
    </w:p>
    <w:p w:rsidR="00CB6D0A" w:rsidRPr="00CB6D0A" w:rsidRDefault="00CB6D0A" w:rsidP="00FA12B1">
      <w:pPr>
        <w:tabs>
          <w:tab w:val="left" w:pos="9356"/>
        </w:tabs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о </w:t>
      </w:r>
      <w:r w:rsidR="007E7D15">
        <w:rPr>
          <w:rFonts w:ascii="Times New Roman" w:hAnsi="Times New Roman" w:cs="Times New Roman"/>
          <w:sz w:val="28"/>
          <w:szCs w:val="28"/>
        </w:rPr>
        <w:t>начале</w:t>
      </w:r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A2734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DE03B4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DE0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документации по планировке территории (проект планировки территории, проект межевания территории) </w:t>
      </w:r>
      <w:r w:rsidR="001579F0" w:rsidRPr="00A779D0">
        <w:rPr>
          <w:rFonts w:ascii="Times New Roman" w:eastAsia="Calibri" w:hAnsi="Times New Roman"/>
          <w:sz w:val="28"/>
          <w:szCs w:val="28"/>
        </w:rPr>
        <w:t>в границах</w:t>
      </w:r>
      <w:r w:rsidR="001579F0">
        <w:rPr>
          <w:rFonts w:ascii="Times New Roman" w:eastAsia="Calibri" w:hAnsi="Times New Roman"/>
          <w:sz w:val="28"/>
          <w:szCs w:val="28"/>
        </w:rPr>
        <w:t xml:space="preserve"> </w:t>
      </w:r>
      <w:r w:rsidR="001579F0" w:rsidRPr="00A779D0">
        <w:rPr>
          <w:rFonts w:ascii="Times New Roman" w:eastAsia="Calibri" w:hAnsi="Times New Roman"/>
          <w:sz w:val="28"/>
          <w:szCs w:val="28"/>
        </w:rPr>
        <w:t xml:space="preserve">улицы Перспективной от проспекта </w:t>
      </w:r>
      <w:r w:rsidR="001579F0">
        <w:rPr>
          <w:rFonts w:ascii="Times New Roman" w:eastAsia="Calibri" w:hAnsi="Times New Roman"/>
          <w:sz w:val="28"/>
          <w:szCs w:val="28"/>
        </w:rPr>
        <w:t>Российского</w:t>
      </w:r>
      <w:r w:rsidR="001579F0" w:rsidRPr="00A779D0">
        <w:rPr>
          <w:rFonts w:ascii="Times New Roman" w:eastAsia="Calibri" w:hAnsi="Times New Roman"/>
          <w:sz w:val="28"/>
          <w:szCs w:val="28"/>
        </w:rPr>
        <w:t xml:space="preserve"> до улицы Пирогова</w:t>
      </w:r>
      <w:r w:rsidR="001579F0">
        <w:rPr>
          <w:rFonts w:ascii="Times New Roman" w:eastAsia="Calibri" w:hAnsi="Times New Roman"/>
          <w:sz w:val="28"/>
          <w:szCs w:val="28"/>
        </w:rPr>
        <w:t xml:space="preserve"> </w:t>
      </w:r>
      <w:r w:rsidR="001579F0" w:rsidRPr="00A779D0">
        <w:rPr>
          <w:rFonts w:ascii="Times New Roman" w:eastAsia="Calibri" w:hAnsi="Times New Roman"/>
          <w:sz w:val="28"/>
          <w:szCs w:val="28"/>
        </w:rPr>
        <w:t>города Ставрополя</w:t>
      </w:r>
      <w:r w:rsidR="001579F0">
        <w:rPr>
          <w:rFonts w:ascii="Times New Roman" w:eastAsia="Calibri" w:hAnsi="Times New Roman"/>
          <w:sz w:val="28"/>
          <w:szCs w:val="28"/>
        </w:rPr>
        <w:t xml:space="preserve"> </w:t>
      </w:r>
      <w:r w:rsidR="001579F0" w:rsidRPr="00BF5FC1">
        <w:rPr>
          <w:rFonts w:ascii="Times New Roman" w:eastAsia="Calibri" w:hAnsi="Times New Roman"/>
          <w:sz w:val="28"/>
          <w:szCs w:val="28"/>
        </w:rPr>
        <w:t>в целях строительства линейного объекта (автомобильной дороги</w:t>
      </w:r>
      <w:r w:rsidR="001579F0">
        <w:rPr>
          <w:rFonts w:ascii="Times New Roman" w:eastAsia="Calibri" w:hAnsi="Times New Roman"/>
          <w:sz w:val="28"/>
          <w:szCs w:val="28"/>
        </w:rPr>
        <w:t>)</w:t>
      </w:r>
    </w:p>
    <w:p w:rsidR="003975EA" w:rsidRPr="003975EA" w:rsidRDefault="00E86AD5" w:rsidP="0015099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утвержденная постановлением администрации города Ставрополя                           от 02.08.2011 № 2119</w:t>
      </w:r>
      <w:r w:rsidR="005F5CEF">
        <w:rPr>
          <w:rFonts w:ascii="Times New Roman" w:hAnsi="Times New Roman" w:cs="Times New Roman"/>
          <w:sz w:val="28"/>
          <w:szCs w:val="28"/>
        </w:rPr>
        <w:t>,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информирует о начале публичных слушаний </w:t>
      </w:r>
      <w:r w:rsidR="00DE03B4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DE0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документации по планировке территории (проект планировки территории, проект межевания территории) </w:t>
      </w:r>
      <w:r w:rsidR="001579F0" w:rsidRPr="00A779D0">
        <w:rPr>
          <w:rFonts w:ascii="Times New Roman" w:hAnsi="Times New Roman"/>
          <w:sz w:val="28"/>
          <w:szCs w:val="28"/>
        </w:rPr>
        <w:t xml:space="preserve">в границах улицы Перспективной от проспекта </w:t>
      </w:r>
      <w:r w:rsidR="001579F0">
        <w:rPr>
          <w:rFonts w:ascii="Times New Roman" w:hAnsi="Times New Roman"/>
          <w:sz w:val="28"/>
          <w:szCs w:val="28"/>
        </w:rPr>
        <w:t>Российского</w:t>
      </w:r>
      <w:r w:rsidR="001579F0" w:rsidRPr="00A779D0">
        <w:rPr>
          <w:rFonts w:ascii="Times New Roman" w:hAnsi="Times New Roman"/>
          <w:sz w:val="28"/>
          <w:szCs w:val="28"/>
        </w:rPr>
        <w:t xml:space="preserve"> до улицы Пирогова города Ставрополя</w:t>
      </w:r>
      <w:r w:rsidR="001579F0" w:rsidRPr="00BF5FC1">
        <w:rPr>
          <w:rFonts w:ascii="Times New Roman" w:hAnsi="Times New Roman"/>
          <w:sz w:val="28"/>
          <w:szCs w:val="28"/>
        </w:rPr>
        <w:t xml:space="preserve"> в целях строительства линейного объекта (автомобильной дороги</w:t>
      </w:r>
      <w:r w:rsidR="001579F0">
        <w:rPr>
          <w:rFonts w:ascii="Times New Roman" w:hAnsi="Times New Roman"/>
          <w:sz w:val="28"/>
          <w:szCs w:val="28"/>
        </w:rPr>
        <w:t>)</w:t>
      </w:r>
      <w:r w:rsidR="00FF4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E03B4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документация по планировке территории)</w:t>
      </w:r>
      <w:r w:rsidR="001041AF">
        <w:rPr>
          <w:rFonts w:ascii="Times New Roman" w:hAnsi="Times New Roman"/>
          <w:sz w:val="28"/>
          <w:szCs w:val="28"/>
        </w:rPr>
        <w:t>,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размещенно</w:t>
      </w:r>
      <w:r w:rsidR="00DE03B4">
        <w:rPr>
          <w:rFonts w:ascii="Times New Roman" w:hAnsi="Times New Roman" w:cs="Times New Roman"/>
          <w:sz w:val="28"/>
          <w:szCs w:val="28"/>
        </w:rPr>
        <w:t>й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gramEnd"/>
      <w:r w:rsidR="00CB6D0A" w:rsidRPr="00CB6D0A">
        <w:rPr>
          <w:rFonts w:ascii="Times New Roman" w:hAnsi="Times New Roman" w:cs="Times New Roman"/>
          <w:sz w:val="28"/>
          <w:szCs w:val="28"/>
        </w:rPr>
        <w:t xml:space="preserve">города Ставрополя в информационно-телекоммуникационной сети «Интернет» - </w:t>
      </w:r>
      <w:hyperlink r:id="rId9" w:history="1">
        <w:r w:rsidR="00CB6D0A" w:rsidRPr="00CB6D0A">
          <w:rPr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="00150992">
        <w:rPr>
          <w:rFonts w:ascii="Times New Roman" w:hAnsi="Times New Roman" w:cs="Times New Roman"/>
          <w:sz w:val="28"/>
          <w:szCs w:val="28"/>
        </w:rPr>
        <w:t>.</w:t>
      </w:r>
      <w:r w:rsidR="00FC0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D0A" w:rsidRPr="00CB6D0A" w:rsidRDefault="00CB6D0A" w:rsidP="00126B70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Информационные материалы к </w:t>
      </w:r>
      <w:r w:rsidR="00DE03B4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B6D0A">
        <w:rPr>
          <w:rFonts w:ascii="Times New Roman" w:hAnsi="Times New Roman" w:cs="Times New Roman"/>
          <w:sz w:val="28"/>
          <w:szCs w:val="28"/>
        </w:rPr>
        <w:t xml:space="preserve"> состоят из </w:t>
      </w:r>
      <w:r w:rsidR="00DE03B4">
        <w:rPr>
          <w:rFonts w:ascii="Times New Roman" w:hAnsi="Times New Roman" w:cs="Times New Roman"/>
          <w:sz w:val="28"/>
          <w:szCs w:val="28"/>
        </w:rPr>
        <w:t>материалов по обоснованию документации по планировке территории</w:t>
      </w:r>
      <w:r w:rsidRPr="00CB6D0A">
        <w:rPr>
          <w:rFonts w:ascii="Times New Roman" w:hAnsi="Times New Roman" w:cs="Times New Roman"/>
          <w:sz w:val="28"/>
          <w:szCs w:val="28"/>
        </w:rPr>
        <w:t>.</w:t>
      </w:r>
    </w:p>
    <w:p w:rsidR="00CB6D0A" w:rsidRPr="00CB6D0A" w:rsidRDefault="00CB6D0A" w:rsidP="00126B7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D0A">
        <w:rPr>
          <w:rFonts w:ascii="Times New Roman" w:hAnsi="Times New Roman" w:cs="Times New Roman"/>
          <w:sz w:val="28"/>
          <w:szCs w:val="28"/>
        </w:rPr>
        <w:t xml:space="preserve">Публичные слушания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 </w:t>
      </w:r>
      <w:r w:rsidR="005927FE">
        <w:rPr>
          <w:rFonts w:ascii="Times New Roman" w:hAnsi="Times New Roman" w:cs="Times New Roman"/>
          <w:sz w:val="28"/>
          <w:szCs w:val="28"/>
        </w:rPr>
        <w:t xml:space="preserve">в срок не менее одного месяца и более трех месяцев </w:t>
      </w:r>
      <w:r w:rsidRPr="00CB6D0A">
        <w:rPr>
          <w:rFonts w:ascii="Times New Roman" w:hAnsi="Times New Roman" w:cs="Times New Roman"/>
          <w:sz w:val="28"/>
          <w:szCs w:val="28"/>
        </w:rPr>
        <w:t>со дня опубликования настоящего оповещения до дня</w:t>
      </w:r>
      <w:proofErr w:type="gramEnd"/>
      <w:r w:rsidRPr="00CB6D0A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7C76CD">
        <w:rPr>
          <w:rFonts w:ascii="Times New Roman" w:hAnsi="Times New Roman" w:cs="Times New Roman"/>
          <w:sz w:val="28"/>
          <w:szCs w:val="28"/>
        </w:rPr>
        <w:t xml:space="preserve"> заключения о результатах публичных слушаний</w:t>
      </w:r>
      <w:r w:rsidRPr="00CB6D0A">
        <w:rPr>
          <w:rFonts w:ascii="Times New Roman" w:hAnsi="Times New Roman" w:cs="Times New Roman"/>
          <w:sz w:val="28"/>
          <w:szCs w:val="28"/>
        </w:rPr>
        <w:t>.</w:t>
      </w:r>
    </w:p>
    <w:p w:rsidR="00CB6D0A" w:rsidRPr="00407E43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</w:t>
      </w:r>
      <w:r w:rsidR="00126B70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1041AF"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CB6D0A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4902EE">
        <w:rPr>
          <w:rFonts w:ascii="Times New Roman" w:hAnsi="Times New Roman" w:cs="Times New Roman"/>
          <w:sz w:val="28"/>
          <w:szCs w:val="28"/>
        </w:rPr>
        <w:t>14 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Pr="002D672B">
        <w:rPr>
          <w:rFonts w:ascii="Times New Roman" w:hAnsi="Times New Roman" w:cs="Times New Roman"/>
          <w:sz w:val="28"/>
          <w:szCs w:val="28"/>
        </w:rPr>
        <w:t xml:space="preserve">в </w:t>
      </w:r>
      <w:r w:rsidR="00FF41DF">
        <w:rPr>
          <w:rFonts w:ascii="Times New Roman" w:hAnsi="Times New Roman" w:cs="Times New Roman"/>
          <w:sz w:val="28"/>
          <w:szCs w:val="28"/>
        </w:rPr>
        <w:t>10</w:t>
      </w:r>
      <w:r w:rsidRPr="002D672B">
        <w:rPr>
          <w:rFonts w:ascii="Times New Roman" w:hAnsi="Times New Roman" w:cs="Times New Roman"/>
          <w:sz w:val="28"/>
          <w:szCs w:val="28"/>
        </w:rPr>
        <w:t xml:space="preserve"> час. </w:t>
      </w:r>
      <w:r w:rsidR="001579F0">
        <w:rPr>
          <w:rFonts w:ascii="Times New Roman" w:hAnsi="Times New Roman" w:cs="Times New Roman"/>
          <w:sz w:val="28"/>
          <w:szCs w:val="28"/>
        </w:rPr>
        <w:t>45</w:t>
      </w:r>
      <w:r w:rsidRPr="002D672B">
        <w:rPr>
          <w:rFonts w:ascii="Times New Roman" w:hAnsi="Times New Roman" w:cs="Times New Roman"/>
          <w:sz w:val="28"/>
          <w:szCs w:val="28"/>
        </w:rPr>
        <w:t xml:space="preserve"> мин. по</w:t>
      </w:r>
      <w:r w:rsidRPr="00407E43">
        <w:rPr>
          <w:rFonts w:ascii="Times New Roman" w:hAnsi="Times New Roman" w:cs="Times New Roman"/>
          <w:sz w:val="28"/>
          <w:szCs w:val="28"/>
        </w:rPr>
        <w:t xml:space="preserve"> адресу: г</w:t>
      </w:r>
      <w:r w:rsidR="00461DF8"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 xml:space="preserve"> Ставрополь, просп</w:t>
      </w:r>
      <w:r w:rsidR="00461DF8">
        <w:rPr>
          <w:rFonts w:ascii="Times New Roman" w:hAnsi="Times New Roman" w:cs="Times New Roman"/>
          <w:sz w:val="28"/>
          <w:szCs w:val="28"/>
        </w:rPr>
        <w:t>ект</w:t>
      </w:r>
      <w:r w:rsidRPr="00407E43">
        <w:rPr>
          <w:rFonts w:ascii="Times New Roman" w:hAnsi="Times New Roman" w:cs="Times New Roman"/>
          <w:sz w:val="28"/>
          <w:szCs w:val="28"/>
        </w:rPr>
        <w:t xml:space="preserve"> К. Маркса, 96, каб</w:t>
      </w:r>
      <w:r w:rsidR="00460268">
        <w:rPr>
          <w:rFonts w:ascii="Times New Roman" w:hAnsi="Times New Roman" w:cs="Times New Roman"/>
          <w:sz w:val="28"/>
          <w:szCs w:val="28"/>
        </w:rPr>
        <w:t>инет</w:t>
      </w:r>
      <w:r w:rsidRPr="00407E43">
        <w:rPr>
          <w:rFonts w:ascii="Times New Roman" w:hAnsi="Times New Roman" w:cs="Times New Roman"/>
          <w:sz w:val="28"/>
          <w:szCs w:val="28"/>
        </w:rPr>
        <w:t xml:space="preserve"> № 206 (малый зал заседаний администрации города Ставрополя).</w:t>
      </w:r>
    </w:p>
    <w:p w:rsidR="00CB6D0A" w:rsidRPr="00407E43" w:rsidRDefault="00CB6D0A" w:rsidP="007C76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3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1E4DA2">
        <w:rPr>
          <w:rFonts w:ascii="Times New Roman" w:hAnsi="Times New Roman" w:cs="Times New Roman"/>
          <w:sz w:val="28"/>
          <w:szCs w:val="28"/>
        </w:rPr>
        <w:t>документацией</w:t>
      </w:r>
      <w:r w:rsidR="00126B70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="00126B70" w:rsidRPr="00A27349">
        <w:rPr>
          <w:rFonts w:ascii="Times New Roman" w:hAnsi="Times New Roman" w:cs="Times New Roman"/>
          <w:sz w:val="28"/>
          <w:szCs w:val="28"/>
        </w:rPr>
        <w:t xml:space="preserve"> </w:t>
      </w:r>
      <w:r w:rsidRPr="00A27349">
        <w:rPr>
          <w:rFonts w:ascii="Times New Roman" w:hAnsi="Times New Roman" w:cs="Times New Roman"/>
          <w:sz w:val="28"/>
          <w:szCs w:val="28"/>
        </w:rPr>
        <w:t>можно на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Pr="003975EA">
        <w:rPr>
          <w:rFonts w:ascii="Times New Roman" w:hAnsi="Times New Roman" w:cs="Times New Roman"/>
          <w:sz w:val="28"/>
          <w:szCs w:val="28"/>
        </w:rPr>
        <w:t xml:space="preserve">с </w:t>
      </w:r>
      <w:r w:rsidR="004902EE">
        <w:rPr>
          <w:rFonts w:ascii="Times New Roman" w:hAnsi="Times New Roman" w:cs="Times New Roman"/>
          <w:sz w:val="28"/>
          <w:szCs w:val="28"/>
        </w:rPr>
        <w:t>06</w:t>
      </w:r>
      <w:r w:rsidR="00126B70">
        <w:rPr>
          <w:rFonts w:ascii="Times New Roman" w:hAnsi="Times New Roman" w:cs="Times New Roman"/>
          <w:sz w:val="28"/>
          <w:szCs w:val="28"/>
        </w:rPr>
        <w:t xml:space="preserve"> </w:t>
      </w:r>
      <w:r w:rsidR="004902EE">
        <w:rPr>
          <w:rFonts w:ascii="Times New Roman" w:hAnsi="Times New Roman" w:cs="Times New Roman"/>
          <w:sz w:val="28"/>
          <w:szCs w:val="28"/>
        </w:rPr>
        <w:t>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 до </w:t>
      </w:r>
      <w:r w:rsidR="00126B70">
        <w:rPr>
          <w:rFonts w:ascii="Times New Roman" w:hAnsi="Times New Roman" w:cs="Times New Roman"/>
          <w:sz w:val="28"/>
          <w:szCs w:val="28"/>
        </w:rPr>
        <w:t>1</w:t>
      </w:r>
      <w:r w:rsidR="004902EE">
        <w:rPr>
          <w:rFonts w:ascii="Times New Roman" w:hAnsi="Times New Roman" w:cs="Times New Roman"/>
          <w:sz w:val="28"/>
          <w:szCs w:val="28"/>
        </w:rPr>
        <w:t>3</w:t>
      </w:r>
      <w:r w:rsidR="00126B70">
        <w:rPr>
          <w:rFonts w:ascii="Times New Roman" w:hAnsi="Times New Roman" w:cs="Times New Roman"/>
          <w:sz w:val="28"/>
          <w:szCs w:val="28"/>
        </w:rPr>
        <w:t xml:space="preserve"> </w:t>
      </w:r>
      <w:r w:rsidR="004902EE">
        <w:rPr>
          <w:rFonts w:ascii="Times New Roman" w:hAnsi="Times New Roman" w:cs="Times New Roman"/>
          <w:sz w:val="28"/>
          <w:szCs w:val="28"/>
        </w:rPr>
        <w:t>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в комитете градостроительства администрации города Ставрополя в рабочие дни </w:t>
      </w:r>
      <w:r w:rsidRPr="00407E43">
        <w:rPr>
          <w:rFonts w:ascii="Times New Roman" w:hAnsi="Times New Roman" w:cs="Times New Roman"/>
          <w:sz w:val="28"/>
          <w:szCs w:val="28"/>
        </w:rPr>
        <w:br/>
        <w:t xml:space="preserve">с 09 час. 00 мин. до 18 час. 00 мин. (перерыв с 13 час. 00 мин. </w:t>
      </w:r>
      <w:r w:rsidRPr="00407E43">
        <w:rPr>
          <w:rFonts w:ascii="Times New Roman" w:hAnsi="Times New Roman" w:cs="Times New Roman"/>
          <w:sz w:val="28"/>
          <w:szCs w:val="28"/>
        </w:rPr>
        <w:br/>
        <w:t>до 14 час. 00 мин.) по адресу: г</w:t>
      </w:r>
      <w:r w:rsidR="009351C5"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> Ставрополь, ул</w:t>
      </w:r>
      <w:r w:rsidR="009351C5">
        <w:rPr>
          <w:rFonts w:ascii="Times New Roman" w:hAnsi="Times New Roman" w:cs="Times New Roman"/>
          <w:sz w:val="28"/>
          <w:szCs w:val="28"/>
        </w:rPr>
        <w:t>ица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Мира, 282а.</w:t>
      </w:r>
      <w:proofErr w:type="gramEnd"/>
    </w:p>
    <w:p w:rsidR="00AF76FE" w:rsidRPr="00407E43" w:rsidRDefault="00AF76FE" w:rsidP="00AF76F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>Участники публичных слушаний имеют право внести свои замечания и предложения в следующем порядке:</w:t>
      </w:r>
    </w:p>
    <w:p w:rsidR="00AF76FE" w:rsidRDefault="00AF76FE" w:rsidP="00AF76FE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13 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76FE" w:rsidRPr="00691AF4" w:rsidRDefault="00AF76FE" w:rsidP="00AF76FE">
      <w:pPr>
        <w:pStyle w:val="a4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F4">
        <w:rPr>
          <w:rFonts w:ascii="Times New Roman" w:hAnsi="Times New Roman" w:cs="Times New Roman"/>
          <w:sz w:val="28"/>
          <w:szCs w:val="28"/>
        </w:rPr>
        <w:t xml:space="preserve">в письменной форме в адрес комиссии по землепользованию и </w:t>
      </w:r>
      <w:proofErr w:type="gramStart"/>
      <w:r w:rsidRPr="00691AF4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691AF4">
        <w:rPr>
          <w:rFonts w:ascii="Times New Roman" w:hAnsi="Times New Roman" w:cs="Times New Roman"/>
          <w:sz w:val="28"/>
          <w:szCs w:val="28"/>
        </w:rPr>
        <w:t xml:space="preserve"> Ставрополя в рабочие дни с 09 час. 00 мин. до </w:t>
      </w:r>
      <w:r w:rsidR="00167E1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91AF4">
        <w:rPr>
          <w:rFonts w:ascii="Times New Roman" w:hAnsi="Times New Roman" w:cs="Times New Roman"/>
          <w:sz w:val="28"/>
          <w:szCs w:val="28"/>
        </w:rPr>
        <w:t>18 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AF4">
        <w:rPr>
          <w:rFonts w:ascii="Times New Roman" w:hAnsi="Times New Roman" w:cs="Times New Roman"/>
          <w:sz w:val="28"/>
          <w:szCs w:val="28"/>
        </w:rPr>
        <w:t>00 мин. (перерыв с 13 час. 00 мин. до 14 час. 00 мин.) по адресу: город Ставрополь, улица Мира, 282а, каб</w:t>
      </w:r>
      <w:r>
        <w:rPr>
          <w:rFonts w:ascii="Times New Roman" w:hAnsi="Times New Roman" w:cs="Times New Roman"/>
          <w:sz w:val="28"/>
          <w:szCs w:val="28"/>
        </w:rPr>
        <w:t>инет</w:t>
      </w:r>
      <w:r w:rsidRPr="00691AF4">
        <w:rPr>
          <w:rFonts w:ascii="Times New Roman" w:hAnsi="Times New Roman" w:cs="Times New Roman"/>
          <w:sz w:val="28"/>
          <w:szCs w:val="28"/>
        </w:rPr>
        <w:t xml:space="preserve"> № 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1AF4">
        <w:rPr>
          <w:rFonts w:ascii="Times New Roman" w:hAnsi="Times New Roman" w:cs="Times New Roman"/>
          <w:sz w:val="28"/>
          <w:szCs w:val="28"/>
        </w:rPr>
        <w:t xml:space="preserve"> комитет градостроительства администрации города Ставрополя;</w:t>
      </w:r>
    </w:p>
    <w:p w:rsidR="00AF76FE" w:rsidRPr="00407E43" w:rsidRDefault="00AF76FE" w:rsidP="00AF76FE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 xml:space="preserve">посредством записи в книге (журнале) учета посетителей экспозиции </w:t>
      </w:r>
      <w:r w:rsidRPr="00407E43">
        <w:rPr>
          <w:rFonts w:ascii="Times New Roman" w:hAnsi="Times New Roman" w:cs="Times New Roman"/>
          <w:sz w:val="28"/>
          <w:szCs w:val="28"/>
        </w:rPr>
        <w:lastRenderedPageBreak/>
        <w:t>проекта, подлежащего рассмотрению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76FE" w:rsidRPr="007C76CD" w:rsidRDefault="00AF76FE" w:rsidP="00AF76FE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76CD">
        <w:rPr>
          <w:rFonts w:ascii="Times New Roman" w:hAnsi="Times New Roman" w:cs="Times New Roman"/>
          <w:sz w:val="28"/>
          <w:szCs w:val="28"/>
        </w:rPr>
        <w:t xml:space="preserve">в письменной или устной форме </w:t>
      </w:r>
      <w:r>
        <w:rPr>
          <w:rFonts w:ascii="Times New Roman" w:hAnsi="Times New Roman" w:cs="Times New Roman"/>
          <w:sz w:val="28"/>
          <w:szCs w:val="28"/>
        </w:rPr>
        <w:t>14 декабря</w:t>
      </w:r>
      <w:r w:rsidRPr="007C76CD">
        <w:rPr>
          <w:rFonts w:ascii="Times New Roman" w:hAnsi="Times New Roman" w:cs="Times New Roman"/>
          <w:sz w:val="28"/>
          <w:szCs w:val="28"/>
        </w:rPr>
        <w:t xml:space="preserve"> 2018 года в ходе проведения собрания участников публичных слушаний.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публичных слушаний с указанием наименования </w:t>
      </w:r>
      <w:r w:rsidR="002D672B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B6D0A">
        <w:rPr>
          <w:rFonts w:ascii="Times New Roman" w:hAnsi="Times New Roman" w:cs="Times New Roman"/>
          <w:sz w:val="28"/>
          <w:szCs w:val="28"/>
        </w:rPr>
        <w:t xml:space="preserve"> и четкой формулировкой сути замечания, предложения. </w:t>
      </w:r>
      <w:proofErr w:type="gramStart"/>
      <w:r w:rsidRPr="00CB6D0A">
        <w:rPr>
          <w:rFonts w:ascii="Times New Roman" w:hAnsi="Times New Roman" w:cs="Times New Roman"/>
          <w:sz w:val="28"/>
          <w:szCs w:val="28"/>
        </w:rPr>
        <w:t>Также участники публичных слушаний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D0A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B6D0A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0" w:history="1">
        <w:r w:rsidRPr="00CB6D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6D0A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публичных слушаний недостоверных сведений внесенные им предложения и замечания не рассматриваются.</w:t>
      </w:r>
      <w:bookmarkStart w:id="0" w:name="_GoBack"/>
      <w:bookmarkEnd w:id="0"/>
    </w:p>
    <w:sectPr w:rsidR="00CB6D0A" w:rsidRPr="00CB6D0A" w:rsidSect="00715B1F">
      <w:headerReference w:type="default" r:id="rId11"/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2C" w:rsidRDefault="008A182C" w:rsidP="00E038E9">
      <w:pPr>
        <w:spacing w:after="0" w:line="240" w:lineRule="auto"/>
      </w:pPr>
      <w:r>
        <w:separator/>
      </w:r>
    </w:p>
  </w:endnote>
  <w:endnote w:type="continuationSeparator" w:id="0">
    <w:p w:rsidR="008A182C" w:rsidRDefault="008A182C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2C" w:rsidRDefault="008A182C" w:rsidP="00E038E9">
      <w:pPr>
        <w:spacing w:after="0" w:line="240" w:lineRule="auto"/>
      </w:pPr>
      <w:r>
        <w:separator/>
      </w:r>
    </w:p>
  </w:footnote>
  <w:footnote w:type="continuationSeparator" w:id="0">
    <w:p w:rsidR="008A182C" w:rsidRDefault="008A182C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4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FA230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38E9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04B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C03"/>
    <w:multiLevelType w:val="hybridMultilevel"/>
    <w:tmpl w:val="0FAEF40E"/>
    <w:lvl w:ilvl="0" w:tplc="C34E2558">
      <w:start w:val="1"/>
      <w:numFmt w:val="decimal"/>
      <w:lvlText w:val="%1."/>
      <w:lvlJc w:val="left"/>
      <w:pPr>
        <w:ind w:left="6024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>
    <w:nsid w:val="127A774E"/>
    <w:multiLevelType w:val="hybridMultilevel"/>
    <w:tmpl w:val="A894AD20"/>
    <w:lvl w:ilvl="0" w:tplc="85242D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A2D07"/>
    <w:multiLevelType w:val="hybridMultilevel"/>
    <w:tmpl w:val="5F0E033E"/>
    <w:lvl w:ilvl="0" w:tplc="E1A0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09727F"/>
    <w:multiLevelType w:val="hybridMultilevel"/>
    <w:tmpl w:val="8CFC13BC"/>
    <w:lvl w:ilvl="0" w:tplc="B0B6C7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DD7D94"/>
    <w:multiLevelType w:val="multilevel"/>
    <w:tmpl w:val="F8B6F8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006A4"/>
    <w:rsid w:val="00017216"/>
    <w:rsid w:val="00030C56"/>
    <w:rsid w:val="00053E3C"/>
    <w:rsid w:val="000620BC"/>
    <w:rsid w:val="00062ADC"/>
    <w:rsid w:val="00063E0A"/>
    <w:rsid w:val="00066BF8"/>
    <w:rsid w:val="00075148"/>
    <w:rsid w:val="000811BA"/>
    <w:rsid w:val="000C33F7"/>
    <w:rsid w:val="000D08ED"/>
    <w:rsid w:val="000D7FEA"/>
    <w:rsid w:val="000E5B57"/>
    <w:rsid w:val="000E7EA2"/>
    <w:rsid w:val="001041AF"/>
    <w:rsid w:val="00106EDB"/>
    <w:rsid w:val="0011594D"/>
    <w:rsid w:val="0011696E"/>
    <w:rsid w:val="00126B70"/>
    <w:rsid w:val="00136A6B"/>
    <w:rsid w:val="00141F59"/>
    <w:rsid w:val="00150992"/>
    <w:rsid w:val="001579F0"/>
    <w:rsid w:val="0016557A"/>
    <w:rsid w:val="00167E15"/>
    <w:rsid w:val="001A0FE5"/>
    <w:rsid w:val="001B0A1A"/>
    <w:rsid w:val="001B65A4"/>
    <w:rsid w:val="001C39BF"/>
    <w:rsid w:val="001C3D20"/>
    <w:rsid w:val="001D076A"/>
    <w:rsid w:val="001D1AED"/>
    <w:rsid w:val="001D3EF3"/>
    <w:rsid w:val="001D4302"/>
    <w:rsid w:val="001D7299"/>
    <w:rsid w:val="001E2665"/>
    <w:rsid w:val="001E36D7"/>
    <w:rsid w:val="001E3ECF"/>
    <w:rsid w:val="001E4B97"/>
    <w:rsid w:val="001E4DA2"/>
    <w:rsid w:val="001E786E"/>
    <w:rsid w:val="001E79D0"/>
    <w:rsid w:val="001F3BFD"/>
    <w:rsid w:val="002026EE"/>
    <w:rsid w:val="00210277"/>
    <w:rsid w:val="00215003"/>
    <w:rsid w:val="00217929"/>
    <w:rsid w:val="0024143D"/>
    <w:rsid w:val="00244A1A"/>
    <w:rsid w:val="00245DE9"/>
    <w:rsid w:val="002555DF"/>
    <w:rsid w:val="00262BE3"/>
    <w:rsid w:val="00264ED9"/>
    <w:rsid w:val="002724C1"/>
    <w:rsid w:val="002778EE"/>
    <w:rsid w:val="0029592C"/>
    <w:rsid w:val="00296F07"/>
    <w:rsid w:val="002A58A1"/>
    <w:rsid w:val="002C3A68"/>
    <w:rsid w:val="002C6761"/>
    <w:rsid w:val="002D672B"/>
    <w:rsid w:val="002E663D"/>
    <w:rsid w:val="002F36B6"/>
    <w:rsid w:val="00301213"/>
    <w:rsid w:val="00304F7D"/>
    <w:rsid w:val="00311C84"/>
    <w:rsid w:val="0032717A"/>
    <w:rsid w:val="003306C8"/>
    <w:rsid w:val="00335D8E"/>
    <w:rsid w:val="0033656C"/>
    <w:rsid w:val="0035120D"/>
    <w:rsid w:val="0035335E"/>
    <w:rsid w:val="0035568D"/>
    <w:rsid w:val="003734FF"/>
    <w:rsid w:val="00376AFD"/>
    <w:rsid w:val="00381A25"/>
    <w:rsid w:val="00383B27"/>
    <w:rsid w:val="003975EA"/>
    <w:rsid w:val="003B01D1"/>
    <w:rsid w:val="003B327A"/>
    <w:rsid w:val="003B6178"/>
    <w:rsid w:val="003C15BA"/>
    <w:rsid w:val="003C65AA"/>
    <w:rsid w:val="003D0AED"/>
    <w:rsid w:val="003D2419"/>
    <w:rsid w:val="003D3599"/>
    <w:rsid w:val="003F02C2"/>
    <w:rsid w:val="00407E43"/>
    <w:rsid w:val="004327E4"/>
    <w:rsid w:val="0043570D"/>
    <w:rsid w:val="004360EF"/>
    <w:rsid w:val="00446C98"/>
    <w:rsid w:val="00460268"/>
    <w:rsid w:val="00460C72"/>
    <w:rsid w:val="004617D9"/>
    <w:rsid w:val="00461DF8"/>
    <w:rsid w:val="004629E2"/>
    <w:rsid w:val="00466F66"/>
    <w:rsid w:val="004847AE"/>
    <w:rsid w:val="004902EE"/>
    <w:rsid w:val="004D216F"/>
    <w:rsid w:val="004D5F3C"/>
    <w:rsid w:val="004E295E"/>
    <w:rsid w:val="004F7FC5"/>
    <w:rsid w:val="00502B61"/>
    <w:rsid w:val="0050799E"/>
    <w:rsid w:val="005219A1"/>
    <w:rsid w:val="00523F5C"/>
    <w:rsid w:val="00532562"/>
    <w:rsid w:val="00543A14"/>
    <w:rsid w:val="0055525E"/>
    <w:rsid w:val="005649F6"/>
    <w:rsid w:val="00571D2E"/>
    <w:rsid w:val="005927FE"/>
    <w:rsid w:val="00593D1F"/>
    <w:rsid w:val="005B195D"/>
    <w:rsid w:val="005C192E"/>
    <w:rsid w:val="005C4005"/>
    <w:rsid w:val="005D0B80"/>
    <w:rsid w:val="005D4406"/>
    <w:rsid w:val="005D4A4D"/>
    <w:rsid w:val="005D5B96"/>
    <w:rsid w:val="005E55B8"/>
    <w:rsid w:val="005F5CEF"/>
    <w:rsid w:val="00604235"/>
    <w:rsid w:val="006343A9"/>
    <w:rsid w:val="006438F1"/>
    <w:rsid w:val="00652934"/>
    <w:rsid w:val="00666507"/>
    <w:rsid w:val="00670510"/>
    <w:rsid w:val="00686576"/>
    <w:rsid w:val="00691214"/>
    <w:rsid w:val="006D07D9"/>
    <w:rsid w:val="006E458D"/>
    <w:rsid w:val="0071498A"/>
    <w:rsid w:val="00714A3E"/>
    <w:rsid w:val="00715B1F"/>
    <w:rsid w:val="00721CBB"/>
    <w:rsid w:val="007346C6"/>
    <w:rsid w:val="00741369"/>
    <w:rsid w:val="00753BD9"/>
    <w:rsid w:val="007665AA"/>
    <w:rsid w:val="0076754E"/>
    <w:rsid w:val="00767FC3"/>
    <w:rsid w:val="0078393B"/>
    <w:rsid w:val="00786A89"/>
    <w:rsid w:val="007973BD"/>
    <w:rsid w:val="007A3CB4"/>
    <w:rsid w:val="007C18A0"/>
    <w:rsid w:val="007C47A4"/>
    <w:rsid w:val="007C76CD"/>
    <w:rsid w:val="007E1648"/>
    <w:rsid w:val="007E7D15"/>
    <w:rsid w:val="007F2212"/>
    <w:rsid w:val="0080411E"/>
    <w:rsid w:val="0081144F"/>
    <w:rsid w:val="00811EF7"/>
    <w:rsid w:val="0083272D"/>
    <w:rsid w:val="00836409"/>
    <w:rsid w:val="00854295"/>
    <w:rsid w:val="008623B2"/>
    <w:rsid w:val="00862E69"/>
    <w:rsid w:val="00865CC0"/>
    <w:rsid w:val="0088156C"/>
    <w:rsid w:val="00881A45"/>
    <w:rsid w:val="008825EE"/>
    <w:rsid w:val="00885233"/>
    <w:rsid w:val="00885B09"/>
    <w:rsid w:val="008A14A3"/>
    <w:rsid w:val="008A182C"/>
    <w:rsid w:val="008A3F10"/>
    <w:rsid w:val="008C318F"/>
    <w:rsid w:val="008C7E6A"/>
    <w:rsid w:val="008D0698"/>
    <w:rsid w:val="008D2425"/>
    <w:rsid w:val="008D407C"/>
    <w:rsid w:val="008D72AA"/>
    <w:rsid w:val="008E6F16"/>
    <w:rsid w:val="008F250C"/>
    <w:rsid w:val="008F2CD6"/>
    <w:rsid w:val="0090449F"/>
    <w:rsid w:val="009059E7"/>
    <w:rsid w:val="009073D5"/>
    <w:rsid w:val="009213CD"/>
    <w:rsid w:val="009351C5"/>
    <w:rsid w:val="00940E25"/>
    <w:rsid w:val="00944DB1"/>
    <w:rsid w:val="0095054C"/>
    <w:rsid w:val="00955A21"/>
    <w:rsid w:val="0096411D"/>
    <w:rsid w:val="00967367"/>
    <w:rsid w:val="009827F6"/>
    <w:rsid w:val="009844B4"/>
    <w:rsid w:val="009A685B"/>
    <w:rsid w:val="009B4794"/>
    <w:rsid w:val="009B497B"/>
    <w:rsid w:val="009B52EF"/>
    <w:rsid w:val="009B6060"/>
    <w:rsid w:val="009C72E8"/>
    <w:rsid w:val="009D795E"/>
    <w:rsid w:val="00A05752"/>
    <w:rsid w:val="00A1258C"/>
    <w:rsid w:val="00A12D64"/>
    <w:rsid w:val="00A21F9A"/>
    <w:rsid w:val="00A2302A"/>
    <w:rsid w:val="00A23D6D"/>
    <w:rsid w:val="00A25C8D"/>
    <w:rsid w:val="00A27349"/>
    <w:rsid w:val="00A30C2D"/>
    <w:rsid w:val="00A33980"/>
    <w:rsid w:val="00A45605"/>
    <w:rsid w:val="00A45BB9"/>
    <w:rsid w:val="00A45FCE"/>
    <w:rsid w:val="00A64713"/>
    <w:rsid w:val="00A64CF5"/>
    <w:rsid w:val="00A66B77"/>
    <w:rsid w:val="00A75044"/>
    <w:rsid w:val="00AA2373"/>
    <w:rsid w:val="00AB21B8"/>
    <w:rsid w:val="00AC65A9"/>
    <w:rsid w:val="00AC6AFD"/>
    <w:rsid w:val="00AD3BCF"/>
    <w:rsid w:val="00AE69E9"/>
    <w:rsid w:val="00AF004D"/>
    <w:rsid w:val="00AF2455"/>
    <w:rsid w:val="00AF250E"/>
    <w:rsid w:val="00AF76FE"/>
    <w:rsid w:val="00B065F2"/>
    <w:rsid w:val="00B1131B"/>
    <w:rsid w:val="00B24F3B"/>
    <w:rsid w:val="00B37BB0"/>
    <w:rsid w:val="00B4479C"/>
    <w:rsid w:val="00B7623E"/>
    <w:rsid w:val="00B82440"/>
    <w:rsid w:val="00B835AB"/>
    <w:rsid w:val="00B879EB"/>
    <w:rsid w:val="00B90316"/>
    <w:rsid w:val="00B93ADC"/>
    <w:rsid w:val="00BB0F00"/>
    <w:rsid w:val="00BB636A"/>
    <w:rsid w:val="00BC51EC"/>
    <w:rsid w:val="00BD2964"/>
    <w:rsid w:val="00BF4D32"/>
    <w:rsid w:val="00C04260"/>
    <w:rsid w:val="00C04EB5"/>
    <w:rsid w:val="00C16C93"/>
    <w:rsid w:val="00C16FB0"/>
    <w:rsid w:val="00C26C60"/>
    <w:rsid w:val="00C507AB"/>
    <w:rsid w:val="00C65E95"/>
    <w:rsid w:val="00C66773"/>
    <w:rsid w:val="00C80C0F"/>
    <w:rsid w:val="00C91607"/>
    <w:rsid w:val="00CB6D0A"/>
    <w:rsid w:val="00CF04BD"/>
    <w:rsid w:val="00CF133E"/>
    <w:rsid w:val="00CF1CBC"/>
    <w:rsid w:val="00CF3065"/>
    <w:rsid w:val="00CF553B"/>
    <w:rsid w:val="00D021A4"/>
    <w:rsid w:val="00D04229"/>
    <w:rsid w:val="00D14D50"/>
    <w:rsid w:val="00D60D2D"/>
    <w:rsid w:val="00D63746"/>
    <w:rsid w:val="00D64901"/>
    <w:rsid w:val="00D75DB4"/>
    <w:rsid w:val="00D82ECA"/>
    <w:rsid w:val="00D8361A"/>
    <w:rsid w:val="00D95CDD"/>
    <w:rsid w:val="00DD1824"/>
    <w:rsid w:val="00DD41F9"/>
    <w:rsid w:val="00DD57B0"/>
    <w:rsid w:val="00DE03B4"/>
    <w:rsid w:val="00DE63A3"/>
    <w:rsid w:val="00DF090B"/>
    <w:rsid w:val="00E038E9"/>
    <w:rsid w:val="00E121A9"/>
    <w:rsid w:val="00E1340E"/>
    <w:rsid w:val="00E57FFE"/>
    <w:rsid w:val="00E64E27"/>
    <w:rsid w:val="00E7566F"/>
    <w:rsid w:val="00E86AD5"/>
    <w:rsid w:val="00E94169"/>
    <w:rsid w:val="00E973B3"/>
    <w:rsid w:val="00EA5FFA"/>
    <w:rsid w:val="00EB19CD"/>
    <w:rsid w:val="00EB67BD"/>
    <w:rsid w:val="00EC2C9B"/>
    <w:rsid w:val="00ED3C67"/>
    <w:rsid w:val="00EE6EFC"/>
    <w:rsid w:val="00EE7A87"/>
    <w:rsid w:val="00F106EB"/>
    <w:rsid w:val="00F253EF"/>
    <w:rsid w:val="00F35558"/>
    <w:rsid w:val="00F36CE7"/>
    <w:rsid w:val="00F4344F"/>
    <w:rsid w:val="00F551C7"/>
    <w:rsid w:val="00F571F6"/>
    <w:rsid w:val="00F6146A"/>
    <w:rsid w:val="00F62105"/>
    <w:rsid w:val="00F77299"/>
    <w:rsid w:val="00F853F0"/>
    <w:rsid w:val="00FA12B1"/>
    <w:rsid w:val="00FA2304"/>
    <w:rsid w:val="00FB2B16"/>
    <w:rsid w:val="00FC01F3"/>
    <w:rsid w:val="00FC4A42"/>
    <w:rsid w:val="00FD3A24"/>
    <w:rsid w:val="00FD4FC5"/>
    <w:rsid w:val="00FD4FDE"/>
    <w:rsid w:val="00FD6705"/>
    <w:rsid w:val="00FF32D9"/>
    <w:rsid w:val="00FF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A1FE2E3348BEFB65A8B453A3EECD550292B86A9C4512CC5C1F993987N5S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9;&#1090;&#1072;&#1074;&#1088;&#1086;&#1087;&#1086;&#1083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53E76-12C8-4D76-A315-ABF01C18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>Администрация городв Ставрополя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Верещагина Ольга Дмитриевна</cp:lastModifiedBy>
  <cp:revision>4</cp:revision>
  <cp:lastPrinted>2018-11-14T09:39:00Z</cp:lastPrinted>
  <dcterms:created xsi:type="dcterms:W3CDTF">2018-11-23T06:56:00Z</dcterms:created>
  <dcterms:modified xsi:type="dcterms:W3CDTF">2018-11-23T10:19:00Z</dcterms:modified>
</cp:coreProperties>
</file>