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02" w:rsidRPr="00544C2B" w:rsidRDefault="006C2C4A" w:rsidP="006C2C4A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544C2B">
        <w:rPr>
          <w:rFonts w:ascii="Times New Roman" w:hAnsi="Times New Roman" w:cs="Times New Roman"/>
          <w:b/>
          <w:sz w:val="50"/>
          <w:szCs w:val="50"/>
          <w:u w:val="single"/>
        </w:rPr>
        <w:t>Тарифы на коммунальные услуги с 01.07.201</w:t>
      </w:r>
      <w:r w:rsidR="00D84924" w:rsidRPr="00544C2B">
        <w:rPr>
          <w:rFonts w:ascii="Times New Roman" w:hAnsi="Times New Roman" w:cs="Times New Roman"/>
          <w:b/>
          <w:sz w:val="50"/>
          <w:szCs w:val="50"/>
          <w:u w:val="single"/>
        </w:rPr>
        <w:t>8</w:t>
      </w:r>
      <w:r w:rsidRPr="00544C2B">
        <w:rPr>
          <w:rFonts w:ascii="Times New Roman" w:hAnsi="Times New Roman" w:cs="Times New Roman"/>
          <w:b/>
          <w:sz w:val="50"/>
          <w:szCs w:val="50"/>
          <w:u w:val="single"/>
        </w:rPr>
        <w:t xml:space="preserve"> года</w:t>
      </w:r>
    </w:p>
    <w:p w:rsidR="00D84924" w:rsidRPr="00D84924" w:rsidRDefault="00D84924" w:rsidP="006C2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Электрическая энергия, руб./кВт.ч. – 4,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48</w:t>
      </w: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Газ природный сетевой, руб./куб.м. – 5,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80</w:t>
      </w: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Холодная вода, руб./куб.м. – 4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5</w:t>
      </w:r>
      <w:r w:rsidRPr="00544C2B">
        <w:rPr>
          <w:rFonts w:ascii="Times New Roman" w:hAnsi="Times New Roman" w:cs="Times New Roman"/>
          <w:b/>
          <w:sz w:val="50"/>
          <w:szCs w:val="50"/>
        </w:rPr>
        <w:t>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23</w:t>
      </w: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Водоотведение, руб./куб.м. – 1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7</w:t>
      </w:r>
      <w:r w:rsidRPr="00544C2B">
        <w:rPr>
          <w:rFonts w:ascii="Times New Roman" w:hAnsi="Times New Roman" w:cs="Times New Roman"/>
          <w:b/>
          <w:sz w:val="50"/>
          <w:szCs w:val="50"/>
        </w:rPr>
        <w:t>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71</w:t>
      </w:r>
    </w:p>
    <w:p w:rsidR="006C2C4A" w:rsidRPr="00544C2B" w:rsidRDefault="006C2C4A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Тепловая энергия, руб./Гкал. – 20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58</w:t>
      </w:r>
      <w:r w:rsidRPr="00544C2B">
        <w:rPr>
          <w:rFonts w:ascii="Times New Roman" w:hAnsi="Times New Roman" w:cs="Times New Roman"/>
          <w:b/>
          <w:sz w:val="50"/>
          <w:szCs w:val="50"/>
        </w:rPr>
        <w:t>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26</w:t>
      </w:r>
    </w:p>
    <w:p w:rsidR="00D10F15" w:rsidRPr="00544C2B" w:rsidRDefault="00D10F15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 xml:space="preserve">Содержание и ремонт (жилье), руб./кв.м. – 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14</w:t>
      </w:r>
      <w:r w:rsidRPr="00544C2B">
        <w:rPr>
          <w:rFonts w:ascii="Times New Roman" w:hAnsi="Times New Roman" w:cs="Times New Roman"/>
          <w:b/>
          <w:sz w:val="50"/>
          <w:szCs w:val="50"/>
        </w:rPr>
        <w:t>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00</w:t>
      </w:r>
    </w:p>
    <w:p w:rsidR="00D10F15" w:rsidRPr="00544C2B" w:rsidRDefault="00D10F15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 xml:space="preserve">Капитальный ремонт, руб./кв.м. – 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7</w:t>
      </w:r>
      <w:r w:rsidRPr="00544C2B">
        <w:rPr>
          <w:rFonts w:ascii="Times New Roman" w:hAnsi="Times New Roman" w:cs="Times New Roman"/>
          <w:b/>
          <w:sz w:val="50"/>
          <w:szCs w:val="50"/>
        </w:rPr>
        <w:t>,</w:t>
      </w:r>
      <w:r w:rsidR="00D84924" w:rsidRPr="00544C2B">
        <w:rPr>
          <w:rFonts w:ascii="Times New Roman" w:hAnsi="Times New Roman" w:cs="Times New Roman"/>
          <w:b/>
          <w:sz w:val="50"/>
          <w:szCs w:val="50"/>
        </w:rPr>
        <w:t>11</w:t>
      </w:r>
    </w:p>
    <w:p w:rsidR="00D84924" w:rsidRPr="00544C2B" w:rsidRDefault="00D84924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Вывоз ТКО, руб./чел. – 100,00</w:t>
      </w:r>
    </w:p>
    <w:p w:rsidR="00D84924" w:rsidRPr="00544C2B" w:rsidRDefault="00D84924" w:rsidP="00544C2B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ТО лифтов, руб./кв.м. – 1,70</w:t>
      </w:r>
    </w:p>
    <w:p w:rsidR="00D84924" w:rsidRDefault="00D84924" w:rsidP="00662177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ТО домофона, руб./кварт.:</w:t>
      </w:r>
      <w:r w:rsidR="00544C2B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544C2B">
        <w:rPr>
          <w:rFonts w:ascii="Times New Roman" w:hAnsi="Times New Roman" w:cs="Times New Roman"/>
          <w:b/>
          <w:sz w:val="50"/>
          <w:szCs w:val="50"/>
        </w:rPr>
        <w:t>-  1п</w:t>
      </w:r>
      <w:r w:rsidR="00662177">
        <w:rPr>
          <w:rFonts w:ascii="Times New Roman" w:hAnsi="Times New Roman" w:cs="Times New Roman"/>
          <w:b/>
          <w:sz w:val="50"/>
          <w:szCs w:val="50"/>
        </w:rPr>
        <w:t>.</w:t>
      </w:r>
      <w:r w:rsidRPr="00544C2B">
        <w:rPr>
          <w:rFonts w:ascii="Times New Roman" w:hAnsi="Times New Roman" w:cs="Times New Roman"/>
          <w:b/>
          <w:sz w:val="50"/>
          <w:szCs w:val="50"/>
        </w:rPr>
        <w:t xml:space="preserve"> -35,00; 2-4 п</w:t>
      </w:r>
      <w:r w:rsidR="00662177">
        <w:rPr>
          <w:rFonts w:ascii="Times New Roman" w:hAnsi="Times New Roman" w:cs="Times New Roman"/>
          <w:b/>
          <w:sz w:val="50"/>
          <w:szCs w:val="50"/>
        </w:rPr>
        <w:t>.</w:t>
      </w:r>
      <w:r w:rsidRPr="00544C2B">
        <w:rPr>
          <w:rFonts w:ascii="Times New Roman" w:hAnsi="Times New Roman" w:cs="Times New Roman"/>
          <w:b/>
          <w:sz w:val="50"/>
          <w:szCs w:val="50"/>
        </w:rPr>
        <w:t xml:space="preserve"> – 40,00</w:t>
      </w:r>
    </w:p>
    <w:p w:rsidR="00662177" w:rsidRPr="00544C2B" w:rsidRDefault="00662177" w:rsidP="00662177">
      <w:pPr>
        <w:pStyle w:val="a5"/>
        <w:numPr>
          <w:ilvl w:val="0"/>
          <w:numId w:val="1"/>
        </w:numPr>
        <w:spacing w:line="360" w:lineRule="auto"/>
        <w:ind w:left="0" w:hanging="11"/>
        <w:rPr>
          <w:rFonts w:ascii="Times New Roman" w:hAnsi="Times New Roman" w:cs="Times New Roman"/>
          <w:b/>
          <w:sz w:val="50"/>
          <w:szCs w:val="50"/>
        </w:rPr>
      </w:pPr>
      <w:r w:rsidRPr="00544C2B">
        <w:rPr>
          <w:rFonts w:ascii="Times New Roman" w:hAnsi="Times New Roman" w:cs="Times New Roman"/>
          <w:b/>
          <w:sz w:val="50"/>
          <w:szCs w:val="50"/>
        </w:rPr>
        <w:t>Содержание и ремонт (</w:t>
      </w:r>
      <w:r>
        <w:rPr>
          <w:rFonts w:ascii="Times New Roman" w:hAnsi="Times New Roman" w:cs="Times New Roman"/>
          <w:b/>
          <w:sz w:val="50"/>
          <w:szCs w:val="50"/>
        </w:rPr>
        <w:t>офисы</w:t>
      </w:r>
      <w:r w:rsidRPr="00544C2B">
        <w:rPr>
          <w:rFonts w:ascii="Times New Roman" w:hAnsi="Times New Roman" w:cs="Times New Roman"/>
          <w:b/>
          <w:sz w:val="50"/>
          <w:szCs w:val="50"/>
        </w:rPr>
        <w:t>), руб./кв.м. – 1</w:t>
      </w:r>
      <w:r>
        <w:rPr>
          <w:rFonts w:ascii="Times New Roman" w:hAnsi="Times New Roman" w:cs="Times New Roman"/>
          <w:b/>
          <w:sz w:val="50"/>
          <w:szCs w:val="50"/>
        </w:rPr>
        <w:t>7</w:t>
      </w:r>
      <w:r w:rsidRPr="00544C2B">
        <w:rPr>
          <w:rFonts w:ascii="Times New Roman" w:hAnsi="Times New Roman" w:cs="Times New Roman"/>
          <w:b/>
          <w:sz w:val="50"/>
          <w:szCs w:val="50"/>
        </w:rPr>
        <w:t>,</w:t>
      </w:r>
      <w:r>
        <w:rPr>
          <w:rFonts w:ascii="Times New Roman" w:hAnsi="Times New Roman" w:cs="Times New Roman"/>
          <w:b/>
          <w:sz w:val="50"/>
          <w:szCs w:val="50"/>
        </w:rPr>
        <w:t>44</w:t>
      </w:r>
      <w:bookmarkStart w:id="0" w:name="_GoBack"/>
      <w:bookmarkEnd w:id="0"/>
    </w:p>
    <w:sectPr w:rsidR="00662177" w:rsidRPr="00544C2B" w:rsidSect="00544C2B">
      <w:pgSz w:w="16838" w:h="11906" w:orient="landscape"/>
      <w:pgMar w:top="425" w:right="1134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79B"/>
    <w:multiLevelType w:val="hybridMultilevel"/>
    <w:tmpl w:val="1D300BA2"/>
    <w:lvl w:ilvl="0" w:tplc="4BDCCA36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A"/>
    <w:rsid w:val="00423602"/>
    <w:rsid w:val="004467C0"/>
    <w:rsid w:val="00544C2B"/>
    <w:rsid w:val="00662177"/>
    <w:rsid w:val="006B2AA1"/>
    <w:rsid w:val="006C2C4A"/>
    <w:rsid w:val="00D10F15"/>
    <w:rsid w:val="00D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BC10-677B-4A2B-9186-DD7CF24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8B00-9888-4292-B507-27F9CB99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2018-07-24T16:31:00Z</cp:lastPrinted>
  <dcterms:created xsi:type="dcterms:W3CDTF">2017-07-20T16:11:00Z</dcterms:created>
  <dcterms:modified xsi:type="dcterms:W3CDTF">2018-08-01T13:55:00Z</dcterms:modified>
</cp:coreProperties>
</file>