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AF" w:rsidRDefault="004A14AF" w:rsidP="004A14AF">
      <w:pPr>
        <w:pStyle w:val="a3"/>
      </w:pPr>
      <w:r>
        <w:t xml:space="preserve">               СВЕДЕНИЯ О ЗАКЛЮЧЕННЫХ </w:t>
      </w:r>
      <w:proofErr w:type="gramStart"/>
      <w:r>
        <w:t>ДОГОВОРАХ</w:t>
      </w:r>
      <w:proofErr w:type="gramEnd"/>
      <w:r>
        <w:t xml:space="preserve"> ОБ ОКАЗАНИИ УСЛУГ </w:t>
      </w:r>
    </w:p>
    <w:p w:rsidR="004A14AF" w:rsidRDefault="004A14AF" w:rsidP="004A14AF">
      <w:pPr>
        <w:pStyle w:val="a3"/>
      </w:pPr>
      <w:r>
        <w:t xml:space="preserve">                                          ТСЖ « ДОМ НА ДОВАТОРЦЕВ»</w:t>
      </w:r>
      <w:r w:rsidR="00E1104F">
        <w:t xml:space="preserve"> на 2014 год.</w:t>
      </w:r>
    </w:p>
    <w:p w:rsidR="004A14AF" w:rsidRDefault="004A14AF" w:rsidP="004A14AF">
      <w:pPr>
        <w:pStyle w:val="a3"/>
      </w:pPr>
      <w:r>
        <w:t>МУП « Водоканал» договор № 2676/1 от 17 мая 2005 года на отпуск питьевой воды и прием ст</w:t>
      </w:r>
      <w:r w:rsidR="00920042">
        <w:t xml:space="preserve">очных вод – </w:t>
      </w:r>
      <w:r w:rsidR="00B13A29">
        <w:t xml:space="preserve"> 51,89</w:t>
      </w:r>
      <w:r>
        <w:t xml:space="preserve"> </w:t>
      </w:r>
      <w:proofErr w:type="spellStart"/>
      <w:r w:rsidR="00FC3DD8">
        <w:t>руб</w:t>
      </w:r>
      <w:proofErr w:type="spellEnd"/>
      <w:r w:rsidR="00FC3DD8">
        <w:t xml:space="preserve">/м3, 53,69 </w:t>
      </w:r>
      <w:proofErr w:type="spellStart"/>
      <w:r w:rsidR="00FC3DD8">
        <w:t>руб</w:t>
      </w:r>
      <w:proofErr w:type="spellEnd"/>
      <w:r w:rsidR="00FC3DD8">
        <w:t>/м3.</w:t>
      </w:r>
      <w:r>
        <w:br/>
      </w:r>
      <w:r>
        <w:br/>
        <w:t>МУП « Водоканал» договор №  1568 от 18 декабря 2006 года на отпуск питьевой</w:t>
      </w:r>
      <w:r w:rsidR="00B13A29">
        <w:t xml:space="preserve"> воды и п</w:t>
      </w:r>
      <w:r w:rsidR="00920042">
        <w:t xml:space="preserve">рием сточных вод- </w:t>
      </w:r>
      <w:r w:rsidR="00B13A29">
        <w:t xml:space="preserve"> 51,89  </w:t>
      </w:r>
      <w:proofErr w:type="spellStart"/>
      <w:r w:rsidR="00B13A29">
        <w:t>руб</w:t>
      </w:r>
      <w:proofErr w:type="spellEnd"/>
      <w:r w:rsidR="00B13A29">
        <w:t>/м3 ,</w:t>
      </w:r>
      <w:r w:rsidR="00FC3DD8">
        <w:t xml:space="preserve"> 53,69 </w:t>
      </w:r>
      <w:proofErr w:type="spellStart"/>
      <w:r w:rsidR="00FC3DD8">
        <w:t>руб</w:t>
      </w:r>
      <w:proofErr w:type="spellEnd"/>
      <w:r w:rsidR="00FC3DD8">
        <w:t>/м3.</w:t>
      </w:r>
      <w:r w:rsidR="00B13A29">
        <w:t xml:space="preserve"> </w:t>
      </w:r>
      <w:r>
        <w:t xml:space="preserve"> – встроенные помещения.</w:t>
      </w:r>
      <w:r>
        <w:br/>
      </w:r>
      <w:r w:rsidR="00A6360C">
        <w:br/>
        <w:t>ОАО « Теплосеть» договор №  9982 от  21 октября 2013</w:t>
      </w:r>
      <w:r>
        <w:t xml:space="preserve"> года теплосн</w:t>
      </w:r>
      <w:r w:rsidR="00920042">
        <w:t>абжения- </w:t>
      </w:r>
      <w:r w:rsidR="00FB4383">
        <w:t xml:space="preserve"> 1636,07</w:t>
      </w:r>
      <w:r w:rsidR="00FC3DD8">
        <w:t xml:space="preserve"> </w:t>
      </w:r>
      <w:proofErr w:type="spellStart"/>
      <w:r w:rsidR="00FC3DD8">
        <w:t>руб</w:t>
      </w:r>
      <w:proofErr w:type="spellEnd"/>
      <w:r w:rsidR="00FC3DD8">
        <w:t xml:space="preserve">/Гкал, 1704,63 </w:t>
      </w:r>
      <w:proofErr w:type="spellStart"/>
      <w:r w:rsidR="00FC3DD8">
        <w:t>руб</w:t>
      </w:r>
      <w:proofErr w:type="spellEnd"/>
      <w:r w:rsidR="00FC3DD8">
        <w:t>/ Гкал.</w:t>
      </w:r>
    </w:p>
    <w:p w:rsidR="004A14AF" w:rsidRDefault="004A14AF" w:rsidP="004A14AF">
      <w:pPr>
        <w:pStyle w:val="a3"/>
      </w:pPr>
      <w:r>
        <w:t>ОАО « Тепл</w:t>
      </w:r>
      <w:r w:rsidR="00A6360C">
        <w:t>осеть» договор № 9983 от  22 октября 2013</w:t>
      </w:r>
      <w:r>
        <w:t xml:space="preserve">года теплоснабжения  </w:t>
      </w:r>
      <w:r w:rsidR="00FB4383">
        <w:t>- встроенн</w:t>
      </w:r>
      <w:r w:rsidR="00920042">
        <w:t xml:space="preserve">ые помещения – </w:t>
      </w:r>
      <w:r w:rsidR="00FB4383">
        <w:t> 1636,07</w:t>
      </w:r>
      <w:r w:rsidR="00FC3DD8">
        <w:t xml:space="preserve"> </w:t>
      </w:r>
      <w:proofErr w:type="spellStart"/>
      <w:r w:rsidR="00FC3DD8">
        <w:t>руб</w:t>
      </w:r>
      <w:proofErr w:type="spellEnd"/>
      <w:r w:rsidR="00FC3DD8">
        <w:t xml:space="preserve">/Гкал, 1704,63 </w:t>
      </w:r>
      <w:proofErr w:type="spellStart"/>
      <w:r w:rsidR="00FC3DD8">
        <w:t>руб</w:t>
      </w:r>
      <w:proofErr w:type="spellEnd"/>
      <w:r w:rsidR="00FC3DD8">
        <w:t>/Гкал.</w:t>
      </w:r>
      <w:r>
        <w:t xml:space="preserve"> </w:t>
      </w:r>
      <w:r>
        <w:br/>
        <w:t>               </w:t>
      </w:r>
      <w:r>
        <w:br/>
        <w:t>ОАО «</w:t>
      </w:r>
      <w:proofErr w:type="spellStart"/>
      <w:r>
        <w:t>Ставропольэнергосбыт</w:t>
      </w:r>
      <w:proofErr w:type="spellEnd"/>
      <w:r>
        <w:t xml:space="preserve">»  договор № 2729  от 01 января 2008 года </w:t>
      </w:r>
      <w:r w:rsidR="00920042">
        <w:t xml:space="preserve">энергоснабжения – </w:t>
      </w:r>
      <w:r w:rsidR="00FB4383">
        <w:t xml:space="preserve"> 3,43 </w:t>
      </w:r>
      <w:r w:rsidR="00FC3DD8">
        <w:t xml:space="preserve"> </w:t>
      </w:r>
      <w:proofErr w:type="spellStart"/>
      <w:r w:rsidR="00FC3DD8">
        <w:t>руб</w:t>
      </w:r>
      <w:proofErr w:type="spellEnd"/>
      <w:r w:rsidR="00FC3DD8">
        <w:t>/</w:t>
      </w:r>
      <w:proofErr w:type="spellStart"/>
      <w:r w:rsidR="00FC3DD8">
        <w:t>кВтч</w:t>
      </w:r>
      <w:proofErr w:type="spellEnd"/>
      <w:r w:rsidR="00FC3DD8">
        <w:t xml:space="preserve">, 3,57 </w:t>
      </w:r>
      <w:proofErr w:type="spellStart"/>
      <w:r w:rsidR="00FC3DD8">
        <w:t>руб</w:t>
      </w:r>
      <w:proofErr w:type="spellEnd"/>
      <w:r w:rsidR="00FC3DD8">
        <w:t xml:space="preserve">/ </w:t>
      </w:r>
      <w:proofErr w:type="spellStart"/>
      <w:r w:rsidR="00FC3DD8">
        <w:t>кВтч</w:t>
      </w:r>
      <w:proofErr w:type="spellEnd"/>
      <w:r w:rsidR="00FC3DD8">
        <w:t>.</w:t>
      </w:r>
      <w:r>
        <w:br/>
      </w:r>
      <w:r>
        <w:br/>
        <w:t xml:space="preserve">ОАО « </w:t>
      </w:r>
      <w:proofErr w:type="spellStart"/>
      <w:r>
        <w:t>Ставропольэнергосбыт</w:t>
      </w:r>
      <w:proofErr w:type="spellEnd"/>
      <w:r>
        <w:t>» договор № 614207 от 21 января 2011 года энергоснабжения электрической энергией </w:t>
      </w:r>
      <w:proofErr w:type="gramStart"/>
      <w:r>
        <w:t xml:space="preserve">( </w:t>
      </w:r>
      <w:proofErr w:type="gramEnd"/>
      <w:r>
        <w:t>потребителя с пр</w:t>
      </w:r>
      <w:r w:rsidR="00920042">
        <w:t xml:space="preserve">исоединенной мощностью до 50 </w:t>
      </w:r>
      <w:proofErr w:type="spellStart"/>
      <w:r w:rsidR="00920042">
        <w:t>кВА</w:t>
      </w:r>
      <w:proofErr w:type="spellEnd"/>
      <w:r>
        <w:t>)  - нерегулируемая  цена ( встроенные помещения)</w:t>
      </w:r>
      <w:r w:rsidR="002A71B6">
        <w:t>.</w:t>
      </w:r>
      <w:r w:rsidR="002A71B6">
        <w:br/>
      </w:r>
      <w:r w:rsidR="002A71B6">
        <w:br/>
        <w:t xml:space="preserve">ООО « Газпром </w:t>
      </w:r>
      <w:proofErr w:type="spellStart"/>
      <w:r w:rsidR="002A71B6">
        <w:t>межрегионгаз</w:t>
      </w:r>
      <w:proofErr w:type="spellEnd"/>
      <w:r w:rsidR="002A71B6">
        <w:t xml:space="preserve"> Ставрополь</w:t>
      </w:r>
      <w:bookmarkStart w:id="0" w:name="_GoBack"/>
      <w:bookmarkEnd w:id="0"/>
      <w:r>
        <w:t>» дого</w:t>
      </w:r>
      <w:r w:rsidR="002A71B6">
        <w:t>вор поставки газа № 33-Н-0011/13</w:t>
      </w:r>
      <w:r w:rsidR="00FB4383">
        <w:t xml:space="preserve"> от 31 </w:t>
      </w:r>
      <w:r w:rsidR="002A71B6">
        <w:t>декабря 2013</w:t>
      </w:r>
      <w:r w:rsidR="00920042">
        <w:t xml:space="preserve"> года – </w:t>
      </w:r>
      <w:r w:rsidR="00FB4383">
        <w:t xml:space="preserve"> 4,71</w:t>
      </w:r>
      <w:r w:rsidR="005622CF">
        <w:t xml:space="preserve"> </w:t>
      </w:r>
      <w:proofErr w:type="spellStart"/>
      <w:r w:rsidR="005622CF">
        <w:t>руб</w:t>
      </w:r>
      <w:proofErr w:type="spellEnd"/>
      <w:r w:rsidR="005622CF">
        <w:t>/м3,</w:t>
      </w:r>
      <w:r w:rsidR="005622CF" w:rsidRPr="005622CF">
        <w:t xml:space="preserve"> </w:t>
      </w:r>
      <w:r w:rsidR="005622CF">
        <w:t xml:space="preserve">4,91 </w:t>
      </w:r>
      <w:proofErr w:type="spellStart"/>
      <w:r w:rsidR="005622CF">
        <w:t>руб</w:t>
      </w:r>
      <w:proofErr w:type="spellEnd"/>
      <w:r w:rsidR="005622CF">
        <w:t>/м3,</w:t>
      </w:r>
    </w:p>
    <w:p w:rsidR="004A14AF" w:rsidRDefault="004A14AF" w:rsidP="004A14AF">
      <w:pPr>
        <w:pStyle w:val="a3"/>
      </w:pPr>
      <w:r>
        <w:t> </w:t>
      </w:r>
    </w:p>
    <w:p w:rsidR="00130AC9" w:rsidRDefault="00130AC9"/>
    <w:sectPr w:rsidR="00130AC9" w:rsidSect="00431381">
      <w:pgSz w:w="11909" w:h="16834"/>
      <w:pgMar w:top="1134" w:right="851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14AF"/>
    <w:rsid w:val="00015B2B"/>
    <w:rsid w:val="000A0E4B"/>
    <w:rsid w:val="000F502B"/>
    <w:rsid w:val="00100249"/>
    <w:rsid w:val="00130AC9"/>
    <w:rsid w:val="001F068F"/>
    <w:rsid w:val="00212C60"/>
    <w:rsid w:val="0021391C"/>
    <w:rsid w:val="002425C1"/>
    <w:rsid w:val="002A40B1"/>
    <w:rsid w:val="002A71B6"/>
    <w:rsid w:val="003B685F"/>
    <w:rsid w:val="00431381"/>
    <w:rsid w:val="004313CE"/>
    <w:rsid w:val="00494958"/>
    <w:rsid w:val="004A14AF"/>
    <w:rsid w:val="004C1009"/>
    <w:rsid w:val="00507336"/>
    <w:rsid w:val="00530055"/>
    <w:rsid w:val="005622CF"/>
    <w:rsid w:val="0057273B"/>
    <w:rsid w:val="005A2BD7"/>
    <w:rsid w:val="005B5CFD"/>
    <w:rsid w:val="0060403D"/>
    <w:rsid w:val="0068751F"/>
    <w:rsid w:val="006D2206"/>
    <w:rsid w:val="00703570"/>
    <w:rsid w:val="0072657B"/>
    <w:rsid w:val="00747AC6"/>
    <w:rsid w:val="00766222"/>
    <w:rsid w:val="00767966"/>
    <w:rsid w:val="007A1825"/>
    <w:rsid w:val="007A2AFE"/>
    <w:rsid w:val="007A529F"/>
    <w:rsid w:val="00842710"/>
    <w:rsid w:val="00854519"/>
    <w:rsid w:val="008A12C8"/>
    <w:rsid w:val="008A1C0F"/>
    <w:rsid w:val="00910C80"/>
    <w:rsid w:val="00920042"/>
    <w:rsid w:val="00923667"/>
    <w:rsid w:val="00947D48"/>
    <w:rsid w:val="0096202F"/>
    <w:rsid w:val="00985727"/>
    <w:rsid w:val="009A5580"/>
    <w:rsid w:val="009B11BC"/>
    <w:rsid w:val="009C474B"/>
    <w:rsid w:val="009D42D5"/>
    <w:rsid w:val="00A04141"/>
    <w:rsid w:val="00A6360C"/>
    <w:rsid w:val="00AE7A4A"/>
    <w:rsid w:val="00B13A29"/>
    <w:rsid w:val="00B6439F"/>
    <w:rsid w:val="00C24C27"/>
    <w:rsid w:val="00C74641"/>
    <w:rsid w:val="00CC245A"/>
    <w:rsid w:val="00D15780"/>
    <w:rsid w:val="00DD0148"/>
    <w:rsid w:val="00E1104F"/>
    <w:rsid w:val="00E23F06"/>
    <w:rsid w:val="00F01F88"/>
    <w:rsid w:val="00F24BF6"/>
    <w:rsid w:val="00FB4383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20" w:lineRule="exact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4AF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TSJ</cp:lastModifiedBy>
  <cp:revision>16</cp:revision>
  <cp:lastPrinted>2014-01-13T10:52:00Z</cp:lastPrinted>
  <dcterms:created xsi:type="dcterms:W3CDTF">2013-11-17T11:35:00Z</dcterms:created>
  <dcterms:modified xsi:type="dcterms:W3CDTF">2014-12-16T07:02:00Z</dcterms:modified>
</cp:coreProperties>
</file>