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C" w:rsidRDefault="0030521C" w:rsidP="002046AF">
      <w:pPr>
        <w:pStyle w:val="a3"/>
        <w:ind w:right="197"/>
        <w:rPr>
          <w:sz w:val="36"/>
        </w:rPr>
      </w:pPr>
      <w:r>
        <w:rPr>
          <w:sz w:val="36"/>
        </w:rPr>
        <w:t>Годовой п</w:t>
      </w:r>
      <w:r w:rsidRPr="00BD078D">
        <w:rPr>
          <w:sz w:val="36"/>
        </w:rPr>
        <w:t>лан работ на 201</w:t>
      </w:r>
      <w:r w:rsidR="002046AF">
        <w:rPr>
          <w:sz w:val="36"/>
        </w:rPr>
        <w:t xml:space="preserve">6 год в доме № 4 </w:t>
      </w:r>
      <w:proofErr w:type="gramStart"/>
      <w:r w:rsidR="002046AF">
        <w:rPr>
          <w:sz w:val="36"/>
        </w:rPr>
        <w:t>по</w:t>
      </w:r>
      <w:proofErr w:type="gramEnd"/>
      <w:r w:rsidR="002046AF">
        <w:rPr>
          <w:sz w:val="36"/>
        </w:rPr>
        <w:t xml:space="preserve"> пер. Восточный.</w:t>
      </w:r>
    </w:p>
    <w:p w:rsidR="002046AF" w:rsidRPr="00BD078D" w:rsidRDefault="002046AF" w:rsidP="002046AF">
      <w:pPr>
        <w:pStyle w:val="a3"/>
        <w:ind w:right="197"/>
        <w:rPr>
          <w:sz w:val="36"/>
        </w:rPr>
      </w:pPr>
    </w:p>
    <w:p w:rsidR="0030521C" w:rsidRDefault="0030521C" w:rsidP="002046AF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- замена козырьков над подъездами:</w:t>
      </w:r>
    </w:p>
    <w:p w:rsidR="0030521C" w:rsidRDefault="0030521C" w:rsidP="0030521C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 xml:space="preserve">- </w:t>
      </w:r>
      <w:r w:rsidR="002046AF">
        <w:rPr>
          <w:b w:val="0"/>
        </w:rPr>
        <w:t>установка сеток на вентиляционные трубы</w:t>
      </w:r>
      <w:r>
        <w:rPr>
          <w:b w:val="0"/>
        </w:rPr>
        <w:t>;</w:t>
      </w:r>
    </w:p>
    <w:p w:rsidR="0030521C" w:rsidRDefault="0030521C" w:rsidP="0030521C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 xml:space="preserve">- </w:t>
      </w:r>
      <w:r w:rsidR="002046AF">
        <w:rPr>
          <w:b w:val="0"/>
        </w:rPr>
        <w:t xml:space="preserve">замена створок на </w:t>
      </w:r>
      <w:proofErr w:type="gramStart"/>
      <w:r w:rsidR="002046AF">
        <w:rPr>
          <w:b w:val="0"/>
        </w:rPr>
        <w:t>поворотно-откидные</w:t>
      </w:r>
      <w:proofErr w:type="gramEnd"/>
      <w:r w:rsidR="002046AF">
        <w:rPr>
          <w:b w:val="0"/>
        </w:rPr>
        <w:t xml:space="preserve"> на окнах в подъездах</w:t>
      </w:r>
      <w:r>
        <w:rPr>
          <w:b w:val="0"/>
        </w:rPr>
        <w:t>.</w:t>
      </w:r>
    </w:p>
    <w:p w:rsidR="002046AF" w:rsidRDefault="002046AF" w:rsidP="0030521C">
      <w:pPr>
        <w:pStyle w:val="a3"/>
        <w:ind w:left="720" w:right="197"/>
        <w:jc w:val="both"/>
        <w:rPr>
          <w:b w:val="0"/>
        </w:rPr>
      </w:pPr>
    </w:p>
    <w:p w:rsidR="0030521C" w:rsidRDefault="0030521C" w:rsidP="0030521C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Сроки выполнения работ до 30 сентября 201</w:t>
      </w:r>
      <w:r w:rsidR="002046AF">
        <w:rPr>
          <w:b w:val="0"/>
        </w:rPr>
        <w:t>6</w:t>
      </w:r>
      <w:r>
        <w:rPr>
          <w:b w:val="0"/>
        </w:rPr>
        <w:t xml:space="preserve"> г.</w:t>
      </w:r>
    </w:p>
    <w:p w:rsidR="0030521C" w:rsidRDefault="0030521C" w:rsidP="0030521C">
      <w:pPr>
        <w:pStyle w:val="a3"/>
        <w:ind w:left="720" w:right="197"/>
        <w:jc w:val="both"/>
        <w:rPr>
          <w:b w:val="0"/>
        </w:rPr>
      </w:pPr>
    </w:p>
    <w:p w:rsidR="002046AF" w:rsidRDefault="0030521C" w:rsidP="0030521C">
      <w:pPr>
        <w:pStyle w:val="a3"/>
        <w:ind w:left="720" w:right="197"/>
        <w:jc w:val="both"/>
        <w:rPr>
          <w:sz w:val="32"/>
        </w:rPr>
      </w:pPr>
      <w:r>
        <w:rPr>
          <w:sz w:val="32"/>
        </w:rPr>
        <w:t xml:space="preserve">          </w:t>
      </w:r>
    </w:p>
    <w:p w:rsidR="0030521C" w:rsidRDefault="0030521C" w:rsidP="002046AF">
      <w:pPr>
        <w:pStyle w:val="a3"/>
        <w:ind w:left="720" w:right="197"/>
        <w:rPr>
          <w:sz w:val="32"/>
        </w:rPr>
      </w:pPr>
      <w:r w:rsidRPr="00720538">
        <w:rPr>
          <w:sz w:val="32"/>
        </w:rPr>
        <w:t>Отчет о выполнении плана работ</w:t>
      </w:r>
      <w:r w:rsidR="00E959CA">
        <w:rPr>
          <w:sz w:val="32"/>
        </w:rPr>
        <w:t xml:space="preserve"> за 201</w:t>
      </w:r>
      <w:r w:rsidR="002046AF">
        <w:rPr>
          <w:sz w:val="32"/>
        </w:rPr>
        <w:t>5</w:t>
      </w:r>
      <w:r w:rsidR="00E959CA">
        <w:rPr>
          <w:sz w:val="32"/>
        </w:rPr>
        <w:t xml:space="preserve"> г</w:t>
      </w:r>
      <w:proofErr w:type="gramStart"/>
      <w:r w:rsidR="00E959CA">
        <w:rPr>
          <w:sz w:val="32"/>
        </w:rPr>
        <w:t>.</w:t>
      </w:r>
      <w:r w:rsidRPr="00720538">
        <w:rPr>
          <w:sz w:val="32"/>
        </w:rPr>
        <w:t>.</w:t>
      </w:r>
      <w:proofErr w:type="gramEnd"/>
    </w:p>
    <w:p w:rsidR="0030521C" w:rsidRDefault="0030521C" w:rsidP="002046AF">
      <w:pPr>
        <w:pStyle w:val="a3"/>
        <w:ind w:left="720" w:right="197"/>
        <w:jc w:val="both"/>
        <w:rPr>
          <w:sz w:val="32"/>
        </w:rPr>
      </w:pPr>
      <w:r>
        <w:rPr>
          <w:sz w:val="32"/>
        </w:rPr>
        <w:t xml:space="preserve">    </w:t>
      </w:r>
    </w:p>
    <w:p w:rsidR="002046AF" w:rsidRDefault="006A5A04" w:rsidP="002046AF">
      <w:pPr>
        <w:pStyle w:val="a3"/>
        <w:ind w:left="720" w:right="197"/>
        <w:jc w:val="both"/>
        <w:rPr>
          <w:b w:val="0"/>
          <w:sz w:val="24"/>
        </w:rPr>
      </w:pPr>
      <w:r>
        <w:rPr>
          <w:sz w:val="32"/>
        </w:rPr>
        <w:t>Р</w:t>
      </w:r>
      <w:r w:rsidR="002046AF">
        <w:rPr>
          <w:sz w:val="32"/>
        </w:rPr>
        <w:t>аботы</w:t>
      </w:r>
      <w:r>
        <w:rPr>
          <w:sz w:val="32"/>
        </w:rPr>
        <w:t xml:space="preserve"> по текущему ремонту и благоустройству</w:t>
      </w:r>
      <w:r w:rsidR="002046AF">
        <w:rPr>
          <w:sz w:val="32"/>
        </w:rPr>
        <w:t xml:space="preserve"> не проводились.</w:t>
      </w:r>
    </w:p>
    <w:p w:rsidR="0030521C" w:rsidRDefault="0030521C" w:rsidP="0030521C">
      <w:pPr>
        <w:pStyle w:val="a3"/>
        <w:ind w:left="720" w:right="197"/>
        <w:jc w:val="both"/>
        <w:rPr>
          <w:b w:val="0"/>
          <w:sz w:val="24"/>
        </w:rPr>
      </w:pPr>
    </w:p>
    <w:p w:rsidR="0030521C" w:rsidRPr="00720538" w:rsidRDefault="0030521C" w:rsidP="0030521C">
      <w:pPr>
        <w:pStyle w:val="a3"/>
        <w:ind w:left="720" w:right="197"/>
        <w:jc w:val="both"/>
        <w:rPr>
          <w:b w:val="0"/>
          <w:sz w:val="24"/>
        </w:rPr>
      </w:pPr>
    </w:p>
    <w:p w:rsidR="0030521C" w:rsidRPr="009F5816" w:rsidRDefault="0030521C" w:rsidP="0030521C">
      <w:pPr>
        <w:pStyle w:val="a3"/>
        <w:ind w:left="720" w:right="197"/>
        <w:jc w:val="both"/>
        <w:rPr>
          <w:b w:val="0"/>
        </w:rPr>
      </w:pPr>
    </w:p>
    <w:p w:rsidR="0030521C" w:rsidRDefault="0030521C" w:rsidP="0030521C">
      <w:pPr>
        <w:pStyle w:val="a3"/>
        <w:ind w:left="720" w:right="197"/>
        <w:jc w:val="both"/>
        <w:rPr>
          <w:b w:val="0"/>
        </w:rPr>
      </w:pPr>
    </w:p>
    <w:p w:rsidR="00AE2199" w:rsidRDefault="00AE2199"/>
    <w:sectPr w:rsidR="00AE2199" w:rsidSect="00AE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1C"/>
    <w:rsid w:val="002046AF"/>
    <w:rsid w:val="0030521C"/>
    <w:rsid w:val="0061786F"/>
    <w:rsid w:val="006A5A04"/>
    <w:rsid w:val="008F614C"/>
    <w:rsid w:val="00995483"/>
    <w:rsid w:val="00AE2199"/>
    <w:rsid w:val="00E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2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05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2016-03-18T11:19:00Z</dcterms:created>
  <dcterms:modified xsi:type="dcterms:W3CDTF">2016-03-18T16:50:00Z</dcterms:modified>
</cp:coreProperties>
</file>