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exact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График приёма посетителей заместителями</w:t>
      </w:r>
    </w:p>
    <w:p w14:paraId="02000000">
      <w:pPr>
        <w:pStyle w:val="Style_1"/>
        <w:spacing w:line="240" w:lineRule="exact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руководителя комитета городского хозяйства</w:t>
      </w:r>
    </w:p>
    <w:p w14:paraId="03000000">
      <w:pPr>
        <w:pStyle w:val="Style_1"/>
        <w:spacing w:line="240" w:lineRule="exact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администрации города Ставрополя:</w:t>
      </w:r>
    </w:p>
    <w:p w14:paraId="04000000">
      <w:pPr>
        <w:pStyle w:val="Style_1"/>
        <w:spacing w:line="240" w:lineRule="auto"/>
        <w:ind/>
        <w:jc w:val="center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b w:val="1"/>
          <w:i w:val="1"/>
          <w:color w:themeColor="background1" w:val="FFFFFF"/>
          <w:sz w:val="32"/>
        </w:rPr>
        <w:t>Скорняков Иван Александрович</w:t>
      </w:r>
      <w:r>
        <w:rPr>
          <w:rFonts w:ascii="Times New Roman" w:hAnsi="Times New Roman"/>
          <w:b w:val="1"/>
          <w:i w:val="1"/>
          <w:color w:themeColor="background1" w:val="FFFFFF"/>
          <w:sz w:val="28"/>
        </w:rPr>
        <w:t>–</w:t>
      </w:r>
      <w:r>
        <w:rPr>
          <w:rFonts w:ascii="Times New Roman" w:hAnsi="Times New Roman"/>
          <w:color w:themeColor="background1" w:val="FFFFFF"/>
          <w:sz w:val="28"/>
        </w:rPr>
        <w:t>заместителя главы админис комитета городского хорода Ставрополя</w:t>
      </w:r>
    </w:p>
    <w:p w14:paraId="05000000">
      <w:pPr>
        <w:pStyle w:val="Style_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32"/>
        </w:rPr>
        <w:t>Хусаинов Максим Валерьевич</w:t>
      </w:r>
      <w:r>
        <w:rPr>
          <w:rFonts w:ascii="Times New Roman" w:hAnsi="Times New Roman"/>
          <w:b w:val="1"/>
          <w:i w:val="1"/>
          <w:sz w:val="32"/>
        </w:rPr>
        <w:t xml:space="preserve"> – </w:t>
      </w:r>
      <w:r>
        <w:rPr>
          <w:rFonts w:ascii="Times New Roman" w:hAnsi="Times New Roman"/>
          <w:b w:val="0"/>
          <w:i w:val="0"/>
          <w:sz w:val="28"/>
        </w:rPr>
        <w:t>заместител</w:t>
      </w:r>
      <w:r>
        <w:rPr>
          <w:rFonts w:ascii="Times New Roman" w:hAnsi="Times New Roman"/>
          <w:b w:val="0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sz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b w:val="0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sz w:val="28"/>
        </w:rPr>
        <w:t xml:space="preserve"> комитета городского хозяйства администрации города Ставрополя </w:t>
      </w:r>
    </w:p>
    <w:p w14:paraId="06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Четверг – 14.00-15.00</w:t>
      </w:r>
    </w:p>
    <w:p w14:paraId="07000000">
      <w:pPr>
        <w:pStyle w:val="Style_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32"/>
        </w:rPr>
        <w:t>Волков Сергей Александрович</w:t>
      </w:r>
      <w:r>
        <w:rPr>
          <w:rFonts w:ascii="Times New Roman" w:hAnsi="Times New Roman"/>
          <w:b w:val="1"/>
          <w:i w:val="1"/>
          <w:sz w:val="32"/>
        </w:rPr>
        <w:t xml:space="preserve"> –</w:t>
      </w:r>
      <w:r>
        <w:rPr>
          <w:rFonts w:ascii="Times New Roman" w:hAnsi="Times New Roman"/>
          <w:b w:val="0"/>
          <w:i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первый</w:t>
      </w:r>
      <w:r>
        <w:rPr>
          <w:rFonts w:ascii="Times New Roman" w:hAnsi="Times New Roman"/>
          <w:b w:val="0"/>
          <w:i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зам</w:t>
      </w:r>
      <w:r>
        <w:rPr>
          <w:rFonts w:ascii="Times New Roman" w:hAnsi="Times New Roman"/>
          <w:sz w:val="28"/>
        </w:rPr>
        <w:t>еститель руководителя комитета городского хозяйства администрации города Ставрополя.</w:t>
      </w:r>
    </w:p>
    <w:p w14:paraId="08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Пятница – 14.00-15.00</w:t>
      </w:r>
    </w:p>
    <w:p w14:paraId="09000000">
      <w:pPr>
        <w:pStyle w:val="Style_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32"/>
        </w:rPr>
        <w:t xml:space="preserve">Громова Евгения Юрьевна </w:t>
      </w:r>
      <w:r>
        <w:rPr>
          <w:rFonts w:ascii="Times New Roman" w:hAnsi="Times New Roman"/>
          <w:sz w:val="28"/>
        </w:rPr>
        <w:t>– заместитель руководителя комитета городского хозяйства администрации города Ставрополя.</w:t>
      </w:r>
    </w:p>
    <w:p w14:paraId="0A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Понедельник – 14.00-15.00</w:t>
      </w:r>
    </w:p>
    <w:p w14:paraId="0B000000">
      <w:pPr>
        <w:pStyle w:val="Style_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32"/>
        </w:rPr>
        <w:t>Груднев Артем Валерьевич</w:t>
      </w:r>
      <w:r>
        <w:rPr>
          <w:rFonts w:ascii="Times New Roman" w:hAnsi="Times New Roman"/>
          <w:b w:val="1"/>
          <w:i w:val="1"/>
          <w:sz w:val="32"/>
        </w:rPr>
        <w:t xml:space="preserve"> – </w:t>
      </w:r>
      <w:r>
        <w:rPr>
          <w:rFonts w:ascii="Times New Roman" w:hAnsi="Times New Roman"/>
          <w:sz w:val="28"/>
        </w:rPr>
        <w:t>заместител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руководителя комитета городского хозяйства администрации города Ставрополя.</w:t>
      </w:r>
    </w:p>
    <w:p w14:paraId="0C000000">
      <w:pPr>
        <w:pStyle w:val="Style_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32"/>
        </w:rPr>
        <w:t>Вторник – 14.00-15.00</w:t>
      </w:r>
    </w:p>
    <w:p w14:paraId="0D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i w:val="1"/>
          <w:sz w:val="32"/>
        </w:rPr>
      </w:pPr>
      <w:bookmarkStart w:id="1" w:name="_GoBack"/>
      <w:bookmarkEnd w:id="1"/>
      <w:r>
        <w:rPr>
          <w:rFonts w:ascii="Times New Roman" w:hAnsi="Times New Roman"/>
          <w:b w:val="1"/>
          <w:i w:val="1"/>
          <w:sz w:val="32"/>
        </w:rPr>
        <w:t xml:space="preserve">Корниенко Олег Александрович — </w:t>
      </w:r>
      <w:r>
        <w:rPr>
          <w:rFonts w:ascii="Times New Roman" w:hAnsi="Times New Roman"/>
          <w:b w:val="0"/>
          <w:i w:val="0"/>
          <w:sz w:val="28"/>
        </w:rPr>
        <w:t>заместитель руководителя комитета городского хозяйства администрации города Ставрополя.</w:t>
      </w:r>
    </w:p>
    <w:p w14:paraId="0E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Среда — 14.00-15.00</w:t>
      </w:r>
    </w:p>
    <w:p w14:paraId="0F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 xml:space="preserve">Рябухин Максим Владимирович — </w:t>
      </w:r>
      <w:r>
        <w:rPr>
          <w:rFonts w:ascii="Times New Roman" w:hAnsi="Times New Roman"/>
          <w:b w:val="0"/>
          <w:i w:val="0"/>
          <w:sz w:val="28"/>
        </w:rPr>
        <w:t>заместитель руководителя комитета городского хозяйства администрации города Ставрополя.</w:t>
      </w:r>
    </w:p>
    <w:p w14:paraId="10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Вторник - 10.00-12.00</w:t>
      </w:r>
    </w:p>
    <w:p w14:paraId="11000000">
      <w:pPr>
        <w:pStyle w:val="Style_1"/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12000000">
      <w:pPr>
        <w:pStyle w:val="Style_1"/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Запись на приём осуществляется в кабинете № 3</w:t>
      </w:r>
    </w:p>
    <w:p w14:paraId="13000000">
      <w:pPr>
        <w:pStyle w:val="Style_1"/>
        <w:spacing w:after="0" w:before="0" w:line="240" w:lineRule="exac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Право на первоочередной личный прием имеют: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1) ветераны Великой Отечественной войны; </w:t>
      </w:r>
    </w:p>
    <w:p w14:paraId="14000000">
      <w:pPr>
        <w:pStyle w:val="Style_1"/>
        <w:spacing w:after="0" w:before="0" w:line="240" w:lineRule="exact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color w:val="000000"/>
          <w:sz w:val="28"/>
        </w:rPr>
        <w:t>2) ветераны боевых действий;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3) инвалиды Великой Отечественной войны и инвалиды боевых действий;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4) инвалиды I и II групп, их законные представители, семьи, имеющие детей-инвалидов;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5) граждане, подвергшиеся воздействию радиации вследствие катастрофы на Чернобыльской АЭС</w:t>
      </w: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Текст выноски Знак"/>
    <w:basedOn w:val="Style_9"/>
    <w:link w:val="Style_8_ch"/>
    <w:rPr>
      <w:rFonts w:ascii="Tahoma" w:hAnsi="Tahoma"/>
      <w:sz w:val="16"/>
    </w:rPr>
  </w:style>
  <w:style w:styleId="Style_8_ch" w:type="character">
    <w:name w:val="Текст выноски Знак"/>
    <w:basedOn w:val="Style_9_ch"/>
    <w:link w:val="Style_8"/>
    <w:rPr>
      <w:rFonts w:ascii="Tahoma" w:hAnsi="Tahoma"/>
      <w:sz w:val="16"/>
    </w:rPr>
  </w:style>
  <w:style w:styleId="Style_10" w:type="paragraph">
    <w:name w:val="Caption"/>
    <w:basedOn w:val="Style_1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Caption"/>
    <w:basedOn w:val="Style_1_ch"/>
    <w:link w:val="Style_10"/>
    <w:rPr>
      <w:i w:val="1"/>
      <w:sz w:val="24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1"/>
    <w:link w:val="Style_12_ch"/>
    <w:pPr>
      <w:spacing w:after="0" w:before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1_ch"/>
    <w:link w:val="Style_12"/>
    <w:rPr>
      <w:rFonts w:ascii="Tahoma" w:hAnsi="Tahoma"/>
      <w:sz w:val="16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Body Text"/>
    <w:basedOn w:val="Style_1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1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Заголовок"/>
    <w:basedOn w:val="Style_1"/>
    <w:next w:val="Style_15"/>
    <w:link w:val="Style_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Заголовок"/>
    <w:basedOn w:val="Style_1_ch"/>
    <w:link w:val="Style_21"/>
    <w:rPr>
      <w:rFonts w:ascii="Liberation Sans" w:hAnsi="Liberation San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List"/>
    <w:basedOn w:val="Style_15"/>
    <w:link w:val="Style_24_ch"/>
  </w:style>
  <w:style w:styleId="Style_24_ch" w:type="character">
    <w:name w:val="List"/>
    <w:basedOn w:val="Style_15_ch"/>
    <w:link w:val="Style_24"/>
  </w:style>
  <w:style w:styleId="Style_25" w:type="paragraph">
    <w:name w:val="Указатель"/>
    <w:basedOn w:val="Style_1"/>
    <w:link w:val="Style_25_ch"/>
  </w:style>
  <w:style w:styleId="Style_25_ch" w:type="character">
    <w:name w:val="Указатель"/>
    <w:basedOn w:val="Style_1_ch"/>
    <w:link w:val="Style_25"/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2024-12-12T12:45:32Z</dcterms:modified>
</cp:coreProperties>
</file>