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C652B1">
      <w:pPr>
        <w:ind w:right="-1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  <w:lang w:val="en-US"/>
        </w:rPr>
      </w:pPr>
    </w:p>
    <w:p w:rsidR="003C3842" w:rsidRPr="003C3842" w:rsidRDefault="003C3842" w:rsidP="00930DC2">
      <w:pPr>
        <w:ind w:right="142"/>
        <w:jc w:val="both"/>
        <w:rPr>
          <w:sz w:val="28"/>
          <w:szCs w:val="28"/>
          <w:lang w:val="en-US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105F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495261" w:rsidRPr="001064C0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>«</w:t>
      </w:r>
      <w:r w:rsidRPr="001064C0">
        <w:rPr>
          <w:sz w:val="28"/>
          <w:szCs w:val="28"/>
        </w:rPr>
        <w:t xml:space="preserve">Об утверждении муниципальной программы </w:t>
      </w:r>
      <w:r w:rsidR="00851FFF" w:rsidRPr="001064C0">
        <w:rPr>
          <w:sz w:val="28"/>
          <w:szCs w:val="28"/>
        </w:rPr>
        <w:t>«</w:t>
      </w:r>
      <w:r w:rsidRPr="001064C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 w:rsidRPr="001064C0">
        <w:rPr>
          <w:sz w:val="28"/>
          <w:szCs w:val="28"/>
        </w:rPr>
        <w:t xml:space="preserve"> (далее -</w:t>
      </w:r>
      <w:r w:rsidRPr="001064C0">
        <w:rPr>
          <w:sz w:val="28"/>
          <w:szCs w:val="28"/>
        </w:rPr>
        <w:t xml:space="preserve"> Программа), следующие изменения: </w:t>
      </w:r>
    </w:p>
    <w:p w:rsidR="00495261" w:rsidRPr="001064C0" w:rsidRDefault="00495261" w:rsidP="00495261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1064C0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«объем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5B1F28" w:rsidRPr="005B1F28">
        <w:rPr>
          <w:sz w:val="28"/>
          <w:szCs w:val="28"/>
        </w:rPr>
        <w:t>1605072,66</w:t>
      </w:r>
      <w:r w:rsidRPr="001064C0">
        <w:rPr>
          <w:sz w:val="28"/>
          <w:szCs w:val="28"/>
        </w:rPr>
        <w:t xml:space="preserve">тыс. рублей, в том числе по годам: 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</w:t>
      </w:r>
      <w:r w:rsidR="00BC1447" w:rsidRPr="001064C0">
        <w:rPr>
          <w:sz w:val="28"/>
          <w:szCs w:val="28"/>
        </w:rPr>
        <w:t>474929,72</w:t>
      </w:r>
      <w:r w:rsidRPr="001064C0">
        <w:rPr>
          <w:sz w:val="28"/>
          <w:szCs w:val="28"/>
        </w:rPr>
        <w:t xml:space="preserve"> тыс. рублей; 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 w:rsidR="005B1F28">
        <w:rPr>
          <w:sz w:val="28"/>
          <w:szCs w:val="28"/>
        </w:rPr>
        <w:t>196756,90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495261" w:rsidRPr="001064C0" w:rsidRDefault="00495261" w:rsidP="0049526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495261" w:rsidRPr="001064C0" w:rsidRDefault="00495261" w:rsidP="0049526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бюджета города Ставрополя в сумме 180</w:t>
      </w:r>
      <w:r w:rsidR="00481331" w:rsidRPr="001064C0">
        <w:rPr>
          <w:sz w:val="28"/>
          <w:szCs w:val="28"/>
        </w:rPr>
        <w:t>401</w:t>
      </w:r>
      <w:r w:rsidRPr="001064C0">
        <w:rPr>
          <w:sz w:val="28"/>
          <w:szCs w:val="28"/>
        </w:rPr>
        <w:t>,</w:t>
      </w:r>
      <w:r w:rsidR="00481331" w:rsidRPr="001064C0">
        <w:rPr>
          <w:sz w:val="28"/>
          <w:szCs w:val="28"/>
        </w:rPr>
        <w:t>0</w:t>
      </w:r>
      <w:r w:rsidRPr="001064C0">
        <w:rPr>
          <w:sz w:val="28"/>
          <w:szCs w:val="28"/>
        </w:rPr>
        <w:t xml:space="preserve">0 тыс. рублей, в том числе по годам: 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70</w:t>
      </w:r>
      <w:r w:rsidR="00BC1447" w:rsidRPr="001064C0">
        <w:rPr>
          <w:sz w:val="28"/>
          <w:szCs w:val="28"/>
        </w:rPr>
        <w:t>640</w:t>
      </w:r>
      <w:r w:rsidRPr="001064C0">
        <w:rPr>
          <w:sz w:val="28"/>
          <w:szCs w:val="28"/>
        </w:rPr>
        <w:t>,</w:t>
      </w:r>
      <w:r w:rsidR="00BC1447" w:rsidRPr="001064C0">
        <w:rPr>
          <w:sz w:val="28"/>
          <w:szCs w:val="28"/>
        </w:rPr>
        <w:t>8</w:t>
      </w:r>
      <w:r w:rsidRPr="001064C0">
        <w:rPr>
          <w:sz w:val="28"/>
          <w:szCs w:val="28"/>
        </w:rPr>
        <w:t xml:space="preserve">5 тыс. рублей; 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lastRenderedPageBreak/>
        <w:t>2024 год – 4589,93 тыс. рублей;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</w:t>
      </w:r>
      <w:r w:rsidR="005B1F28">
        <w:rPr>
          <w:sz w:val="28"/>
          <w:szCs w:val="28"/>
        </w:rPr>
        <w:t>1</w:t>
      </w:r>
      <w:r w:rsidR="005B1F28" w:rsidRPr="005B1F28">
        <w:rPr>
          <w:sz w:val="28"/>
          <w:szCs w:val="28"/>
        </w:rPr>
        <w:t>424671,66</w:t>
      </w:r>
      <w:r w:rsidRPr="001064C0">
        <w:rPr>
          <w:sz w:val="28"/>
          <w:szCs w:val="28"/>
        </w:rPr>
        <w:t xml:space="preserve"> тыс. рублей, в том числе по годам: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495261" w:rsidRPr="001064C0" w:rsidRDefault="00495261" w:rsidP="00495261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495261" w:rsidRPr="001064C0" w:rsidRDefault="00495261" w:rsidP="00495261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</w:t>
      </w:r>
      <w:r w:rsidR="00487C6D" w:rsidRPr="001064C0">
        <w:rPr>
          <w:sz w:val="28"/>
          <w:szCs w:val="28"/>
        </w:rPr>
        <w:t>404288,87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 w:rsidR="005B1F28">
        <w:rPr>
          <w:sz w:val="28"/>
          <w:szCs w:val="28"/>
        </w:rPr>
        <w:t>192166,97</w:t>
      </w:r>
      <w:r w:rsidRPr="001064C0">
        <w:rPr>
          <w:sz w:val="28"/>
          <w:szCs w:val="28"/>
        </w:rPr>
        <w:t xml:space="preserve"> тыс. рублей;</w:t>
      </w:r>
    </w:p>
    <w:p w:rsidR="00495261" w:rsidRPr="001064C0" w:rsidRDefault="00495261" w:rsidP="00495261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рублей»;</w:t>
      </w:r>
    </w:p>
    <w:p w:rsidR="00495261" w:rsidRPr="001064C0" w:rsidRDefault="00495261" w:rsidP="004952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2) раздел 5 «Ресурсное обеспечение Программы» изложить</w:t>
      </w:r>
      <w:r w:rsidRPr="001064C0">
        <w:rPr>
          <w:sz w:val="28"/>
          <w:szCs w:val="28"/>
        </w:rPr>
        <w:br/>
        <w:t>в следующей редакции: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1064C0">
        <w:rPr>
          <w:sz w:val="28"/>
          <w:szCs w:val="28"/>
        </w:rPr>
        <w:t>«5. Ресурсное обеспечение Программы</w:t>
      </w:r>
    </w:p>
    <w:p w:rsidR="00495261" w:rsidRPr="001064C0" w:rsidRDefault="00495261" w:rsidP="00495261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6034CC" w:rsidRPr="001064C0" w:rsidRDefault="00495261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1064C0">
        <w:rPr>
          <w:sz w:val="28"/>
          <w:szCs w:val="28"/>
        </w:rPr>
        <w:br/>
      </w:r>
      <w:r w:rsidR="006034CC" w:rsidRPr="005B1F28">
        <w:rPr>
          <w:sz w:val="28"/>
          <w:szCs w:val="28"/>
        </w:rPr>
        <w:t>1605072,66</w:t>
      </w:r>
      <w:r w:rsidR="006034CC" w:rsidRPr="001064C0">
        <w:rPr>
          <w:sz w:val="28"/>
          <w:szCs w:val="28"/>
        </w:rPr>
        <w:t xml:space="preserve">тыс. рублей, в том числе по годам: 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186576,56 тыс. рублей;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203193,28 тыс. рублей;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500366,85 тыс. рублей;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38659,42 тыс. рублей;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474929,72 тыс. рублей; 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196756,90</w:t>
      </w:r>
      <w:r w:rsidRPr="001064C0">
        <w:rPr>
          <w:sz w:val="28"/>
          <w:szCs w:val="28"/>
        </w:rPr>
        <w:t xml:space="preserve"> тыс. рублей;</w:t>
      </w:r>
    </w:p>
    <w:p w:rsidR="006034CC" w:rsidRPr="001064C0" w:rsidRDefault="006034CC" w:rsidP="006034CC">
      <w:pPr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6034CC" w:rsidRPr="001064C0" w:rsidRDefault="006034CC" w:rsidP="006034C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из них за счет средств: </w:t>
      </w:r>
    </w:p>
    <w:p w:rsidR="006034CC" w:rsidRPr="001064C0" w:rsidRDefault="006034CC" w:rsidP="006034C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города Ставрополя в сумме 180401,00 тыс. рублей, в том числе по годам: 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2018 год – 57249,22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2019 год – 30694,94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2020 год – 10196,09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2021 год – 2440,04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2022 год – 70640,85 тыс. рублей; 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2023 год – 4589,93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4589,93 тыс. рублей;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1</w:t>
      </w:r>
      <w:r w:rsidRPr="005B1F28">
        <w:rPr>
          <w:sz w:val="28"/>
          <w:szCs w:val="28"/>
        </w:rPr>
        <w:t>424671,66</w:t>
      </w:r>
      <w:r w:rsidRPr="001064C0">
        <w:rPr>
          <w:sz w:val="28"/>
          <w:szCs w:val="28"/>
        </w:rPr>
        <w:t xml:space="preserve"> тыс. рублей, в том числе по годам: 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2018 год – 129327,34 тыс. рублей; 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2019 год – 172498,34 тыс. рублей; </w:t>
      </w:r>
    </w:p>
    <w:p w:rsidR="006034CC" w:rsidRPr="001064C0" w:rsidRDefault="006034CC" w:rsidP="006034CC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2020 год – 490170,76 тыс. рублей; </w:t>
      </w:r>
    </w:p>
    <w:p w:rsidR="006034CC" w:rsidRPr="001064C0" w:rsidRDefault="006034CC" w:rsidP="006034CC">
      <w:pPr>
        <w:ind w:left="1"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2021 год – 36219,38 тыс. рублей; </w:t>
      </w:r>
    </w:p>
    <w:p w:rsidR="006034CC" w:rsidRPr="001064C0" w:rsidRDefault="006034CC" w:rsidP="006034CC">
      <w:pPr>
        <w:ind w:firstLine="708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2022 год – 404288,87 тыс. рублей;</w:t>
      </w:r>
    </w:p>
    <w:p w:rsidR="006034CC" w:rsidRPr="001064C0" w:rsidRDefault="006034CC" w:rsidP="006034CC">
      <w:pPr>
        <w:widowControl w:val="0"/>
        <w:suppressAutoHyphens/>
        <w:ind w:left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192166,97</w:t>
      </w:r>
      <w:r w:rsidRPr="001064C0">
        <w:rPr>
          <w:sz w:val="28"/>
          <w:szCs w:val="28"/>
        </w:rPr>
        <w:t xml:space="preserve"> тыс. рублей;</w:t>
      </w:r>
    </w:p>
    <w:p w:rsidR="006034CC" w:rsidRDefault="006034CC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064C0">
        <w:rPr>
          <w:sz w:val="28"/>
          <w:szCs w:val="28"/>
        </w:rPr>
        <w:t>2024 год – 0,00 тыс. рублей</w:t>
      </w:r>
      <w:r>
        <w:rPr>
          <w:sz w:val="28"/>
          <w:szCs w:val="28"/>
        </w:rPr>
        <w:t>.</w:t>
      </w:r>
      <w:bookmarkStart w:id="0" w:name="_GoBack"/>
      <w:bookmarkEnd w:id="0"/>
    </w:p>
    <w:p w:rsidR="00495261" w:rsidRPr="001D1C28" w:rsidRDefault="00495261" w:rsidP="006034CC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Объемы бюджетных средств на 2018 – 2024 годы определяются решением Ставропольской городской Думы о бюджете города Ставрополя</w:t>
      </w:r>
      <w:r w:rsidRPr="001D1C28">
        <w:rPr>
          <w:sz w:val="28"/>
          <w:szCs w:val="28"/>
        </w:rPr>
        <w:br/>
      </w:r>
      <w:r w:rsidRPr="001D1C28">
        <w:rPr>
          <w:sz w:val="28"/>
          <w:szCs w:val="28"/>
        </w:rPr>
        <w:lastRenderedPageBreak/>
        <w:t xml:space="preserve">на текущий финансовый год и плановый период и бюджетным прогнозом. </w:t>
      </w:r>
    </w:p>
    <w:p w:rsidR="00495261" w:rsidRPr="001D1C28" w:rsidRDefault="00495261" w:rsidP="004952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Реализацию мероприятий Программы планируется осуществить </w:t>
      </w:r>
      <w:r w:rsidRPr="001D1C28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495261" w:rsidRPr="001D1C28" w:rsidRDefault="00495261" w:rsidP="00495261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1D1C28">
        <w:rPr>
          <w:sz w:val="28"/>
          <w:szCs w:val="28"/>
        </w:rPr>
        <w:br/>
        <w:t xml:space="preserve">их финансирования могут корректироваться. </w:t>
      </w:r>
    </w:p>
    <w:p w:rsidR="00495261" w:rsidRDefault="00495261" w:rsidP="00495261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1D1C28">
        <w:rPr>
          <w:rFonts w:eastAsia="Calibri"/>
          <w:sz w:val="28"/>
          <w:szCs w:val="28"/>
        </w:rPr>
        <w:t>принимать участие</w:t>
      </w:r>
      <w:r w:rsidRPr="001D1C28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</w:t>
      </w:r>
      <w:proofErr w:type="gramStart"/>
      <w:r w:rsidRPr="001D1C28">
        <w:rPr>
          <w:sz w:val="28"/>
          <w:szCs w:val="28"/>
        </w:rPr>
        <w:t>.»;</w:t>
      </w:r>
      <w:proofErr w:type="gramEnd"/>
    </w:p>
    <w:p w:rsidR="00DC49D4" w:rsidRPr="00BC1447" w:rsidRDefault="00DC49D4" w:rsidP="00DC49D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C28">
        <w:rPr>
          <w:sz w:val="28"/>
          <w:szCs w:val="28"/>
        </w:rPr>
        <w:t xml:space="preserve">) приложение 1 «Перечень и общая характеристика мероприятий муниципальной программы «Формирование современной городской среды </w:t>
      </w:r>
      <w:r w:rsidRPr="00BC1447">
        <w:rPr>
          <w:sz w:val="28"/>
          <w:szCs w:val="28"/>
        </w:rPr>
        <w:t>на территории города Ставрополя» к Программе изложить в ново</w:t>
      </w:r>
      <w:r w:rsidR="00D52C99">
        <w:rPr>
          <w:sz w:val="28"/>
          <w:szCs w:val="28"/>
        </w:rPr>
        <w:t>й редакции согласно приложению</w:t>
      </w:r>
      <w:r w:rsidR="006F6142">
        <w:rPr>
          <w:sz w:val="28"/>
          <w:szCs w:val="28"/>
        </w:rPr>
        <w:t>;</w:t>
      </w:r>
    </w:p>
    <w:p w:rsidR="00F9713E" w:rsidRPr="00077957" w:rsidRDefault="00F9713E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7457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6D9E" w:rsidRPr="00077957" w:rsidRDefault="00F9713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D9E" w:rsidRPr="00077957">
        <w:rPr>
          <w:color w:val="000000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F40354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B6D9E" w:rsidRPr="00077957">
        <w:rPr>
          <w:color w:val="000000"/>
          <w:szCs w:val="28"/>
        </w:rPr>
        <w:t xml:space="preserve">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="003B6D9E"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</w:pPr>
    </w:p>
    <w:p w:rsidR="003C3842" w:rsidRDefault="003C3842" w:rsidP="00BB1214">
      <w:pPr>
        <w:tabs>
          <w:tab w:val="left" w:pos="1200"/>
        </w:tabs>
        <w:suppressAutoHyphens/>
        <w:rPr>
          <w:sz w:val="28"/>
          <w:szCs w:val="28"/>
        </w:rPr>
        <w:sectPr w:rsidR="003C3842" w:rsidSect="003C3842">
          <w:headerReference w:type="even" r:id="rId9"/>
          <w:headerReference w:type="default" r:id="rId10"/>
          <w:pgSz w:w="11907" w:h="16840" w:code="9"/>
          <w:pgMar w:top="1418" w:right="567" w:bottom="1134" w:left="1985" w:header="720" w:footer="295" w:gutter="0"/>
          <w:pgNumType w:start="1"/>
          <w:cols w:space="720"/>
          <w:titlePg/>
          <w:docGrid w:linePitch="326"/>
        </w:sect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Приложение 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к постановлению администрации 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города Ставрополя</w:t>
      </w:r>
    </w:p>
    <w:p w:rsidR="00F96CB4" w:rsidRPr="001D1C28" w:rsidRDefault="00F96CB4" w:rsidP="00F96CB4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от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  <w:t>№</w:t>
      </w:r>
    </w:p>
    <w:p w:rsidR="00F96CB4" w:rsidRPr="001D1C28" w:rsidRDefault="00F96CB4" w:rsidP="00F96CB4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1D1C28">
        <w:rPr>
          <w:sz w:val="28"/>
          <w:szCs w:val="28"/>
        </w:rPr>
        <w:t xml:space="preserve"> 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</w:p>
    <w:p w:rsidR="00F96CB4" w:rsidRPr="001D1C28" w:rsidRDefault="00F96CB4" w:rsidP="00F96CB4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ПЕРЕЧЕНЬ И ОБЩАЯ ХАРАКТЕРИСТИКА</w:t>
      </w: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F96CB4" w:rsidRPr="001D1C28" w:rsidRDefault="00F96CB4" w:rsidP="00F96CB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на территории города Ставрополя»</w:t>
      </w:r>
    </w:p>
    <w:p w:rsidR="00F96CB4" w:rsidRPr="001D1C28" w:rsidRDefault="00F96CB4" w:rsidP="00F96CB4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F96CB4" w:rsidRPr="001D1C28" w:rsidTr="005F2C46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№ </w:t>
            </w:r>
            <w:proofErr w:type="gramStart"/>
            <w:r w:rsidRPr="001D1C28">
              <w:rPr>
                <w:sz w:val="16"/>
                <w:szCs w:val="16"/>
              </w:rPr>
              <w:t>п</w:t>
            </w:r>
            <w:proofErr w:type="gramEnd"/>
            <w:r w:rsidRPr="001D1C28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Объемы и источники финансирования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Ответственный исполнитель,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1D1C28">
              <w:rPr>
                <w:sz w:val="16"/>
                <w:szCs w:val="16"/>
              </w:rPr>
              <w:t>ь(</w:t>
            </w:r>
            <w:proofErr w:type="gramEnd"/>
            <w:r w:rsidRPr="001D1C28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Последствия</w:t>
            </w:r>
            <w:r w:rsidRPr="001D1C28">
              <w:rPr>
                <w:sz w:val="16"/>
                <w:szCs w:val="16"/>
              </w:rPr>
              <w:br/>
            </w:r>
            <w:proofErr w:type="spellStart"/>
            <w:r w:rsidRPr="001D1C28">
              <w:rPr>
                <w:sz w:val="16"/>
                <w:szCs w:val="16"/>
              </w:rPr>
              <w:t>нереализации</w:t>
            </w:r>
            <w:proofErr w:type="spellEnd"/>
            <w:r w:rsidRPr="001D1C28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Взаимосвязь </w:t>
            </w:r>
            <w:r w:rsidRPr="001D1C28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F96CB4" w:rsidRPr="001D1C28" w:rsidTr="005F2C4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96CB4" w:rsidRPr="001D1C28" w:rsidRDefault="00F96CB4" w:rsidP="00F96CB4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F96CB4" w:rsidRPr="001D1C28" w:rsidTr="005F2C46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15</w:t>
            </w:r>
          </w:p>
        </w:tc>
      </w:tr>
      <w:tr w:rsidR="00F96CB4" w:rsidRPr="001D1C28" w:rsidTr="005F2C46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1 приложения 2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1, 2,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</w:tc>
      </w:tr>
      <w:tr w:rsidR="00F96CB4" w:rsidRPr="001D1C28" w:rsidTr="005F2C46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F96CB4" w:rsidRPr="001D1C28" w:rsidTr="005F2C46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</w:t>
            </w:r>
            <w:proofErr w:type="gramStart"/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из</w:t>
            </w:r>
            <w:proofErr w:type="gramEnd"/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федерального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бюджета бюджетам субъектов Российской Федерации на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72499,52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</w:t>
            </w:r>
            <w:r w:rsidRPr="001D1C28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1D1C28">
              <w:rPr>
                <w:sz w:val="16"/>
                <w:szCs w:val="16"/>
              </w:rPr>
              <w:t>благо устройства</w:t>
            </w:r>
            <w:proofErr w:type="gramEnd"/>
            <w:r w:rsidRPr="001D1C28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</w:t>
            </w:r>
            <w:r w:rsidR="00C07EC3">
              <w:rPr>
                <w:sz w:val="16"/>
                <w:szCs w:val="16"/>
              </w:rPr>
              <w:t>ы</w:t>
            </w:r>
            <w:r w:rsidRPr="001D1C28">
              <w:rPr>
                <w:sz w:val="16"/>
                <w:szCs w:val="16"/>
              </w:rPr>
              <w:t xml:space="preserve"> 1</w:t>
            </w:r>
            <w:r w:rsidR="00C07EC3">
              <w:rPr>
                <w:sz w:val="16"/>
                <w:szCs w:val="16"/>
              </w:rPr>
              <w:t>,4</w:t>
            </w:r>
            <w:r w:rsidRPr="001D1C28">
              <w:rPr>
                <w:sz w:val="16"/>
                <w:szCs w:val="16"/>
              </w:rPr>
              <w:t xml:space="preserve">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</w:t>
            </w:r>
            <w:r w:rsidR="00C07EC3">
              <w:rPr>
                <w:sz w:val="16"/>
                <w:szCs w:val="16"/>
              </w:rPr>
              <w:t xml:space="preserve"> 1 </w:t>
            </w:r>
            <w:r w:rsidRPr="001D1C28">
              <w:rPr>
                <w:sz w:val="16"/>
                <w:szCs w:val="16"/>
              </w:rPr>
              <w:t>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2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F96CB4" w:rsidRPr="001D1C28" w:rsidTr="005F2C46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A574B6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F96CB4" w:rsidRPr="001D1C28">
              <w:rPr>
                <w:sz w:val="16"/>
                <w:szCs w:val="16"/>
              </w:rPr>
              <w:t>957,81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474183,5</w:t>
            </w:r>
            <w:r w:rsidR="004F069E">
              <w:rPr>
                <w:sz w:val="16"/>
                <w:szCs w:val="16"/>
              </w:rPr>
              <w:t>3</w:t>
            </w:r>
          </w:p>
          <w:p w:rsidR="00F96CB4" w:rsidRPr="001D1C28" w:rsidRDefault="00F96CB4" w:rsidP="005F2C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A574B6" w:rsidP="005F2C46">
            <w:pPr>
              <w:jc w:val="center"/>
            </w:pPr>
            <w:r>
              <w:rPr>
                <w:sz w:val="16"/>
                <w:szCs w:val="16"/>
              </w:rPr>
              <w:t>196047,05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1D1C28">
              <w:rPr>
                <w:sz w:val="16"/>
                <w:szCs w:val="16"/>
              </w:rPr>
              <w:t>благо устройства</w:t>
            </w:r>
            <w:proofErr w:type="gramEnd"/>
            <w:r w:rsidRPr="001D1C28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CB4" w:rsidRPr="001D1C28" w:rsidRDefault="003D0151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6CB4" w:rsidRPr="001D1C28">
              <w:rPr>
                <w:sz w:val="16"/>
                <w:szCs w:val="16"/>
              </w:rPr>
              <w:t>одпункты</w:t>
            </w:r>
            <w:r>
              <w:rPr>
                <w:sz w:val="16"/>
                <w:szCs w:val="16"/>
              </w:rPr>
              <w:t xml:space="preserve"> </w:t>
            </w:r>
            <w:r w:rsidR="00F96CB4" w:rsidRPr="001D1C28">
              <w:rPr>
                <w:sz w:val="16"/>
                <w:szCs w:val="16"/>
              </w:rPr>
              <w:t xml:space="preserve"> 2, 3 приложения 2</w:t>
            </w:r>
            <w:r w:rsidR="00F96CB4"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</w:t>
            </w:r>
            <w:r w:rsidR="003D0151">
              <w:rPr>
                <w:sz w:val="16"/>
                <w:szCs w:val="16"/>
              </w:rPr>
              <w:t xml:space="preserve">  2 </w:t>
            </w:r>
            <w:r w:rsidRPr="001D1C28">
              <w:rPr>
                <w:sz w:val="16"/>
                <w:szCs w:val="16"/>
              </w:rPr>
              <w:t>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3985,72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D52C99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6CB4" w:rsidRPr="001D1C28">
              <w:rPr>
                <w:sz w:val="16"/>
                <w:szCs w:val="16"/>
              </w:rPr>
              <w:t>738,43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4F069E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69894,66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D52C99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109358,72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36255,64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404288,87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D52C99" w:rsidP="00D52C99">
            <w:pPr>
              <w:jc w:val="center"/>
            </w:pPr>
            <w:r>
              <w:rPr>
                <w:sz w:val="16"/>
                <w:szCs w:val="16"/>
              </w:rPr>
              <w:t>192166,97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Разработка дизайн -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территорий в городе Ставрополе</w:t>
            </w:r>
          </w:p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городского хозяйства администрации города Ставрополя, комитет </w:t>
            </w:r>
            <w:proofErr w:type="gramStart"/>
            <w:r w:rsidRPr="001D1C28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1D1C28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1D1C28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1D1C28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пункт 1</w:t>
            </w:r>
            <w:r w:rsidR="003D0151">
              <w:rPr>
                <w:sz w:val="16"/>
                <w:szCs w:val="16"/>
              </w:rPr>
              <w:t>,2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приложения 2            к Программе</w:t>
            </w:r>
          </w:p>
        </w:tc>
      </w:tr>
      <w:tr w:rsidR="00F96CB4" w:rsidRPr="001D1C28" w:rsidTr="005F2C46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B4" w:rsidRPr="001D1C28" w:rsidRDefault="005F2C46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B4" w:rsidRPr="001D1C28" w:rsidRDefault="00F96CB4" w:rsidP="005F2C46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96CB4" w:rsidRPr="001D1C28" w:rsidRDefault="00F96CB4" w:rsidP="005F2C46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96CB4" w:rsidRPr="001D1C28" w:rsidTr="005F2C46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F96CB4" w:rsidRPr="001D1C28" w:rsidTr="005F2C46">
        <w:trPr>
          <w:trHeight w:val="38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5F2C46" w:rsidP="00FA342F">
            <w:pPr>
              <w:jc w:val="center"/>
            </w:pPr>
            <w:r>
              <w:rPr>
                <w:sz w:val="16"/>
                <w:szCs w:val="16"/>
              </w:rPr>
              <w:t>146,1</w:t>
            </w:r>
            <w:r w:rsidR="00FA342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вовлеченности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заинтересован</w:t>
            </w:r>
            <w:proofErr w:type="gramEnd"/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граждан и организаций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снижение эффективности общественного              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подпункты 6, 7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F96CB4" w:rsidRPr="001D1C28" w:rsidRDefault="00F96CB4" w:rsidP="005F2C46">
            <w:pPr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9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2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color w:val="000000" w:themeColor="text1"/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5F2C46" w:rsidP="00FA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  <w:r w:rsidR="00FA342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96CB4" w:rsidRPr="001D1C28">
              <w:rPr>
                <w:sz w:val="16"/>
                <w:szCs w:val="16"/>
              </w:rPr>
              <w:t>219,38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404288,87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A17D1" w:rsidP="005F2C46">
            <w:pPr>
              <w:jc w:val="center"/>
            </w:pPr>
            <w:r>
              <w:rPr>
                <w:sz w:val="16"/>
                <w:szCs w:val="16"/>
              </w:rPr>
              <w:t>192166,97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F96CB4" w:rsidRPr="001D1C28" w:rsidRDefault="00F96CB4" w:rsidP="005F2C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4F069E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6CB4" w:rsidRPr="001D1C28">
              <w:rPr>
                <w:sz w:val="16"/>
                <w:szCs w:val="16"/>
              </w:rPr>
              <w:t>440,04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4F069E" w:rsidP="00EA392F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069E">
              <w:rPr>
                <w:sz w:val="16"/>
                <w:szCs w:val="16"/>
              </w:rPr>
              <w:t>70640,8</w:t>
            </w:r>
            <w:r w:rsidR="00EA392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F96CB4" w:rsidRPr="001D1C28" w:rsidTr="005F2C46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500366,85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38 659,42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96CB4" w:rsidRPr="001D1C28" w:rsidRDefault="00814322" w:rsidP="005F2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474929,7</w:t>
            </w:r>
            <w:r w:rsidR="00EA392F">
              <w:rPr>
                <w:sz w:val="16"/>
                <w:szCs w:val="16"/>
              </w:rPr>
              <w:t>2</w:t>
            </w:r>
          </w:p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A17D1" w:rsidP="00FA17D1">
            <w:pPr>
              <w:jc w:val="center"/>
            </w:pPr>
            <w:r w:rsidRPr="00FA17D1">
              <w:rPr>
                <w:sz w:val="16"/>
                <w:szCs w:val="16"/>
              </w:rPr>
              <w:t>196756,9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B4" w:rsidRPr="001D1C28" w:rsidRDefault="00F96CB4" w:rsidP="005F2C46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96CB4" w:rsidRPr="001D1C28" w:rsidRDefault="00F96CB4" w:rsidP="005F2C4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F96CB4" w:rsidRPr="001D1C28" w:rsidRDefault="00F96CB4" w:rsidP="00F96CB4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1D1C28">
        <w:rPr>
          <w:color w:val="000000"/>
          <w:sz w:val="28"/>
          <w:szCs w:val="28"/>
        </w:rPr>
        <w:t>аместитель главы</w:t>
      </w:r>
      <w:r w:rsidRPr="001D1C28">
        <w:rPr>
          <w:color w:val="000000"/>
          <w:sz w:val="28"/>
          <w:szCs w:val="28"/>
        </w:rPr>
        <w:tab/>
        <w:t xml:space="preserve"> </w:t>
      </w:r>
    </w:p>
    <w:p w:rsidR="00F96CB4" w:rsidRDefault="00F96CB4" w:rsidP="00F96CB4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  <w:sectPr w:rsidR="00F96CB4" w:rsidSect="003B52C1"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  <w:r w:rsidRPr="001D1C28">
        <w:rPr>
          <w:color w:val="000000"/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</w:t>
      </w:r>
      <w:r w:rsidR="003C3842" w:rsidRPr="003C3842">
        <w:rPr>
          <w:color w:val="000000"/>
          <w:sz w:val="28"/>
          <w:szCs w:val="28"/>
        </w:rPr>
        <w:t xml:space="preserve">  </w:t>
      </w:r>
      <w:r w:rsidRPr="001D1C2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В.В. </w:t>
      </w:r>
      <w:proofErr w:type="spellStart"/>
      <w:r>
        <w:rPr>
          <w:color w:val="000000"/>
          <w:sz w:val="28"/>
          <w:szCs w:val="28"/>
        </w:rPr>
        <w:t>Зритне</w:t>
      </w:r>
      <w:r w:rsidR="00D52C99">
        <w:rPr>
          <w:color w:val="000000"/>
          <w:sz w:val="28"/>
          <w:szCs w:val="28"/>
        </w:rPr>
        <w:t>в</w:t>
      </w:r>
      <w:proofErr w:type="spellEnd"/>
    </w:p>
    <w:p w:rsidR="00273425" w:rsidRPr="004D71D5" w:rsidRDefault="00273425" w:rsidP="00D52C99">
      <w:pPr>
        <w:tabs>
          <w:tab w:val="left" w:pos="3600"/>
        </w:tabs>
        <w:rPr>
          <w:sz w:val="28"/>
          <w:szCs w:val="28"/>
        </w:rPr>
      </w:pPr>
    </w:p>
    <w:sectPr w:rsidR="00273425" w:rsidRPr="004D71D5" w:rsidSect="005314F4">
      <w:headerReference w:type="even" r:id="rId11"/>
      <w:headerReference w:type="default" r:id="rId12"/>
      <w:pgSz w:w="11907" w:h="16840" w:code="9"/>
      <w:pgMar w:top="1418" w:right="567" w:bottom="1134" w:left="1985" w:header="720" w:footer="29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43" w:rsidRDefault="00101E43">
      <w:r>
        <w:separator/>
      </w:r>
    </w:p>
  </w:endnote>
  <w:endnote w:type="continuationSeparator" w:id="0">
    <w:p w:rsidR="00101E43" w:rsidRDefault="001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43" w:rsidRDefault="00101E43">
      <w:r>
        <w:separator/>
      </w:r>
    </w:p>
  </w:footnote>
  <w:footnote w:type="continuationSeparator" w:id="0">
    <w:p w:rsidR="00101E43" w:rsidRDefault="0010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9" w:rsidRDefault="002F556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62985"/>
    </w:sdtPr>
    <w:sdtEndPr>
      <w:rPr>
        <w:sz w:val="28"/>
        <w:szCs w:val="28"/>
      </w:rPr>
    </w:sdtEndPr>
    <w:sdtContent>
      <w:p w:rsidR="002F5569" w:rsidRPr="003B52C1" w:rsidRDefault="002F5569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6034CC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2F5569" w:rsidRDefault="002F556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69" w:rsidRDefault="002F5569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6620"/>
    </w:sdtPr>
    <w:sdtEndPr>
      <w:rPr>
        <w:sz w:val="28"/>
        <w:szCs w:val="28"/>
      </w:rPr>
    </w:sdtEndPr>
    <w:sdtContent>
      <w:p w:rsidR="002F5569" w:rsidRPr="003B52C1" w:rsidRDefault="002F5569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D52C99">
          <w:rPr>
            <w:noProof/>
            <w:sz w:val="28"/>
            <w:szCs w:val="28"/>
          </w:rPr>
          <w:t>3</w:t>
        </w:r>
        <w:r w:rsidRPr="003B52C1">
          <w:rPr>
            <w:sz w:val="28"/>
            <w:szCs w:val="28"/>
          </w:rPr>
          <w:fldChar w:fldCharType="end"/>
        </w:r>
      </w:p>
    </w:sdtContent>
  </w:sdt>
  <w:p w:rsidR="002F5569" w:rsidRDefault="002F55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C6B"/>
    <w:rsid w:val="00006606"/>
    <w:rsid w:val="00007B14"/>
    <w:rsid w:val="00013551"/>
    <w:rsid w:val="00022C58"/>
    <w:rsid w:val="00024257"/>
    <w:rsid w:val="000249A2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65C2B"/>
    <w:rsid w:val="000704AB"/>
    <w:rsid w:val="000726A9"/>
    <w:rsid w:val="00074132"/>
    <w:rsid w:val="00075B38"/>
    <w:rsid w:val="00076F54"/>
    <w:rsid w:val="000770ED"/>
    <w:rsid w:val="00077957"/>
    <w:rsid w:val="000852D5"/>
    <w:rsid w:val="00086AB1"/>
    <w:rsid w:val="0008715C"/>
    <w:rsid w:val="00087457"/>
    <w:rsid w:val="000874BA"/>
    <w:rsid w:val="000909A1"/>
    <w:rsid w:val="0009139D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43"/>
    <w:rsid w:val="00101EA3"/>
    <w:rsid w:val="00102438"/>
    <w:rsid w:val="00104147"/>
    <w:rsid w:val="00104180"/>
    <w:rsid w:val="00105479"/>
    <w:rsid w:val="00105F32"/>
    <w:rsid w:val="001064C0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4D0F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598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45DEB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315"/>
    <w:rsid w:val="002B0B4D"/>
    <w:rsid w:val="002B131D"/>
    <w:rsid w:val="002B2C9A"/>
    <w:rsid w:val="002B5E7F"/>
    <w:rsid w:val="002C4EE4"/>
    <w:rsid w:val="002C5860"/>
    <w:rsid w:val="002C6984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5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4F12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3842"/>
    <w:rsid w:val="003C477C"/>
    <w:rsid w:val="003C56DC"/>
    <w:rsid w:val="003C7005"/>
    <w:rsid w:val="003D0151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D63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331"/>
    <w:rsid w:val="0048167C"/>
    <w:rsid w:val="0048188D"/>
    <w:rsid w:val="0048350A"/>
    <w:rsid w:val="00483D68"/>
    <w:rsid w:val="0048497C"/>
    <w:rsid w:val="004852A1"/>
    <w:rsid w:val="004875DC"/>
    <w:rsid w:val="00487C6D"/>
    <w:rsid w:val="00493256"/>
    <w:rsid w:val="00495261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5EA7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D71D5"/>
    <w:rsid w:val="004E31D5"/>
    <w:rsid w:val="004E7B24"/>
    <w:rsid w:val="004F0187"/>
    <w:rsid w:val="004F05CD"/>
    <w:rsid w:val="004F069E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14F4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1F28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223"/>
    <w:rsid w:val="005C7E1E"/>
    <w:rsid w:val="005D0B4C"/>
    <w:rsid w:val="005D2451"/>
    <w:rsid w:val="005D3098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2C46"/>
    <w:rsid w:val="005F3472"/>
    <w:rsid w:val="005F4FE7"/>
    <w:rsid w:val="005F527F"/>
    <w:rsid w:val="005F66A4"/>
    <w:rsid w:val="00600A82"/>
    <w:rsid w:val="006021D6"/>
    <w:rsid w:val="006034CC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5A70"/>
    <w:rsid w:val="00627A9C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20E6"/>
    <w:rsid w:val="006F4128"/>
    <w:rsid w:val="006F6142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4E5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14322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25E4"/>
    <w:rsid w:val="00905523"/>
    <w:rsid w:val="009058EB"/>
    <w:rsid w:val="009076B4"/>
    <w:rsid w:val="00910D08"/>
    <w:rsid w:val="00910FFA"/>
    <w:rsid w:val="00911103"/>
    <w:rsid w:val="0091204E"/>
    <w:rsid w:val="0091379E"/>
    <w:rsid w:val="00916311"/>
    <w:rsid w:val="00916D37"/>
    <w:rsid w:val="00921979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3E16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28D2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574B6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3497"/>
    <w:rsid w:val="00A7599D"/>
    <w:rsid w:val="00A76D24"/>
    <w:rsid w:val="00A76F4D"/>
    <w:rsid w:val="00A8223A"/>
    <w:rsid w:val="00A8301B"/>
    <w:rsid w:val="00A8362D"/>
    <w:rsid w:val="00A84BE4"/>
    <w:rsid w:val="00A84CB3"/>
    <w:rsid w:val="00A913FE"/>
    <w:rsid w:val="00A91F31"/>
    <w:rsid w:val="00A9304B"/>
    <w:rsid w:val="00A94FBE"/>
    <w:rsid w:val="00A95AEB"/>
    <w:rsid w:val="00A95FF5"/>
    <w:rsid w:val="00AA1D88"/>
    <w:rsid w:val="00AA2D1E"/>
    <w:rsid w:val="00AA31D7"/>
    <w:rsid w:val="00AB3BD6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447"/>
    <w:rsid w:val="00BC1AEB"/>
    <w:rsid w:val="00BC334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07EC3"/>
    <w:rsid w:val="00C17F87"/>
    <w:rsid w:val="00C20F6F"/>
    <w:rsid w:val="00C219D1"/>
    <w:rsid w:val="00C21ABF"/>
    <w:rsid w:val="00C22C6E"/>
    <w:rsid w:val="00C26E9C"/>
    <w:rsid w:val="00C36CB4"/>
    <w:rsid w:val="00C37AE5"/>
    <w:rsid w:val="00C37D8C"/>
    <w:rsid w:val="00C4446F"/>
    <w:rsid w:val="00C47387"/>
    <w:rsid w:val="00C525C2"/>
    <w:rsid w:val="00C56B62"/>
    <w:rsid w:val="00C62A61"/>
    <w:rsid w:val="00C634FC"/>
    <w:rsid w:val="00C63E5F"/>
    <w:rsid w:val="00C652B1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1FDF"/>
    <w:rsid w:val="00C8240F"/>
    <w:rsid w:val="00C82AF9"/>
    <w:rsid w:val="00C82D6B"/>
    <w:rsid w:val="00C85910"/>
    <w:rsid w:val="00C8659C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05BA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C9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358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9D4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13AE6"/>
    <w:rsid w:val="00E21B93"/>
    <w:rsid w:val="00E22930"/>
    <w:rsid w:val="00E23923"/>
    <w:rsid w:val="00E23E20"/>
    <w:rsid w:val="00E246BA"/>
    <w:rsid w:val="00E25BEE"/>
    <w:rsid w:val="00E2690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BFC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A392F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ABC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606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0354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96CB4"/>
    <w:rsid w:val="00F9713E"/>
    <w:rsid w:val="00FA17D1"/>
    <w:rsid w:val="00FA342F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33A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BD50-1148-4FDB-8259-A57D67A6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19</cp:revision>
  <cp:lastPrinted>2022-11-29T09:06:00Z</cp:lastPrinted>
  <dcterms:created xsi:type="dcterms:W3CDTF">2022-10-25T13:01:00Z</dcterms:created>
  <dcterms:modified xsi:type="dcterms:W3CDTF">2023-01-13T12:42:00Z</dcterms:modified>
</cp:coreProperties>
</file>