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58" w:rsidRDefault="00AA6358" w:rsidP="00AA6358">
      <w:pPr>
        <w:pStyle w:val="ad"/>
      </w:pPr>
      <w:proofErr w:type="gramStart"/>
      <w:r>
        <w:t>П</w:t>
      </w:r>
      <w:proofErr w:type="gramEnd"/>
      <w:r>
        <w:t xml:space="preserve"> О С Т А Н О В Л Е Н И Е</w:t>
      </w:r>
    </w:p>
    <w:p w:rsidR="00AA6358" w:rsidRDefault="00AA6358" w:rsidP="00AA635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AA6358" w:rsidRDefault="00AA6358" w:rsidP="00AA635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AA6358" w:rsidRDefault="00AA6358" w:rsidP="00AA6358">
      <w:pPr>
        <w:jc w:val="both"/>
        <w:rPr>
          <w:rFonts w:eastAsia="Arial Unicode MS"/>
          <w:spacing w:val="30"/>
          <w:sz w:val="32"/>
        </w:rPr>
      </w:pPr>
    </w:p>
    <w:p w:rsidR="00AA6358" w:rsidRDefault="00AA6358" w:rsidP="00AA6358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01.07.2021                   г. Ставрополь                № 1427 </w:t>
      </w:r>
    </w:p>
    <w:p w:rsidR="005D2451" w:rsidRPr="00072E90" w:rsidRDefault="005D2451" w:rsidP="00930DC2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О внесении изменени</w:t>
      </w:r>
      <w:r w:rsidR="00A831E7">
        <w:rPr>
          <w:sz w:val="28"/>
          <w:szCs w:val="28"/>
        </w:rPr>
        <w:t>й</w:t>
      </w:r>
      <w:r w:rsidRPr="00072E90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 </w:t>
      </w:r>
    </w:p>
    <w:p w:rsidR="003B6D9E" w:rsidRPr="00072E90" w:rsidRDefault="003B6D9E" w:rsidP="003B6D9E">
      <w:pPr>
        <w:suppressAutoHyphens/>
        <w:jc w:val="both"/>
        <w:rPr>
          <w:sz w:val="28"/>
          <w:szCs w:val="28"/>
        </w:rPr>
      </w:pPr>
    </w:p>
    <w:p w:rsidR="00C0462D" w:rsidRPr="00072E90" w:rsidRDefault="00287C6C" w:rsidP="00287C6C">
      <w:pPr>
        <w:pStyle w:val="HTM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9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2D0668" w:rsidRPr="00072E90">
        <w:rPr>
          <w:rFonts w:ascii="Times New Roman" w:hAnsi="Times New Roman" w:cs="Times New Roman"/>
          <w:sz w:val="28"/>
          <w:szCs w:val="28"/>
        </w:rPr>
        <w:t xml:space="preserve"> и</w:t>
      </w:r>
      <w:r w:rsidR="00DD12FC" w:rsidRPr="00072E90">
        <w:rPr>
          <w:rFonts w:ascii="Times New Roman" w:hAnsi="Times New Roman" w:cs="Times New Roman"/>
          <w:sz w:val="28"/>
          <w:szCs w:val="28"/>
        </w:rPr>
        <w:t xml:space="preserve"> </w:t>
      </w:r>
      <w:r w:rsidR="00C0462D" w:rsidRPr="00072E90">
        <w:rPr>
          <w:rFonts w:ascii="Times New Roman" w:hAnsi="Times New Roman" w:cs="Times New Roman"/>
          <w:sz w:val="28"/>
          <w:szCs w:val="28"/>
        </w:rPr>
        <w:t>протоколом общественной комиссии об итогах голосования по отбору общественной территории, включенной в перечень общественных территорий, подлежащих благоустройству в 202</w:t>
      </w:r>
      <w:r w:rsidR="003C4BF9" w:rsidRPr="00072E90">
        <w:rPr>
          <w:rFonts w:ascii="Times New Roman" w:hAnsi="Times New Roman" w:cs="Times New Roman"/>
          <w:sz w:val="28"/>
          <w:szCs w:val="28"/>
        </w:rPr>
        <w:t>2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 году</w:t>
      </w:r>
      <w:r w:rsidR="00DD12FC" w:rsidRPr="00072E90">
        <w:rPr>
          <w:rFonts w:ascii="Times New Roman" w:hAnsi="Times New Roman" w:cs="Times New Roman"/>
          <w:sz w:val="28"/>
          <w:szCs w:val="28"/>
        </w:rPr>
        <w:t>,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 от </w:t>
      </w:r>
      <w:r w:rsidR="00EA1ACC" w:rsidRPr="00072E90">
        <w:rPr>
          <w:rFonts w:ascii="Times New Roman" w:hAnsi="Times New Roman" w:cs="Times New Roman"/>
          <w:sz w:val="28"/>
          <w:szCs w:val="28"/>
        </w:rPr>
        <w:t>01</w:t>
      </w:r>
      <w:r w:rsidR="00C0462D" w:rsidRPr="00072E90">
        <w:rPr>
          <w:rFonts w:ascii="Times New Roman" w:hAnsi="Times New Roman" w:cs="Times New Roman"/>
          <w:sz w:val="28"/>
          <w:szCs w:val="28"/>
        </w:rPr>
        <w:t>.</w:t>
      </w:r>
      <w:r w:rsidRPr="00072E90">
        <w:rPr>
          <w:rFonts w:ascii="Times New Roman" w:hAnsi="Times New Roman" w:cs="Times New Roman"/>
          <w:sz w:val="28"/>
          <w:szCs w:val="28"/>
        </w:rPr>
        <w:t>0</w:t>
      </w:r>
      <w:r w:rsidR="00EA1ACC" w:rsidRPr="00072E90">
        <w:rPr>
          <w:rFonts w:ascii="Times New Roman" w:hAnsi="Times New Roman" w:cs="Times New Roman"/>
          <w:sz w:val="28"/>
          <w:szCs w:val="28"/>
        </w:rPr>
        <w:t>6</w:t>
      </w:r>
      <w:r w:rsidR="00C0462D" w:rsidRPr="00072E90">
        <w:rPr>
          <w:rFonts w:ascii="Times New Roman" w:hAnsi="Times New Roman" w:cs="Times New Roman"/>
          <w:sz w:val="28"/>
          <w:szCs w:val="28"/>
        </w:rPr>
        <w:t>.20</w:t>
      </w:r>
      <w:r w:rsidRPr="00072E90">
        <w:rPr>
          <w:rFonts w:ascii="Times New Roman" w:hAnsi="Times New Roman" w:cs="Times New Roman"/>
          <w:sz w:val="28"/>
          <w:szCs w:val="28"/>
        </w:rPr>
        <w:t>2</w:t>
      </w:r>
      <w:r w:rsidR="003C4BF9" w:rsidRPr="00072E90">
        <w:rPr>
          <w:rFonts w:ascii="Times New Roman" w:hAnsi="Times New Roman" w:cs="Times New Roman"/>
          <w:sz w:val="28"/>
          <w:szCs w:val="28"/>
        </w:rPr>
        <w:t>1</w:t>
      </w:r>
    </w:p>
    <w:p w:rsidR="00C0462D" w:rsidRPr="00072E90" w:rsidRDefault="00C0462D" w:rsidP="00C0462D">
      <w:pPr>
        <w:suppressAutoHyphens/>
        <w:ind w:right="-1" w:firstLine="567"/>
        <w:jc w:val="both"/>
        <w:rPr>
          <w:sz w:val="28"/>
          <w:szCs w:val="28"/>
        </w:rPr>
      </w:pP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ПОСТАНОВЛЯЮ:</w:t>
      </w: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</w:p>
    <w:p w:rsidR="008762D7" w:rsidRPr="00072E90" w:rsidRDefault="00C0462D" w:rsidP="008762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1. </w:t>
      </w:r>
      <w:r w:rsidR="008762D7" w:rsidRPr="00072E90">
        <w:rPr>
          <w:sz w:val="28"/>
          <w:szCs w:val="28"/>
        </w:rPr>
        <w:t>Внести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</w:t>
      </w:r>
      <w:r w:rsidR="008762D7" w:rsidRPr="00072E90">
        <w:rPr>
          <w:sz w:val="28"/>
          <w:szCs w:val="28"/>
        </w:rPr>
        <w:br/>
        <w:t xml:space="preserve">«Об утверждении муниципальной программы «Формирование современной городской среды на территории города Ставрополя» (далее - Программа), следующие изменения:  </w:t>
      </w:r>
    </w:p>
    <w:p w:rsidR="008762D7" w:rsidRPr="00072E90" w:rsidRDefault="008762D7" w:rsidP="008762D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072E90">
        <w:rPr>
          <w:rFonts w:ascii="Times New Roman" w:hAnsi="Times New Roman" w:cs="Times New Roman"/>
          <w:sz w:val="28"/>
          <w:szCs w:val="28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:rsidR="004F6673" w:rsidRPr="00072E90" w:rsidRDefault="008762D7" w:rsidP="004F667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«</w:t>
      </w:r>
      <w:r w:rsidR="004F6673" w:rsidRPr="00072E90">
        <w:rPr>
          <w:sz w:val="28"/>
          <w:szCs w:val="28"/>
        </w:rPr>
        <w:t xml:space="preserve">объем бюджетных ассигнований Программы составляет                      </w:t>
      </w:r>
      <w:r w:rsidR="004F6673" w:rsidRPr="00072E90">
        <w:rPr>
          <w:sz w:val="28"/>
          <w:szCs w:val="28"/>
        </w:rPr>
        <w:br/>
      </w:r>
      <w:r w:rsidR="00A44358" w:rsidRPr="00072E90">
        <w:rPr>
          <w:sz w:val="28"/>
          <w:szCs w:val="28"/>
        </w:rPr>
        <w:t>942 924,1</w:t>
      </w:r>
      <w:r w:rsidR="00687579" w:rsidRPr="00072E90">
        <w:rPr>
          <w:sz w:val="28"/>
          <w:szCs w:val="28"/>
        </w:rPr>
        <w:t>4</w:t>
      </w:r>
      <w:r w:rsidR="00A44358" w:rsidRPr="00072E90">
        <w:rPr>
          <w:sz w:val="28"/>
          <w:szCs w:val="28"/>
        </w:rPr>
        <w:t xml:space="preserve"> </w:t>
      </w:r>
      <w:r w:rsidR="004F6673" w:rsidRPr="00072E90">
        <w:rPr>
          <w:sz w:val="28"/>
          <w:szCs w:val="28"/>
        </w:rPr>
        <w:t xml:space="preserve">тыс. рублей, в том числе по годам: 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186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576,56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203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193,28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500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366,85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2021 год – </w:t>
      </w:r>
      <w:r w:rsidR="00A44358" w:rsidRPr="00072E90">
        <w:rPr>
          <w:sz w:val="28"/>
          <w:szCs w:val="28"/>
        </w:rPr>
        <w:t>39 017,6</w:t>
      </w:r>
      <w:r w:rsidR="00687579" w:rsidRPr="00072E90">
        <w:rPr>
          <w:sz w:val="28"/>
          <w:szCs w:val="28"/>
        </w:rPr>
        <w:t>6</w:t>
      </w:r>
      <w:r w:rsidRPr="00072E90">
        <w:rPr>
          <w:sz w:val="28"/>
          <w:szCs w:val="28"/>
        </w:rPr>
        <w:t xml:space="preserve">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2022 год – 4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589,93 тыс. рублей; 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589,93 тыс. рублей;</w:t>
      </w:r>
    </w:p>
    <w:p w:rsidR="004F6673" w:rsidRPr="00072E90" w:rsidRDefault="004F6673" w:rsidP="004F6673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589,93 тыс. рублей;</w:t>
      </w:r>
    </w:p>
    <w:p w:rsidR="004F6673" w:rsidRPr="00072E90" w:rsidRDefault="004F6673" w:rsidP="004F6673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из них за счет средств: </w:t>
      </w:r>
    </w:p>
    <w:p w:rsidR="004F6673" w:rsidRPr="00072E90" w:rsidRDefault="004F6673" w:rsidP="004F6673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города Ставрополя в сумме </w:t>
      </w:r>
      <w:r w:rsidR="00A44358" w:rsidRPr="00072E90">
        <w:rPr>
          <w:sz w:val="28"/>
          <w:szCs w:val="28"/>
        </w:rPr>
        <w:t>114 708,3</w:t>
      </w:r>
      <w:r w:rsidR="00687579" w:rsidRPr="00072E90">
        <w:rPr>
          <w:sz w:val="28"/>
          <w:szCs w:val="28"/>
        </w:rPr>
        <w:t>2</w:t>
      </w:r>
      <w:r w:rsidR="00A44358" w:rsidRPr="00072E90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тыс. рублей, в том числе по годам: 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57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249,22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30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694,94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10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196,09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lastRenderedPageBreak/>
        <w:t xml:space="preserve">2021 год – </w:t>
      </w:r>
      <w:r w:rsidR="00A44358" w:rsidRPr="00072E90">
        <w:rPr>
          <w:sz w:val="28"/>
          <w:szCs w:val="28"/>
        </w:rPr>
        <w:t>2 798,2</w:t>
      </w:r>
      <w:r w:rsidR="00687579" w:rsidRPr="00072E90">
        <w:rPr>
          <w:sz w:val="28"/>
          <w:szCs w:val="28"/>
        </w:rPr>
        <w:t>8</w:t>
      </w:r>
      <w:r w:rsidRPr="00072E90">
        <w:rPr>
          <w:sz w:val="28"/>
          <w:szCs w:val="28"/>
        </w:rPr>
        <w:t xml:space="preserve">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2022 год – 4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589,93 тыс. рублей; 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589,93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589,93 тыс. рублей;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Ставропольского края в сумме 828 215,82 тыс. рублей, в том числе по годам: 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129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327,34 тыс. рублей; 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172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498,34 тыс. рублей; 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49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0170,76 тыс. рублей; </w:t>
      </w:r>
    </w:p>
    <w:p w:rsidR="004F6673" w:rsidRPr="00072E90" w:rsidRDefault="004F6673" w:rsidP="004F6673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2021 год – 36 219,38 тыс. рублей; 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2022 год – 0,00 тыс. рублей;</w:t>
      </w:r>
    </w:p>
    <w:p w:rsidR="004F6673" w:rsidRPr="00072E90" w:rsidRDefault="004F6673" w:rsidP="004F6673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0,00 тыс. рублей;</w:t>
      </w:r>
    </w:p>
    <w:p w:rsidR="008762D7" w:rsidRPr="00072E90" w:rsidRDefault="004F6673" w:rsidP="004F667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0,00 тыс. рублей»</w:t>
      </w:r>
      <w:r w:rsidR="008762D7" w:rsidRPr="00072E90">
        <w:rPr>
          <w:sz w:val="28"/>
          <w:szCs w:val="28"/>
        </w:rPr>
        <w:t>;</w:t>
      </w:r>
    </w:p>
    <w:p w:rsidR="008762D7" w:rsidRPr="00072E90" w:rsidRDefault="008762D7" w:rsidP="008762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2) раздел 5 «Ресурсное обеспечение Программы» изложить</w:t>
      </w:r>
      <w:r w:rsidRPr="00072E90">
        <w:rPr>
          <w:sz w:val="28"/>
          <w:szCs w:val="28"/>
        </w:rPr>
        <w:br/>
        <w:t>в следующей редакции: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072E90">
        <w:rPr>
          <w:sz w:val="28"/>
          <w:szCs w:val="28"/>
        </w:rPr>
        <w:t>«5. Ресурсное обеспечение Программы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FB5881" w:rsidRPr="00072E90" w:rsidRDefault="008762D7" w:rsidP="00FB588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Общий объем бюджетных ассигнований Программы составляет                      </w:t>
      </w:r>
      <w:r w:rsidRPr="00072E90">
        <w:rPr>
          <w:sz w:val="28"/>
          <w:szCs w:val="28"/>
        </w:rPr>
        <w:br/>
      </w:r>
      <w:r w:rsidR="00FB5881" w:rsidRPr="00072E90">
        <w:rPr>
          <w:sz w:val="28"/>
          <w:szCs w:val="28"/>
        </w:rPr>
        <w:t xml:space="preserve">942 924,14 тыс. рублей, в том числе по годам: 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186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576,56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203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193,28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500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366,85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2021 год – 39 017,66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2022 год – 4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589,93 тыс. рублей; 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589,93 тыс. рублей;</w:t>
      </w:r>
    </w:p>
    <w:p w:rsidR="00FB5881" w:rsidRPr="00072E90" w:rsidRDefault="00FB5881" w:rsidP="00FB5881">
      <w:pPr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</w:t>
      </w:r>
      <w:r w:rsidR="00164733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589,93 тыс. рублей;</w:t>
      </w:r>
    </w:p>
    <w:p w:rsidR="00FB5881" w:rsidRPr="00072E90" w:rsidRDefault="00FB5881" w:rsidP="00FB588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из них за счет средств: </w:t>
      </w:r>
    </w:p>
    <w:p w:rsidR="00FB5881" w:rsidRPr="00072E90" w:rsidRDefault="00FB5881" w:rsidP="00FB588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города Ставрополя в сумме 114 708,32 тыс. рублей, в том числе по годам: 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57</w:t>
      </w:r>
      <w:r w:rsidR="00321E35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249,22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30</w:t>
      </w:r>
      <w:r w:rsidR="00321E35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694,94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10</w:t>
      </w:r>
      <w:r w:rsidR="00321E35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196,09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2021 год – 2 798,28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2022 год – 4</w:t>
      </w:r>
      <w:r w:rsidR="00321E35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589,93 тыс. рублей; 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4</w:t>
      </w:r>
      <w:r w:rsidR="00321E35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589,93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2024 год – 4</w:t>
      </w:r>
      <w:r w:rsidR="00321E35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>589,93 тыс. рублей;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бюджета Ставропольского края в сумме 828 215,82 тыс. рублей, в том числе по годам: 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2018 год – 129</w:t>
      </w:r>
      <w:r w:rsidR="00321E35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327,34 тыс. рублей; 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2019 год – 172</w:t>
      </w:r>
      <w:r w:rsidR="00321E35">
        <w:rPr>
          <w:sz w:val="28"/>
          <w:szCs w:val="28"/>
        </w:rPr>
        <w:t xml:space="preserve"> </w:t>
      </w:r>
      <w:r w:rsidRPr="00072E90">
        <w:rPr>
          <w:sz w:val="28"/>
          <w:szCs w:val="28"/>
        </w:rPr>
        <w:t xml:space="preserve">498,34 тыс. рублей; 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2020 год – 49</w:t>
      </w:r>
      <w:r w:rsidR="00321E35">
        <w:rPr>
          <w:sz w:val="28"/>
          <w:szCs w:val="28"/>
        </w:rPr>
        <w:t xml:space="preserve"> </w:t>
      </w:r>
      <w:bookmarkStart w:id="0" w:name="_GoBack"/>
      <w:bookmarkEnd w:id="0"/>
      <w:r w:rsidRPr="00072E90">
        <w:rPr>
          <w:sz w:val="28"/>
          <w:szCs w:val="28"/>
        </w:rPr>
        <w:t xml:space="preserve">0170,76 тыс. рублей; </w:t>
      </w:r>
    </w:p>
    <w:p w:rsidR="00FB5881" w:rsidRPr="00072E90" w:rsidRDefault="00FB5881" w:rsidP="00FB588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2021 год – 36 219,38 тыс. рублей; 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2022 год – 0,00 тыс. рублей;</w:t>
      </w:r>
    </w:p>
    <w:p w:rsidR="00FB5881" w:rsidRPr="00072E90" w:rsidRDefault="00FB5881" w:rsidP="00FB5881">
      <w:pPr>
        <w:widowControl w:val="0"/>
        <w:suppressAutoHyphens/>
        <w:ind w:left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2023 год – 0,00 тыс. рублей;</w:t>
      </w:r>
    </w:p>
    <w:p w:rsidR="008762D7" w:rsidRPr="00072E90" w:rsidRDefault="00FB5881" w:rsidP="00FB588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lastRenderedPageBreak/>
        <w:t>2024 год – 0,00 тыс. рублей</w:t>
      </w:r>
      <w:r w:rsidR="008762D7" w:rsidRPr="00072E90">
        <w:rPr>
          <w:sz w:val="28"/>
          <w:szCs w:val="28"/>
        </w:rPr>
        <w:t>.</w:t>
      </w:r>
    </w:p>
    <w:p w:rsidR="008D10D6" w:rsidRPr="00072E90" w:rsidRDefault="008D10D6" w:rsidP="008D10D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Объемы бюджетных средств на 2018 – 2024 годы определяются решением Ставропольской городской Думы о бюджете города Ставрополя</w:t>
      </w:r>
      <w:r w:rsidRPr="00072E90">
        <w:rPr>
          <w:sz w:val="28"/>
          <w:szCs w:val="28"/>
        </w:rPr>
        <w:br/>
        <w:t xml:space="preserve">на текущий финансовый год и плановый период и бюджетным прогнозом. </w:t>
      </w:r>
    </w:p>
    <w:p w:rsidR="008D10D6" w:rsidRPr="00072E90" w:rsidRDefault="008D10D6" w:rsidP="008D10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Реализацию мероприятий Программы планируется осуществить </w:t>
      </w:r>
      <w:r w:rsidRPr="00072E90"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8D10D6" w:rsidRPr="00072E90" w:rsidRDefault="008D10D6" w:rsidP="008D10D6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В ходе реализации Программы мероприятия, объемы и источники </w:t>
      </w:r>
      <w:r w:rsidRPr="00072E90">
        <w:rPr>
          <w:sz w:val="28"/>
          <w:szCs w:val="28"/>
        </w:rPr>
        <w:br/>
        <w:t xml:space="preserve">их финансирования могут корректироваться. </w:t>
      </w:r>
    </w:p>
    <w:p w:rsidR="008762D7" w:rsidRPr="00072E90" w:rsidRDefault="008D10D6" w:rsidP="008D10D6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072E90">
        <w:rPr>
          <w:rFonts w:eastAsia="Calibri"/>
          <w:sz w:val="28"/>
          <w:szCs w:val="28"/>
        </w:rPr>
        <w:t>принимать участие</w:t>
      </w:r>
      <w:r w:rsidRPr="00072E90"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</w:t>
      </w:r>
      <w:proofErr w:type="gramStart"/>
      <w:r w:rsidR="008762D7" w:rsidRPr="00072E90">
        <w:rPr>
          <w:sz w:val="28"/>
          <w:szCs w:val="28"/>
        </w:rPr>
        <w:t>.»;</w:t>
      </w:r>
      <w:proofErr w:type="gramEnd"/>
    </w:p>
    <w:p w:rsidR="008762D7" w:rsidRPr="00072E90" w:rsidRDefault="008762D7" w:rsidP="008762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3) приложение 1 «Перечень и общая характеристика мероприятий муниципальной программы «Формирование современной городской среды на территории города Ставрополя» к Программе изложить в новой редакции согласно приложению 1;</w:t>
      </w:r>
    </w:p>
    <w:p w:rsidR="008762D7" w:rsidRDefault="008762D7" w:rsidP="008762D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4) приложение 4 «Адресный </w:t>
      </w:r>
      <w:hyperlink r:id="rId8" w:history="1">
        <w:r w:rsidRPr="00072E90">
          <w:rPr>
            <w:sz w:val="28"/>
            <w:szCs w:val="28"/>
          </w:rPr>
          <w:t>перечень</w:t>
        </w:r>
      </w:hyperlink>
      <w:r w:rsidRPr="00072E90">
        <w:rPr>
          <w:sz w:val="28"/>
          <w:szCs w:val="28"/>
        </w:rPr>
        <w:t xml:space="preserve"> всех общественных территорий, нуждающихся в </w:t>
      </w:r>
      <w:r w:rsidRPr="00B30413">
        <w:rPr>
          <w:sz w:val="28"/>
          <w:szCs w:val="28"/>
        </w:rPr>
        <w:t xml:space="preserve">благоустройстве в 2018 - 2024 годах» </w:t>
      </w:r>
      <w:r w:rsidR="00B30413" w:rsidRPr="00B30413">
        <w:rPr>
          <w:sz w:val="28"/>
          <w:szCs w:val="28"/>
        </w:rPr>
        <w:t xml:space="preserve">к Программе изложить в новой редакции согласно приложению </w:t>
      </w:r>
      <w:r w:rsidRPr="00B30413">
        <w:rPr>
          <w:sz w:val="28"/>
          <w:szCs w:val="28"/>
        </w:rPr>
        <w:t>2.</w:t>
      </w:r>
    </w:p>
    <w:p w:rsidR="00B30413" w:rsidRPr="00072E90" w:rsidRDefault="00B30413" w:rsidP="008762D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3B6D9E" w:rsidRPr="00072E90" w:rsidRDefault="00B30413" w:rsidP="008762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D9E" w:rsidRPr="00072E90">
        <w:rPr>
          <w:sz w:val="28"/>
          <w:szCs w:val="28"/>
        </w:rPr>
        <w:t>. </w:t>
      </w:r>
      <w:proofErr w:type="gramStart"/>
      <w:r w:rsidR="003B6D9E" w:rsidRPr="00072E90">
        <w:rPr>
          <w:sz w:val="28"/>
          <w:szCs w:val="28"/>
        </w:rPr>
        <w:t>Разместить</w:t>
      </w:r>
      <w:proofErr w:type="gramEnd"/>
      <w:r w:rsidR="003B6D9E" w:rsidRPr="00072E90">
        <w:rPr>
          <w:sz w:val="28"/>
          <w:szCs w:val="28"/>
        </w:rPr>
        <w:t xml:space="preserve"> настоящее постановление на официальном сайте</w:t>
      </w:r>
      <w:r w:rsidR="00547826" w:rsidRPr="00072E90">
        <w:rPr>
          <w:sz w:val="28"/>
          <w:szCs w:val="28"/>
        </w:rPr>
        <w:br/>
      </w:r>
      <w:r w:rsidR="003B6D9E" w:rsidRPr="00072E90">
        <w:rPr>
          <w:sz w:val="28"/>
          <w:szCs w:val="28"/>
        </w:rPr>
        <w:t xml:space="preserve">администрации города Ставрополя в информационно-телекоммуникационной сети «Интернет». </w:t>
      </w:r>
    </w:p>
    <w:p w:rsidR="003B6D9E" w:rsidRPr="00072E90" w:rsidRDefault="00B30413" w:rsidP="00547826">
      <w:pPr>
        <w:pStyle w:val="1"/>
        <w:keepNext w:val="0"/>
        <w:widowControl w:val="0"/>
        <w:suppressAutoHyphens/>
        <w:ind w:firstLine="709"/>
        <w:rPr>
          <w:szCs w:val="28"/>
        </w:rPr>
      </w:pPr>
      <w:r>
        <w:rPr>
          <w:szCs w:val="28"/>
        </w:rPr>
        <w:t>4</w:t>
      </w:r>
      <w:r w:rsidR="003B6D9E" w:rsidRPr="00072E90">
        <w:rPr>
          <w:szCs w:val="28"/>
        </w:rPr>
        <w:t>. Контроль исполнения настоящего постановления возложить</w:t>
      </w:r>
      <w:r w:rsidR="00547826" w:rsidRPr="00072E90">
        <w:rPr>
          <w:szCs w:val="28"/>
        </w:rPr>
        <w:t xml:space="preserve"> </w:t>
      </w:r>
      <w:r w:rsidR="00E74021" w:rsidRPr="00072E90">
        <w:rPr>
          <w:szCs w:val="28"/>
        </w:rPr>
        <w:t xml:space="preserve">                     </w:t>
      </w:r>
      <w:r w:rsidR="003B6D9E" w:rsidRPr="00072E90">
        <w:rPr>
          <w:szCs w:val="28"/>
        </w:rPr>
        <w:t xml:space="preserve">на </w:t>
      </w:r>
      <w:r w:rsidR="003C4BF9" w:rsidRPr="00072E90">
        <w:rPr>
          <w:szCs w:val="28"/>
        </w:rPr>
        <w:t xml:space="preserve">первого </w:t>
      </w:r>
      <w:r w:rsidR="003B6D9E" w:rsidRPr="00072E90">
        <w:rPr>
          <w:szCs w:val="28"/>
        </w:rPr>
        <w:t xml:space="preserve">заместителя </w:t>
      </w:r>
      <w:proofErr w:type="gramStart"/>
      <w:r w:rsidR="003B6D9E" w:rsidRPr="00072E90">
        <w:rPr>
          <w:szCs w:val="28"/>
        </w:rPr>
        <w:t>главы администрации города</w:t>
      </w:r>
      <w:r w:rsidR="00ED0781" w:rsidRPr="00072E90">
        <w:rPr>
          <w:szCs w:val="28"/>
        </w:rPr>
        <w:t xml:space="preserve"> Ставрополя </w:t>
      </w:r>
      <w:r w:rsidR="00547826" w:rsidRPr="00072E90">
        <w:rPr>
          <w:szCs w:val="28"/>
        </w:rPr>
        <w:br/>
      </w:r>
      <w:r w:rsidR="003C4BF9" w:rsidRPr="00072E90">
        <w:rPr>
          <w:szCs w:val="28"/>
        </w:rPr>
        <w:t>Семёнова</w:t>
      </w:r>
      <w:proofErr w:type="gramEnd"/>
      <w:r w:rsidR="003C4BF9" w:rsidRPr="00072E90">
        <w:rPr>
          <w:szCs w:val="28"/>
        </w:rPr>
        <w:t xml:space="preserve"> Д.Ю.</w:t>
      </w: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rPr>
          <w:sz w:val="28"/>
          <w:szCs w:val="28"/>
        </w:rPr>
      </w:pPr>
    </w:p>
    <w:p w:rsidR="003B6D9E" w:rsidRPr="00072E90" w:rsidRDefault="003B6D9E" w:rsidP="003B6D9E">
      <w:pPr>
        <w:suppressAutoHyphens/>
        <w:spacing w:line="240" w:lineRule="exact"/>
        <w:ind w:right="-1"/>
        <w:rPr>
          <w:sz w:val="28"/>
          <w:szCs w:val="28"/>
        </w:rPr>
      </w:pPr>
      <w:r w:rsidRPr="00072E90">
        <w:rPr>
          <w:sz w:val="28"/>
          <w:szCs w:val="28"/>
        </w:rPr>
        <w:t xml:space="preserve">Глава города Ставрополя                                              </w:t>
      </w:r>
      <w:r w:rsidRPr="00072E90">
        <w:rPr>
          <w:sz w:val="18"/>
          <w:szCs w:val="18"/>
        </w:rPr>
        <w:t xml:space="preserve">                       </w:t>
      </w:r>
      <w:r w:rsidR="003C4BF9" w:rsidRPr="00072E90">
        <w:rPr>
          <w:sz w:val="28"/>
          <w:szCs w:val="28"/>
        </w:rPr>
        <w:t>И.И. Ульянченко</w:t>
      </w:r>
    </w:p>
    <w:p w:rsidR="00B915E2" w:rsidRPr="00072E90" w:rsidRDefault="00B915E2" w:rsidP="00BE3E06">
      <w:pPr>
        <w:tabs>
          <w:tab w:val="left" w:pos="1200"/>
        </w:tabs>
        <w:rPr>
          <w:sz w:val="28"/>
          <w:szCs w:val="28"/>
        </w:rPr>
      </w:pPr>
    </w:p>
    <w:p w:rsidR="004650B5" w:rsidRPr="00072E90" w:rsidRDefault="004650B5" w:rsidP="00BE3E06">
      <w:pPr>
        <w:tabs>
          <w:tab w:val="left" w:pos="1200"/>
        </w:tabs>
        <w:rPr>
          <w:sz w:val="28"/>
          <w:szCs w:val="28"/>
        </w:rPr>
        <w:sectPr w:rsidR="004650B5" w:rsidRPr="00072E90" w:rsidSect="00DB0B5A">
          <w:headerReference w:type="even" r:id="rId9"/>
          <w:headerReference w:type="default" r:id="rId10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072E90">
        <w:rPr>
          <w:sz w:val="28"/>
          <w:szCs w:val="28"/>
        </w:rPr>
        <w:lastRenderedPageBreak/>
        <w:t xml:space="preserve">Приложение 1 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к постановлению администрации 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города Ставрополя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от </w:t>
      </w:r>
      <w:r w:rsidRPr="00072E90">
        <w:rPr>
          <w:sz w:val="28"/>
          <w:szCs w:val="28"/>
        </w:rPr>
        <w:tab/>
      </w:r>
      <w:r w:rsidR="009F2547">
        <w:rPr>
          <w:sz w:val="28"/>
          <w:szCs w:val="28"/>
        </w:rPr>
        <w:t xml:space="preserve">01.07.2021     </w:t>
      </w:r>
      <w:r w:rsidRPr="00072E90">
        <w:rPr>
          <w:sz w:val="28"/>
          <w:szCs w:val="28"/>
        </w:rPr>
        <w:t>№</w:t>
      </w:r>
      <w:r w:rsidR="009F2547">
        <w:rPr>
          <w:sz w:val="28"/>
          <w:szCs w:val="28"/>
        </w:rPr>
        <w:t xml:space="preserve"> 1427</w:t>
      </w:r>
    </w:p>
    <w:p w:rsidR="008762D7" w:rsidRPr="00072E90" w:rsidRDefault="008762D7" w:rsidP="008762D7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072E90">
        <w:rPr>
          <w:sz w:val="28"/>
          <w:szCs w:val="28"/>
        </w:rPr>
        <w:t xml:space="preserve">  </w:t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  <w:r w:rsidRPr="00072E90">
        <w:rPr>
          <w:sz w:val="28"/>
          <w:szCs w:val="28"/>
        </w:rPr>
        <w:tab/>
      </w:r>
    </w:p>
    <w:p w:rsidR="008762D7" w:rsidRPr="00072E90" w:rsidRDefault="008762D7" w:rsidP="008762D7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8762D7" w:rsidRPr="00072E90" w:rsidRDefault="008762D7" w:rsidP="008762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072E90">
        <w:rPr>
          <w:sz w:val="28"/>
          <w:szCs w:val="28"/>
        </w:rPr>
        <w:t>ПЕРЕЧЕНЬ И ОБЩАЯ ХАРАКТЕРИСТИКА</w:t>
      </w:r>
    </w:p>
    <w:p w:rsidR="008762D7" w:rsidRPr="00072E90" w:rsidRDefault="008762D7" w:rsidP="008762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072E90">
        <w:rPr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8762D7" w:rsidRPr="00072E90" w:rsidRDefault="008762D7" w:rsidP="008762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072E90">
        <w:rPr>
          <w:sz w:val="28"/>
          <w:szCs w:val="28"/>
        </w:rPr>
        <w:t>на территории города Ставрополя»</w:t>
      </w:r>
    </w:p>
    <w:p w:rsidR="008762D7" w:rsidRPr="00072E90" w:rsidRDefault="008762D7" w:rsidP="008762D7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8762D7" w:rsidRPr="00072E90" w:rsidTr="00687579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№ </w:t>
            </w:r>
            <w:proofErr w:type="gramStart"/>
            <w:r w:rsidRPr="00072E90">
              <w:rPr>
                <w:sz w:val="16"/>
                <w:szCs w:val="16"/>
              </w:rPr>
              <w:t>п</w:t>
            </w:r>
            <w:proofErr w:type="gramEnd"/>
            <w:r w:rsidRPr="00072E90">
              <w:rPr>
                <w:sz w:val="16"/>
                <w:szCs w:val="16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Объемы и источники финансирования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Ответственный исполнитель,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 соисполнител</w:t>
            </w:r>
            <w:proofErr w:type="gramStart"/>
            <w:r w:rsidRPr="00072E90">
              <w:rPr>
                <w:sz w:val="16"/>
                <w:szCs w:val="16"/>
              </w:rPr>
              <w:t>ь(</w:t>
            </w:r>
            <w:proofErr w:type="gramEnd"/>
            <w:r w:rsidRPr="00072E90">
              <w:rPr>
                <w:sz w:val="16"/>
                <w:szCs w:val="16"/>
              </w:rPr>
              <w:t>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Последствия</w:t>
            </w:r>
            <w:r w:rsidRPr="00072E90">
              <w:rPr>
                <w:sz w:val="16"/>
                <w:szCs w:val="16"/>
              </w:rPr>
              <w:br/>
            </w:r>
            <w:proofErr w:type="spellStart"/>
            <w:r w:rsidRPr="00072E90">
              <w:rPr>
                <w:sz w:val="16"/>
                <w:szCs w:val="16"/>
              </w:rPr>
              <w:t>нереализации</w:t>
            </w:r>
            <w:proofErr w:type="spellEnd"/>
            <w:r w:rsidRPr="00072E90">
              <w:rPr>
                <w:sz w:val="16"/>
                <w:szCs w:val="16"/>
              </w:rPr>
              <w:t xml:space="preserve">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Взаимосвязь </w:t>
            </w:r>
            <w:r w:rsidRPr="00072E90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8762D7" w:rsidRPr="00072E90" w:rsidTr="00687579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2023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8762D7" w:rsidRPr="00072E90" w:rsidRDefault="008762D7" w:rsidP="008762D7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"/>
        <w:gridCol w:w="22"/>
        <w:gridCol w:w="1246"/>
        <w:gridCol w:w="28"/>
        <w:gridCol w:w="1417"/>
        <w:gridCol w:w="992"/>
        <w:gridCol w:w="851"/>
        <w:gridCol w:w="851"/>
        <w:gridCol w:w="852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8762D7" w:rsidRPr="00072E90" w:rsidTr="00687579">
        <w:trPr>
          <w:cantSplit/>
          <w:trHeight w:hRule="exact" w:val="269"/>
          <w:tblHeader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15</w:t>
            </w:r>
          </w:p>
        </w:tc>
      </w:tr>
      <w:tr w:rsidR="008762D7" w:rsidRPr="00072E90" w:rsidTr="00687579">
        <w:trPr>
          <w:trHeight w:val="1000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Цель Программы «Повышение </w:t>
            </w:r>
            <w:proofErr w:type="gramStart"/>
            <w:r w:rsidRPr="00072E90">
              <w:rPr>
                <w:rFonts w:eastAsia="Calibri"/>
                <w:sz w:val="16"/>
                <w:szCs w:val="16"/>
                <w:lang w:eastAsia="en-US"/>
              </w:rPr>
              <w:t>уровня благоустройства территорий города Ставрополя</w:t>
            </w:r>
            <w:proofErr w:type="gramEnd"/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 1 приложения 2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пункты 1, 2, 3 приложения 3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</w:tc>
      </w:tr>
      <w:tr w:rsidR="008762D7" w:rsidRPr="00072E90" w:rsidTr="00687579">
        <w:trPr>
          <w:trHeight w:val="57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Задача 1 Программы «Повышение </w:t>
            </w:r>
            <w:proofErr w:type="gramStart"/>
            <w:r w:rsidRPr="00072E90">
              <w:rPr>
                <w:rFonts w:eastAsia="Calibri"/>
                <w:sz w:val="16"/>
                <w:szCs w:val="16"/>
                <w:lang w:eastAsia="en-US"/>
              </w:rPr>
              <w:t>уровня благоустройства дворовых территорий города Ставрополя</w:t>
            </w:r>
            <w:proofErr w:type="gramEnd"/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8762D7" w:rsidRPr="00072E90" w:rsidTr="00687579">
        <w:trPr>
          <w:trHeight w:val="34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Основное мероприятие 1.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72E90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  <w:proofErr w:type="gramEnd"/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</w:t>
            </w:r>
            <w:proofErr w:type="gramStart"/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>из</w:t>
            </w:r>
            <w:proofErr w:type="gramEnd"/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федерального 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бюджета бюджетам субъектов Российской Федерации на 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72499,52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комитет </w:t>
            </w:r>
            <w:r w:rsidRPr="00072E90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повышение уровня комфорт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072E90">
              <w:rPr>
                <w:sz w:val="16"/>
                <w:szCs w:val="16"/>
              </w:rPr>
              <w:t>ности</w:t>
            </w:r>
            <w:proofErr w:type="spellEnd"/>
            <w:r w:rsidRPr="00072E90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072E90">
              <w:rPr>
                <w:sz w:val="16"/>
                <w:szCs w:val="16"/>
              </w:rPr>
              <w:t>благо устройства</w:t>
            </w:r>
            <w:proofErr w:type="gramEnd"/>
            <w:r w:rsidRPr="00072E90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подпункт 1 приложения 2</w:t>
            </w:r>
            <w:r w:rsidRPr="00072E90">
              <w:rPr>
                <w:sz w:val="16"/>
                <w:szCs w:val="16"/>
              </w:rPr>
              <w:br/>
              <w:t>к Программе;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пункты 1, 3, 4 приложения 3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30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trHeight w:val="34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9359,90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cantSplit/>
          <w:trHeight w:val="11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cantSplit/>
          <w:trHeight w:val="94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63139,62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  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76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49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2 Программы «Повышение </w:t>
            </w:r>
            <w:proofErr w:type="gramStart"/>
            <w:r w:rsidRPr="00072E90">
              <w:rPr>
                <w:rFonts w:eastAsia="Calibri"/>
                <w:sz w:val="16"/>
                <w:szCs w:val="16"/>
                <w:lang w:eastAsia="en-US"/>
              </w:rPr>
              <w:t>уровня благоустройства общественных территорий города Ставрополя</w:t>
            </w:r>
            <w:proofErr w:type="gramEnd"/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8762D7" w:rsidRPr="00072E90" w:rsidTr="00687579">
        <w:trPr>
          <w:trHeight w:val="6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Основное мероприятие 2.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Благоустройство общественных территорий                 в 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115723,51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494156,48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A15E8B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37 957,8</w:t>
            </w:r>
            <w:r w:rsidR="00687579" w:rsidRPr="00072E9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повышение уровня 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комфорт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072E90">
              <w:rPr>
                <w:sz w:val="16"/>
                <w:szCs w:val="16"/>
              </w:rPr>
              <w:t>ности</w:t>
            </w:r>
            <w:proofErr w:type="spellEnd"/>
            <w:r w:rsidRPr="00072E90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072E90">
              <w:rPr>
                <w:sz w:val="16"/>
                <w:szCs w:val="16"/>
              </w:rPr>
              <w:t>благо устройства</w:t>
            </w:r>
            <w:proofErr w:type="gramEnd"/>
            <w:r w:rsidRPr="00072E90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подпункты 2, 3 приложения 2</w:t>
            </w:r>
            <w:r w:rsidRPr="00072E90">
              <w:rPr>
                <w:sz w:val="16"/>
                <w:szCs w:val="16"/>
              </w:rPr>
              <w:br/>
              <w:t>к Программе;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пункты 2, 5, 6 приложения 3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27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6364,79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3985,72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1 738,4</w:t>
            </w:r>
            <w:r w:rsidR="00687579" w:rsidRPr="00072E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26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072E90">
              <w:rPr>
                <w:bCs/>
                <w:iCs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109358,72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36 219,38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4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Разработка дизайн -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</w:t>
            </w:r>
            <w:proofErr w:type="gramEnd"/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 территорий в городе Ставрополе</w:t>
            </w:r>
          </w:p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A04727" w:rsidP="00A04727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8</w:t>
            </w:r>
            <w:r w:rsidR="008762D7" w:rsidRPr="00072E90">
              <w:rPr>
                <w:sz w:val="16"/>
                <w:szCs w:val="16"/>
              </w:rPr>
              <w:t xml:space="preserve">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комитет городского хозяйства администрации города Ставрополя, комитет </w:t>
            </w:r>
            <w:proofErr w:type="gramStart"/>
            <w:r w:rsidRPr="00072E90">
              <w:rPr>
                <w:sz w:val="16"/>
                <w:szCs w:val="16"/>
              </w:rPr>
              <w:t xml:space="preserve">градостроитель </w:t>
            </w:r>
            <w:proofErr w:type="spellStart"/>
            <w:r w:rsidRPr="00072E90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072E90">
              <w:rPr>
                <w:sz w:val="16"/>
                <w:szCs w:val="16"/>
              </w:rPr>
              <w:t xml:space="preserve">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повышение уровня комфорт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072E90">
              <w:rPr>
                <w:sz w:val="16"/>
                <w:szCs w:val="16"/>
              </w:rPr>
              <w:t>ности</w:t>
            </w:r>
            <w:proofErr w:type="spellEnd"/>
            <w:r w:rsidRPr="00072E90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r w:rsidRPr="00072E90">
              <w:rPr>
                <w:sz w:val="16"/>
                <w:szCs w:val="16"/>
              </w:rPr>
              <w:lastRenderedPageBreak/>
              <w:t>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lastRenderedPageBreak/>
              <w:t>пункт 1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таблицы 2 приложения 2            к Программе</w:t>
            </w:r>
          </w:p>
        </w:tc>
      </w:tr>
      <w:tr w:rsidR="008762D7" w:rsidRPr="00072E90" w:rsidTr="00687579">
        <w:trPr>
          <w:trHeight w:val="16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trHeight w:val="18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A0472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8</w:t>
            </w:r>
            <w:r w:rsidR="008762D7" w:rsidRPr="00072E90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trHeight w:val="5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D7" w:rsidRPr="00072E90" w:rsidRDefault="008762D7" w:rsidP="0068757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ab/>
            </w: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762D7" w:rsidRPr="00072E90" w:rsidRDefault="008762D7" w:rsidP="0068757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762D7" w:rsidRPr="00072E90" w:rsidTr="00687579">
        <w:trPr>
          <w:trHeight w:val="28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8762D7" w:rsidRPr="00072E90" w:rsidTr="00687579">
        <w:trPr>
          <w:trHeight w:val="381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>Основное мероприятие 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072E90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072E90">
              <w:rPr>
                <w:sz w:val="16"/>
                <w:szCs w:val="16"/>
              </w:rPr>
              <w:t xml:space="preserve">повышение уровня </w:t>
            </w: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вовлеченности </w:t>
            </w:r>
            <w:proofErr w:type="gramStart"/>
            <w:r w:rsidRPr="00072E90">
              <w:rPr>
                <w:rFonts w:eastAsia="Calibri"/>
                <w:sz w:val="16"/>
                <w:szCs w:val="16"/>
                <w:lang w:eastAsia="en-US"/>
              </w:rPr>
              <w:t>заинтересован</w:t>
            </w:r>
            <w:proofErr w:type="gramEnd"/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072E90">
              <w:rPr>
                <w:rFonts w:eastAsia="Calibri"/>
                <w:sz w:val="16"/>
                <w:szCs w:val="16"/>
                <w:lang w:eastAsia="en-US"/>
              </w:rPr>
              <w:t>ных</w:t>
            </w:r>
            <w:proofErr w:type="spellEnd"/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 граждан и организаций в благоустройство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снижение эффективности общественного               </w:t>
            </w:r>
            <w:proofErr w:type="gramStart"/>
            <w:r w:rsidRPr="00072E90">
              <w:rPr>
                <w:rFonts w:eastAsia="Calibri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072E90">
              <w:rPr>
                <w:rFonts w:eastAsia="Calibri"/>
                <w:sz w:val="16"/>
                <w:szCs w:val="16"/>
                <w:lang w:eastAsia="en-US"/>
              </w:rPr>
              <w:t xml:space="preserve">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подпункты 6, 7 приложения 2</w:t>
            </w:r>
            <w:r w:rsidRPr="00072E90">
              <w:rPr>
                <w:sz w:val="16"/>
                <w:szCs w:val="16"/>
              </w:rPr>
              <w:br/>
              <w:t>к Программе;</w:t>
            </w: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пункт 3 приложения 3</w:t>
            </w:r>
            <w:r w:rsidRPr="00072E90">
              <w:rPr>
                <w:sz w:val="16"/>
                <w:szCs w:val="16"/>
              </w:rPr>
              <w:br/>
              <w:t>к Программе</w:t>
            </w:r>
          </w:p>
          <w:p w:rsidR="008762D7" w:rsidRPr="00072E90" w:rsidRDefault="008762D7" w:rsidP="00687579">
            <w:pPr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96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201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381"/>
        </w:trPr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381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172498,34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A0472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36 219,38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8762D7" w:rsidRPr="00072E90" w:rsidRDefault="008762D7" w:rsidP="00687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346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30694,94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10196,09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1A605B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2798,2</w:t>
            </w:r>
            <w:r w:rsidR="00687579" w:rsidRPr="00072E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62D7" w:rsidRPr="00072E90" w:rsidTr="00687579">
        <w:trPr>
          <w:trHeight w:val="199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203193,28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500366,85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39017,6</w:t>
            </w:r>
            <w:r w:rsidR="00687579" w:rsidRPr="00072E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D7" w:rsidRPr="00072E90" w:rsidRDefault="008762D7" w:rsidP="00687579">
            <w:pPr>
              <w:jc w:val="center"/>
            </w:pPr>
            <w:r w:rsidRPr="00072E90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62D7" w:rsidRPr="00072E90" w:rsidRDefault="008762D7" w:rsidP="00687579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8762D7" w:rsidRPr="00072E90" w:rsidRDefault="008762D7" w:rsidP="008762D7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8762D7" w:rsidRPr="00072E90" w:rsidRDefault="008762D7" w:rsidP="008762D7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8762D7" w:rsidRPr="00072E90" w:rsidRDefault="008762D7" w:rsidP="008762D7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8762D7" w:rsidRPr="00072E90" w:rsidRDefault="008762D7" w:rsidP="008762D7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72E90">
        <w:rPr>
          <w:sz w:val="28"/>
          <w:szCs w:val="28"/>
        </w:rPr>
        <w:t>Первый заместитель главы</w:t>
      </w:r>
      <w:r w:rsidRPr="00072E90">
        <w:rPr>
          <w:sz w:val="28"/>
          <w:szCs w:val="28"/>
        </w:rPr>
        <w:tab/>
        <w:t xml:space="preserve"> </w:t>
      </w:r>
    </w:p>
    <w:p w:rsidR="008762D7" w:rsidRPr="00072E90" w:rsidRDefault="008762D7" w:rsidP="008762D7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 w:rsidRPr="00072E90"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   Д.Ю. Семёнов</w:t>
      </w:r>
    </w:p>
    <w:p w:rsidR="008762D7" w:rsidRPr="00072E90" w:rsidRDefault="008762D7" w:rsidP="008762D7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8762D7" w:rsidRPr="00072E90" w:rsidSect="00687579">
          <w:headerReference w:type="even" r:id="rId11"/>
          <w:headerReference w:type="default" r:id="rId12"/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</w:p>
    <w:p w:rsidR="003C4BF9" w:rsidRPr="00072E90" w:rsidRDefault="003C4BF9" w:rsidP="003C4BF9">
      <w:pPr>
        <w:widowControl w:val="0"/>
        <w:tabs>
          <w:tab w:val="left" w:pos="10773"/>
        </w:tabs>
        <w:suppressAutoHyphens/>
        <w:autoSpaceDE w:val="0"/>
        <w:autoSpaceDN w:val="0"/>
        <w:spacing w:line="240" w:lineRule="exact"/>
        <w:ind w:left="10348" w:right="-567"/>
        <w:rPr>
          <w:sz w:val="28"/>
          <w:szCs w:val="28"/>
        </w:rPr>
      </w:pPr>
      <w:r w:rsidRPr="00072E90">
        <w:rPr>
          <w:sz w:val="28"/>
          <w:szCs w:val="28"/>
        </w:rPr>
        <w:lastRenderedPageBreak/>
        <w:t xml:space="preserve">Приложение </w:t>
      </w:r>
      <w:r w:rsidR="008762D7" w:rsidRPr="00072E90">
        <w:rPr>
          <w:sz w:val="28"/>
          <w:szCs w:val="28"/>
        </w:rPr>
        <w:t>2</w:t>
      </w:r>
    </w:p>
    <w:p w:rsidR="003C4BF9" w:rsidRPr="00072E90" w:rsidRDefault="003C4BF9" w:rsidP="003C4BF9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</w:p>
    <w:p w:rsidR="003C4BF9" w:rsidRPr="00072E90" w:rsidRDefault="003C4BF9" w:rsidP="003C4BF9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 w:rsidRPr="00072E90">
        <w:rPr>
          <w:sz w:val="28"/>
          <w:szCs w:val="28"/>
        </w:rPr>
        <w:t>к постановлению администрации</w:t>
      </w:r>
    </w:p>
    <w:p w:rsidR="003C4BF9" w:rsidRPr="00072E90" w:rsidRDefault="003C4BF9" w:rsidP="003C4BF9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 w:rsidRPr="00072E90">
        <w:rPr>
          <w:sz w:val="28"/>
          <w:szCs w:val="28"/>
        </w:rPr>
        <w:t>города Ставрополя</w:t>
      </w:r>
    </w:p>
    <w:p w:rsidR="003C4BF9" w:rsidRPr="00072E90" w:rsidRDefault="003C4BF9" w:rsidP="003C4BF9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 w:rsidRPr="00072E90">
        <w:rPr>
          <w:sz w:val="28"/>
          <w:szCs w:val="28"/>
        </w:rPr>
        <w:t xml:space="preserve">от    </w:t>
      </w:r>
      <w:r w:rsidR="00964907">
        <w:rPr>
          <w:sz w:val="28"/>
          <w:szCs w:val="28"/>
        </w:rPr>
        <w:t>01.07.2021</w:t>
      </w:r>
      <w:r w:rsidRPr="00072E90">
        <w:rPr>
          <w:sz w:val="28"/>
          <w:szCs w:val="28"/>
        </w:rPr>
        <w:t xml:space="preserve">    №</w:t>
      </w:r>
      <w:r w:rsidR="00964907">
        <w:rPr>
          <w:sz w:val="28"/>
          <w:szCs w:val="28"/>
        </w:rPr>
        <w:t xml:space="preserve"> 1427</w:t>
      </w: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 ПЕРЕЧЕНЬ</w:t>
      </w: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общественных территорий, нуждающихся в благоустройстве в 2018 - 2024 годах</w:t>
      </w:r>
    </w:p>
    <w:p w:rsidR="003C4BF9" w:rsidRPr="00072E90" w:rsidRDefault="003C4BF9" w:rsidP="003C4B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1704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государственной программы Ставропольского края, муниципальной программы города Ставрополя, за счет средств которой </w:t>
            </w:r>
            <w:proofErr w:type="gramStart"/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осуществлено</w:t>
            </w:r>
            <w:proofErr w:type="gramEnd"/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/планируется благоустройство общественных территорий</w:t>
            </w:r>
          </w:p>
        </w:tc>
      </w:tr>
    </w:tbl>
    <w:p w:rsidR="003C4BF9" w:rsidRPr="00072E90" w:rsidRDefault="003C4BF9" w:rsidP="003C4BF9">
      <w:pPr>
        <w:rPr>
          <w:rFonts w:ascii="Kunstler Script" w:hAnsi="Kunstler Script"/>
          <w:sz w:val="2"/>
          <w:szCs w:val="2"/>
        </w:rPr>
      </w:pPr>
    </w:p>
    <w:tbl>
      <w:tblPr>
        <w:tblStyle w:val="af"/>
        <w:tblW w:w="0" w:type="auto"/>
        <w:jc w:val="center"/>
        <w:tblLook w:val="04A0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269"/>
          <w:tblHeader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Театральный сквер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площадь Св. Князя Владимира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50 лет ВЛКСМ в районе многоквартирных </w:t>
            </w:r>
            <w:r w:rsidRPr="00072E90">
              <w:br/>
              <w:t xml:space="preserve">домов № 73/1, 73/2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127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сквер по ул. Дзержинского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государственная историко-культурная заповедная территория «Крепостная гора»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031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сквер по просп. Юности, 20 от здания </w:t>
            </w:r>
            <w:proofErr w:type="gramStart"/>
            <w:r w:rsidRPr="00072E90">
              <w:t>Центра детского творчества Промышленного района города Ставрополя</w:t>
            </w:r>
            <w:proofErr w:type="gramEnd"/>
            <w:r w:rsidRPr="00072E90">
              <w:t xml:space="preserve"> до многоквартирного </w:t>
            </w:r>
            <w:r w:rsidRPr="00072E90">
              <w:br/>
              <w:t>дома № 27/2 по просп. Кулакова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97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ул. 50 лет ВЛКСМ от здания № 2/1 до многоквартирного дома № 8а/2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пешеходные коммуникации по ул. Космонавтов от ул. </w:t>
            </w:r>
            <w:proofErr w:type="spellStart"/>
            <w:r w:rsidRPr="00072E90">
              <w:t>Доваторцев</w:t>
            </w:r>
            <w:proofErr w:type="spellEnd"/>
            <w:r w:rsidRPr="00072E90">
              <w:t xml:space="preserve"> до ул. Южный обход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275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пешеходные коммуникации по ул. Соборной </w:t>
            </w:r>
            <w:r w:rsidRPr="00072E90">
              <w:br/>
              <w:t xml:space="preserve">от просп. </w:t>
            </w:r>
            <w:proofErr w:type="gramStart"/>
            <w:r w:rsidRPr="00072E90">
              <w:t>Российского</w:t>
            </w:r>
            <w:proofErr w:type="gramEnd"/>
            <w:r w:rsidRPr="00072E90">
              <w:t xml:space="preserve"> до средней общеобразовательной школы № 50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ул. 50 лет ВЛКСМ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128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просп. Юности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сквер Десантников по ул. Серова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территория 204 квартала (район ул. Чехова, 200)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прилегающая территория Комсомольского пруда </w:t>
            </w:r>
            <w:r w:rsidRPr="00072E90">
              <w:br/>
              <w:t>и Пионерского пруда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89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«Декабристов» на пересечении ул. Ленина                                       и ул. Маяковского напротив государственного бюджетного учреждения дополнительного образования «Краевой центр развития творчества детей                     и юношества имени Ю.А. Гагарина»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вдоль ул. Объездной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68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«Дубовая роща»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732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в районе многоквартирного дома № 86 А </w:t>
            </w:r>
            <w:r w:rsidRPr="00072E90">
              <w:br/>
              <w:t xml:space="preserve">по ул. </w:t>
            </w:r>
            <w:proofErr w:type="spellStart"/>
            <w:r w:rsidRPr="00072E90">
              <w:t>Доваторцев</w:t>
            </w:r>
            <w:proofErr w:type="spellEnd"/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зона отдыха в районе природного родника по ул. </w:t>
            </w:r>
            <w:proofErr w:type="gramStart"/>
            <w:r w:rsidRPr="00072E90">
              <w:t>Пригородной</w:t>
            </w:r>
            <w:proofErr w:type="gramEnd"/>
            <w:r w:rsidRPr="00072E90">
              <w:t xml:space="preserve">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территория, прилегающая к Дому культуры «</w:t>
            </w:r>
            <w:proofErr w:type="spellStart"/>
            <w:r w:rsidRPr="00072E90">
              <w:t>Ставрополец</w:t>
            </w:r>
            <w:proofErr w:type="spellEnd"/>
            <w:r w:rsidRPr="00072E90">
              <w:t>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участок тротуара по ул. 45 Параллель от ул. Пирогова                      до ул. </w:t>
            </w:r>
            <w:proofErr w:type="spellStart"/>
            <w:r w:rsidRPr="00072E90">
              <w:t>Доваторцев</w:t>
            </w:r>
            <w:proofErr w:type="spellEnd"/>
            <w:r w:rsidRPr="00072E90">
              <w:t xml:space="preserve"> с обустройством велосипедной дорожки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 xml:space="preserve">государственная программа Ставропольского края «Развитие жилищно-коммунального хозяйства, </w:t>
            </w:r>
            <w:r w:rsidRPr="00072E90">
              <w:lastRenderedPageBreak/>
              <w:t>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велосипедная дорожка по ул. </w:t>
            </w:r>
            <w:proofErr w:type="gramStart"/>
            <w:r w:rsidRPr="00072E90">
              <w:t>Соборной</w:t>
            </w:r>
            <w:proofErr w:type="gramEnd"/>
            <w:r w:rsidRPr="00072E90">
              <w:t xml:space="preserve"> от просп. Российского               до ул. Рогожникова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детская и спортивная площадки на пересечении ул. Осетинской              и ул. Семашко</w:t>
            </w:r>
            <w:r w:rsidRPr="00072E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фонтан на территории сквера «Декабристов»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сквер по ул. Чехова на пересечении ул. Чехова и ул. Мимоз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59" w:type="dxa"/>
          </w:tcPr>
          <w:p w:rsidR="00766735" w:rsidRDefault="00125A34" w:rsidP="0076673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 Ставрополь, </w:t>
            </w:r>
            <w:r w:rsidR="00B80C24" w:rsidRPr="00072E90">
              <w:t xml:space="preserve">сквер </w:t>
            </w:r>
            <w:r w:rsidR="00766735">
              <w:rPr>
                <w:lang w:eastAsia="zh-CN"/>
              </w:rPr>
              <w:t xml:space="preserve">по ул. </w:t>
            </w:r>
            <w:proofErr w:type="spellStart"/>
            <w:r w:rsidR="00766735">
              <w:rPr>
                <w:lang w:eastAsia="zh-CN"/>
              </w:rPr>
              <w:t>Доваторцев</w:t>
            </w:r>
            <w:proofErr w:type="spellEnd"/>
            <w:r w:rsidR="00766735">
              <w:rPr>
                <w:lang w:eastAsia="zh-CN"/>
              </w:rPr>
              <w:t>, 66/1</w:t>
            </w:r>
          </w:p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Руставели и пер. Можайский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Лермонтова и ул. Ломоносова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59" w:type="dxa"/>
          </w:tcPr>
          <w:p w:rsidR="00125A34" w:rsidRPr="00072E90" w:rsidRDefault="00125A34" w:rsidP="00D776BC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территори</w:t>
            </w:r>
            <w:r w:rsidR="00D776BC" w:rsidRPr="00072E90">
              <w:t>я</w:t>
            </w:r>
            <w:r w:rsidR="00B80C24" w:rsidRPr="00072E90">
              <w:t>, прилегающ</w:t>
            </w:r>
            <w:r w:rsidR="00D776BC" w:rsidRPr="00072E90">
              <w:t>ая</w:t>
            </w:r>
            <w:r w:rsidR="00B80C24" w:rsidRPr="00072E90">
              <w:t xml:space="preserve"> к зданию Дома детского творчества Октябрьского района по ул. Гоголя, 36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59" w:type="dxa"/>
          </w:tcPr>
          <w:p w:rsidR="00125A34" w:rsidRPr="00072E90" w:rsidRDefault="00125A34" w:rsidP="005805F3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5805F3" w:rsidRPr="00072E90">
              <w:t>территории урочища родника «Корыта»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659" w:type="dxa"/>
          </w:tcPr>
          <w:p w:rsidR="00125A34" w:rsidRPr="00072E90" w:rsidRDefault="00125A34" w:rsidP="00DC542C">
            <w:pPr>
              <w:suppressAutoHyphens/>
              <w:spacing w:line="240" w:lineRule="exact"/>
              <w:jc w:val="both"/>
            </w:pPr>
            <w:r w:rsidRPr="00072E90">
              <w:t xml:space="preserve">Г. Ставрополь, бульвар имени Ивана </w:t>
            </w:r>
            <w:proofErr w:type="spellStart"/>
            <w:r w:rsidRPr="00072E90">
              <w:t>Щипакина</w:t>
            </w:r>
            <w:proofErr w:type="spellEnd"/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2022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59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ул. 45 Параллель в районе жилого комплекса «Олимпийский»</w:t>
            </w:r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2023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659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сквер по ул. </w:t>
            </w:r>
            <w:proofErr w:type="spellStart"/>
            <w:r w:rsidRPr="00072E90">
              <w:t>Доваторцев</w:t>
            </w:r>
            <w:proofErr w:type="spellEnd"/>
            <w:r w:rsidRPr="00072E90">
              <w:t xml:space="preserve"> от Ставропольского филиала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до ул. 45 Параллель</w:t>
            </w:r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2024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3C4BF9" w:rsidRPr="00072E90" w:rsidRDefault="003C4BF9" w:rsidP="00072E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C4BF9" w:rsidRPr="00072E90" w:rsidRDefault="003C4BF9" w:rsidP="003C4BF9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72E90">
        <w:rPr>
          <w:sz w:val="28"/>
          <w:szCs w:val="28"/>
        </w:rPr>
        <w:t>Первый заместитель главы</w:t>
      </w:r>
      <w:r w:rsidRPr="00072E90">
        <w:rPr>
          <w:sz w:val="28"/>
          <w:szCs w:val="28"/>
        </w:rPr>
        <w:tab/>
        <w:t xml:space="preserve"> </w:t>
      </w:r>
    </w:p>
    <w:p w:rsidR="003C4BF9" w:rsidRPr="00072E90" w:rsidRDefault="003C4BF9" w:rsidP="003C4BF9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 w:rsidRPr="00072E90"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Д.Ю. Семёнов</w:t>
      </w:r>
    </w:p>
    <w:p w:rsidR="00B7776D" w:rsidRPr="00072E90" w:rsidRDefault="00B7776D" w:rsidP="00A1055F">
      <w:pPr>
        <w:tabs>
          <w:tab w:val="left" w:pos="2175"/>
        </w:tabs>
        <w:suppressAutoHyphens/>
        <w:spacing w:line="240" w:lineRule="exact"/>
        <w:ind w:left="5245"/>
        <w:rPr>
          <w:sz w:val="28"/>
          <w:szCs w:val="28"/>
        </w:rPr>
      </w:pPr>
    </w:p>
    <w:sectPr w:rsidR="00B7776D" w:rsidRPr="00072E90" w:rsidSect="00687579"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67" w:rsidRDefault="00572067">
      <w:r>
        <w:separator/>
      </w:r>
    </w:p>
  </w:endnote>
  <w:endnote w:type="continuationSeparator" w:id="0">
    <w:p w:rsidR="00572067" w:rsidRDefault="0057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67" w:rsidRDefault="00572067">
      <w:r>
        <w:separator/>
      </w:r>
    </w:p>
  </w:footnote>
  <w:footnote w:type="continuationSeparator" w:id="0">
    <w:p w:rsidR="00572067" w:rsidRDefault="00572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58" w:rsidRDefault="00AA6358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A6358" w:rsidRDefault="00AA63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</w:sdtPr>
    <w:sdtEndPr>
      <w:rPr>
        <w:sz w:val="28"/>
        <w:szCs w:val="28"/>
      </w:rPr>
    </w:sdtEndPr>
    <w:sdtContent>
      <w:p w:rsidR="00AA6358" w:rsidRPr="00827E4C" w:rsidRDefault="00AA6358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964907">
          <w:rPr>
            <w:noProof/>
            <w:sz w:val="28"/>
            <w:szCs w:val="28"/>
          </w:rPr>
          <w:t>3</w:t>
        </w:r>
        <w:r w:rsidRPr="00827E4C">
          <w:rPr>
            <w:sz w:val="28"/>
            <w:szCs w:val="28"/>
          </w:rPr>
          <w:fldChar w:fldCharType="end"/>
        </w:r>
      </w:p>
    </w:sdtContent>
  </w:sdt>
  <w:p w:rsidR="00AA6358" w:rsidRDefault="00AA6358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58" w:rsidRDefault="00AA6358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A6358" w:rsidRDefault="00AA635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07334"/>
    </w:sdtPr>
    <w:sdtEndPr>
      <w:rPr>
        <w:sz w:val="28"/>
        <w:szCs w:val="28"/>
      </w:rPr>
    </w:sdtEndPr>
    <w:sdtContent>
      <w:p w:rsidR="00AA6358" w:rsidRPr="003B52C1" w:rsidRDefault="00AA6358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8054D1">
          <w:rPr>
            <w:noProof/>
            <w:sz w:val="28"/>
            <w:szCs w:val="28"/>
          </w:rPr>
          <w:t>4</w:t>
        </w:r>
        <w:r w:rsidRPr="003B52C1">
          <w:rPr>
            <w:sz w:val="28"/>
            <w:szCs w:val="28"/>
          </w:rPr>
          <w:fldChar w:fldCharType="end"/>
        </w:r>
      </w:p>
    </w:sdtContent>
  </w:sdt>
  <w:p w:rsidR="00AA6358" w:rsidRDefault="00AA635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1C71"/>
    <w:rsid w:val="00013551"/>
    <w:rsid w:val="00020281"/>
    <w:rsid w:val="00024257"/>
    <w:rsid w:val="00033590"/>
    <w:rsid w:val="0004152A"/>
    <w:rsid w:val="00052E61"/>
    <w:rsid w:val="000704AB"/>
    <w:rsid w:val="00072E90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1714"/>
    <w:rsid w:val="000C3B38"/>
    <w:rsid w:val="000D23FF"/>
    <w:rsid w:val="000D422E"/>
    <w:rsid w:val="000E2706"/>
    <w:rsid w:val="000E371A"/>
    <w:rsid w:val="000E4013"/>
    <w:rsid w:val="000F3D73"/>
    <w:rsid w:val="00104180"/>
    <w:rsid w:val="00105479"/>
    <w:rsid w:val="0010692E"/>
    <w:rsid w:val="0010759A"/>
    <w:rsid w:val="0011678F"/>
    <w:rsid w:val="00117FD9"/>
    <w:rsid w:val="00121A3B"/>
    <w:rsid w:val="001238D1"/>
    <w:rsid w:val="00125A34"/>
    <w:rsid w:val="00127E27"/>
    <w:rsid w:val="00137FD6"/>
    <w:rsid w:val="00156B27"/>
    <w:rsid w:val="001576AA"/>
    <w:rsid w:val="00160C60"/>
    <w:rsid w:val="00164733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09AE"/>
    <w:rsid w:val="001A141A"/>
    <w:rsid w:val="001A4C3A"/>
    <w:rsid w:val="001A605B"/>
    <w:rsid w:val="001B0FFC"/>
    <w:rsid w:val="001C58F8"/>
    <w:rsid w:val="001C678D"/>
    <w:rsid w:val="001C7CEF"/>
    <w:rsid w:val="001D5972"/>
    <w:rsid w:val="001E1D8B"/>
    <w:rsid w:val="001E3236"/>
    <w:rsid w:val="001E48B4"/>
    <w:rsid w:val="001E7695"/>
    <w:rsid w:val="001E7F8E"/>
    <w:rsid w:val="001F24CF"/>
    <w:rsid w:val="001F30D2"/>
    <w:rsid w:val="002000F8"/>
    <w:rsid w:val="0020032C"/>
    <w:rsid w:val="0020642B"/>
    <w:rsid w:val="00207E67"/>
    <w:rsid w:val="00216EA1"/>
    <w:rsid w:val="002172DB"/>
    <w:rsid w:val="0023126B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87C6C"/>
    <w:rsid w:val="00292281"/>
    <w:rsid w:val="00294A8E"/>
    <w:rsid w:val="002A04AD"/>
    <w:rsid w:val="002A2047"/>
    <w:rsid w:val="002A670B"/>
    <w:rsid w:val="002B2C9A"/>
    <w:rsid w:val="002D0668"/>
    <w:rsid w:val="002D5251"/>
    <w:rsid w:val="002D65DB"/>
    <w:rsid w:val="002D790E"/>
    <w:rsid w:val="002F2263"/>
    <w:rsid w:val="002F38E6"/>
    <w:rsid w:val="002F45E9"/>
    <w:rsid w:val="002F6758"/>
    <w:rsid w:val="002F7C2A"/>
    <w:rsid w:val="003059C5"/>
    <w:rsid w:val="00313E0E"/>
    <w:rsid w:val="00321E35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65382"/>
    <w:rsid w:val="00373BEC"/>
    <w:rsid w:val="00381CBD"/>
    <w:rsid w:val="00386335"/>
    <w:rsid w:val="003954BA"/>
    <w:rsid w:val="00397944"/>
    <w:rsid w:val="003B5D34"/>
    <w:rsid w:val="003B68C6"/>
    <w:rsid w:val="003B6AC5"/>
    <w:rsid w:val="003B6D9E"/>
    <w:rsid w:val="003C0C61"/>
    <w:rsid w:val="003C4BF9"/>
    <w:rsid w:val="003C677B"/>
    <w:rsid w:val="003D5186"/>
    <w:rsid w:val="003E45F3"/>
    <w:rsid w:val="003E5757"/>
    <w:rsid w:val="003F1727"/>
    <w:rsid w:val="003F75F1"/>
    <w:rsid w:val="0040319F"/>
    <w:rsid w:val="0040387A"/>
    <w:rsid w:val="00407E32"/>
    <w:rsid w:val="0042376B"/>
    <w:rsid w:val="00423FF9"/>
    <w:rsid w:val="00424B1B"/>
    <w:rsid w:val="00424DC5"/>
    <w:rsid w:val="00434096"/>
    <w:rsid w:val="00450C06"/>
    <w:rsid w:val="00452012"/>
    <w:rsid w:val="00462741"/>
    <w:rsid w:val="004650B5"/>
    <w:rsid w:val="0047413F"/>
    <w:rsid w:val="004749C9"/>
    <w:rsid w:val="0048188D"/>
    <w:rsid w:val="0048350A"/>
    <w:rsid w:val="00483D68"/>
    <w:rsid w:val="0048497C"/>
    <w:rsid w:val="0048604B"/>
    <w:rsid w:val="004875DC"/>
    <w:rsid w:val="00496810"/>
    <w:rsid w:val="004A1FF1"/>
    <w:rsid w:val="004A2A85"/>
    <w:rsid w:val="004B1BCB"/>
    <w:rsid w:val="004B31DB"/>
    <w:rsid w:val="004C3757"/>
    <w:rsid w:val="004C3EC0"/>
    <w:rsid w:val="004C7A85"/>
    <w:rsid w:val="004D3A58"/>
    <w:rsid w:val="004D4CCF"/>
    <w:rsid w:val="004D619C"/>
    <w:rsid w:val="004E7B24"/>
    <w:rsid w:val="004F0187"/>
    <w:rsid w:val="004F05CD"/>
    <w:rsid w:val="004F58B9"/>
    <w:rsid w:val="004F6673"/>
    <w:rsid w:val="004F6CE4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47826"/>
    <w:rsid w:val="00554B32"/>
    <w:rsid w:val="00560D9C"/>
    <w:rsid w:val="00564EA2"/>
    <w:rsid w:val="005670BC"/>
    <w:rsid w:val="00570BF5"/>
    <w:rsid w:val="00572067"/>
    <w:rsid w:val="00574BBA"/>
    <w:rsid w:val="0057507D"/>
    <w:rsid w:val="0057570A"/>
    <w:rsid w:val="005805F3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1740E"/>
    <w:rsid w:val="006227E1"/>
    <w:rsid w:val="00627A9C"/>
    <w:rsid w:val="0063373C"/>
    <w:rsid w:val="0063603F"/>
    <w:rsid w:val="006369CD"/>
    <w:rsid w:val="0065067F"/>
    <w:rsid w:val="00654FAC"/>
    <w:rsid w:val="00663568"/>
    <w:rsid w:val="006671D9"/>
    <w:rsid w:val="00670B8B"/>
    <w:rsid w:val="006772D9"/>
    <w:rsid w:val="00680225"/>
    <w:rsid w:val="00687579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0F3D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66735"/>
    <w:rsid w:val="00773A28"/>
    <w:rsid w:val="007802F0"/>
    <w:rsid w:val="007866F6"/>
    <w:rsid w:val="0078718C"/>
    <w:rsid w:val="0079386B"/>
    <w:rsid w:val="007A00B9"/>
    <w:rsid w:val="007A0438"/>
    <w:rsid w:val="007A32D0"/>
    <w:rsid w:val="007A5E14"/>
    <w:rsid w:val="007A6E49"/>
    <w:rsid w:val="007B5276"/>
    <w:rsid w:val="007B569C"/>
    <w:rsid w:val="007C0751"/>
    <w:rsid w:val="007C2495"/>
    <w:rsid w:val="007C67BE"/>
    <w:rsid w:val="007D33F8"/>
    <w:rsid w:val="007F4334"/>
    <w:rsid w:val="007F557D"/>
    <w:rsid w:val="007F6477"/>
    <w:rsid w:val="007F78C5"/>
    <w:rsid w:val="00804BFB"/>
    <w:rsid w:val="008054D1"/>
    <w:rsid w:val="00806563"/>
    <w:rsid w:val="00812C89"/>
    <w:rsid w:val="008130C0"/>
    <w:rsid w:val="0082137A"/>
    <w:rsid w:val="008255E9"/>
    <w:rsid w:val="00827E4C"/>
    <w:rsid w:val="00833A47"/>
    <w:rsid w:val="008348E7"/>
    <w:rsid w:val="0083645F"/>
    <w:rsid w:val="00851FFF"/>
    <w:rsid w:val="008546AF"/>
    <w:rsid w:val="00864324"/>
    <w:rsid w:val="00864E1B"/>
    <w:rsid w:val="00872876"/>
    <w:rsid w:val="0087361B"/>
    <w:rsid w:val="00876210"/>
    <w:rsid w:val="008762D7"/>
    <w:rsid w:val="008770F6"/>
    <w:rsid w:val="00877F66"/>
    <w:rsid w:val="008842AF"/>
    <w:rsid w:val="008C1FF1"/>
    <w:rsid w:val="008C45FE"/>
    <w:rsid w:val="008D10D6"/>
    <w:rsid w:val="008D3D6E"/>
    <w:rsid w:val="008E4055"/>
    <w:rsid w:val="008E45D1"/>
    <w:rsid w:val="008F0FAD"/>
    <w:rsid w:val="008F48FD"/>
    <w:rsid w:val="00903897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55B34"/>
    <w:rsid w:val="00963F46"/>
    <w:rsid w:val="00964907"/>
    <w:rsid w:val="00965878"/>
    <w:rsid w:val="009662D2"/>
    <w:rsid w:val="0097590E"/>
    <w:rsid w:val="009836EA"/>
    <w:rsid w:val="009859EE"/>
    <w:rsid w:val="00987430"/>
    <w:rsid w:val="00990B13"/>
    <w:rsid w:val="00997118"/>
    <w:rsid w:val="009976D4"/>
    <w:rsid w:val="009A2A2C"/>
    <w:rsid w:val="009A5C29"/>
    <w:rsid w:val="009A6F55"/>
    <w:rsid w:val="009B0491"/>
    <w:rsid w:val="009B12A2"/>
    <w:rsid w:val="009C4D09"/>
    <w:rsid w:val="009E128A"/>
    <w:rsid w:val="009E1BF5"/>
    <w:rsid w:val="009E5001"/>
    <w:rsid w:val="009E761A"/>
    <w:rsid w:val="009F01F3"/>
    <w:rsid w:val="009F15F3"/>
    <w:rsid w:val="009F2547"/>
    <w:rsid w:val="009F583E"/>
    <w:rsid w:val="009F656A"/>
    <w:rsid w:val="00A0126F"/>
    <w:rsid w:val="00A044A1"/>
    <w:rsid w:val="00A04727"/>
    <w:rsid w:val="00A06298"/>
    <w:rsid w:val="00A06B08"/>
    <w:rsid w:val="00A1055F"/>
    <w:rsid w:val="00A10EBF"/>
    <w:rsid w:val="00A15E8B"/>
    <w:rsid w:val="00A258E3"/>
    <w:rsid w:val="00A3246D"/>
    <w:rsid w:val="00A33187"/>
    <w:rsid w:val="00A334A5"/>
    <w:rsid w:val="00A3744F"/>
    <w:rsid w:val="00A44358"/>
    <w:rsid w:val="00A474E1"/>
    <w:rsid w:val="00A512A4"/>
    <w:rsid w:val="00A62B80"/>
    <w:rsid w:val="00A64B14"/>
    <w:rsid w:val="00A75D94"/>
    <w:rsid w:val="00A8223A"/>
    <w:rsid w:val="00A831E7"/>
    <w:rsid w:val="00A84BE4"/>
    <w:rsid w:val="00AA6358"/>
    <w:rsid w:val="00AB55AF"/>
    <w:rsid w:val="00AC3795"/>
    <w:rsid w:val="00AC3C6E"/>
    <w:rsid w:val="00AC5F32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03D5"/>
    <w:rsid w:val="00B30413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67BC4"/>
    <w:rsid w:val="00B71F56"/>
    <w:rsid w:val="00B729B6"/>
    <w:rsid w:val="00B765EB"/>
    <w:rsid w:val="00B7776D"/>
    <w:rsid w:val="00B77B05"/>
    <w:rsid w:val="00B80C24"/>
    <w:rsid w:val="00B8222D"/>
    <w:rsid w:val="00B82266"/>
    <w:rsid w:val="00B823F0"/>
    <w:rsid w:val="00B83144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05CB"/>
    <w:rsid w:val="00BC50E7"/>
    <w:rsid w:val="00BD5342"/>
    <w:rsid w:val="00BD53F3"/>
    <w:rsid w:val="00BE175C"/>
    <w:rsid w:val="00BE17CF"/>
    <w:rsid w:val="00BE2562"/>
    <w:rsid w:val="00BE3E06"/>
    <w:rsid w:val="00BF2667"/>
    <w:rsid w:val="00BF4AA5"/>
    <w:rsid w:val="00C01F1A"/>
    <w:rsid w:val="00C0462D"/>
    <w:rsid w:val="00C07434"/>
    <w:rsid w:val="00C17F87"/>
    <w:rsid w:val="00C20F6F"/>
    <w:rsid w:val="00C219D1"/>
    <w:rsid w:val="00C26E9C"/>
    <w:rsid w:val="00C41B05"/>
    <w:rsid w:val="00C4446F"/>
    <w:rsid w:val="00C62A61"/>
    <w:rsid w:val="00C63E5F"/>
    <w:rsid w:val="00C709F1"/>
    <w:rsid w:val="00C7241C"/>
    <w:rsid w:val="00C7259F"/>
    <w:rsid w:val="00C72BF4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1263"/>
    <w:rsid w:val="00D64DCE"/>
    <w:rsid w:val="00D65C22"/>
    <w:rsid w:val="00D6705E"/>
    <w:rsid w:val="00D6772D"/>
    <w:rsid w:val="00D7581E"/>
    <w:rsid w:val="00D776BC"/>
    <w:rsid w:val="00D808B5"/>
    <w:rsid w:val="00D83437"/>
    <w:rsid w:val="00D87C91"/>
    <w:rsid w:val="00D87E31"/>
    <w:rsid w:val="00D911D8"/>
    <w:rsid w:val="00D96674"/>
    <w:rsid w:val="00DA2E0F"/>
    <w:rsid w:val="00DA791B"/>
    <w:rsid w:val="00DB0B5A"/>
    <w:rsid w:val="00DB26AE"/>
    <w:rsid w:val="00DB4FD1"/>
    <w:rsid w:val="00DC542C"/>
    <w:rsid w:val="00DC5493"/>
    <w:rsid w:val="00DD00D5"/>
    <w:rsid w:val="00DD10DD"/>
    <w:rsid w:val="00DD12FC"/>
    <w:rsid w:val="00DD322A"/>
    <w:rsid w:val="00DD3C7F"/>
    <w:rsid w:val="00DE136B"/>
    <w:rsid w:val="00DE24A1"/>
    <w:rsid w:val="00DF2C8F"/>
    <w:rsid w:val="00E01D57"/>
    <w:rsid w:val="00E02F71"/>
    <w:rsid w:val="00E10558"/>
    <w:rsid w:val="00E21B93"/>
    <w:rsid w:val="00E23923"/>
    <w:rsid w:val="00E3241B"/>
    <w:rsid w:val="00E35EBF"/>
    <w:rsid w:val="00E407A8"/>
    <w:rsid w:val="00E420CD"/>
    <w:rsid w:val="00E42CD1"/>
    <w:rsid w:val="00E4352D"/>
    <w:rsid w:val="00E441DB"/>
    <w:rsid w:val="00E6782C"/>
    <w:rsid w:val="00E74021"/>
    <w:rsid w:val="00E807DC"/>
    <w:rsid w:val="00E845CF"/>
    <w:rsid w:val="00E85D91"/>
    <w:rsid w:val="00E93CE4"/>
    <w:rsid w:val="00EA1ACC"/>
    <w:rsid w:val="00EB77BE"/>
    <w:rsid w:val="00EC11AE"/>
    <w:rsid w:val="00EC1D56"/>
    <w:rsid w:val="00EC3BD1"/>
    <w:rsid w:val="00EC4FAE"/>
    <w:rsid w:val="00EC5377"/>
    <w:rsid w:val="00EC6B10"/>
    <w:rsid w:val="00EC7F94"/>
    <w:rsid w:val="00ED0781"/>
    <w:rsid w:val="00ED493F"/>
    <w:rsid w:val="00ED5ABC"/>
    <w:rsid w:val="00EF123E"/>
    <w:rsid w:val="00EF400C"/>
    <w:rsid w:val="00F105C9"/>
    <w:rsid w:val="00F11BE4"/>
    <w:rsid w:val="00F210B2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568E8"/>
    <w:rsid w:val="00F63530"/>
    <w:rsid w:val="00F71110"/>
    <w:rsid w:val="00F737E2"/>
    <w:rsid w:val="00F73B21"/>
    <w:rsid w:val="00F83A4C"/>
    <w:rsid w:val="00F9234B"/>
    <w:rsid w:val="00FA0DB3"/>
    <w:rsid w:val="00FA21D9"/>
    <w:rsid w:val="00FB26BF"/>
    <w:rsid w:val="00FB456F"/>
    <w:rsid w:val="00FB4B88"/>
    <w:rsid w:val="00FB5881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8204-B469-4C4A-8B14-A61201DF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12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GV.Putilova</cp:lastModifiedBy>
  <cp:revision>18</cp:revision>
  <cp:lastPrinted>2021-06-11T12:33:00Z</cp:lastPrinted>
  <dcterms:created xsi:type="dcterms:W3CDTF">2021-06-05T10:50:00Z</dcterms:created>
  <dcterms:modified xsi:type="dcterms:W3CDTF">2021-07-01T12:41:00Z</dcterms:modified>
</cp:coreProperties>
</file>