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>Уведомление</w:t>
      </w:r>
      <w:r w:rsidR="000B20CD">
        <w:rPr>
          <w:rFonts w:ascii="Times New Roman" w:hAnsi="Times New Roman" w:cs="Times New Roman"/>
          <w:sz w:val="28"/>
          <w:szCs w:val="28"/>
        </w:rPr>
        <w:t xml:space="preserve"> от 15.01.2019</w:t>
      </w:r>
      <w:bookmarkStart w:id="0" w:name="_GoBack"/>
      <w:bookmarkEnd w:id="0"/>
    </w:p>
    <w:p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 xml:space="preserve">О проведении ежегодной </w:t>
      </w:r>
      <w:proofErr w:type="gramStart"/>
      <w:r w:rsidRPr="00866404">
        <w:rPr>
          <w:rFonts w:ascii="Times New Roman" w:hAnsi="Times New Roman" w:cs="Times New Roman"/>
          <w:sz w:val="28"/>
          <w:szCs w:val="28"/>
        </w:rPr>
        <w:t>актуализации схемы теплоснабжения города Ставрополя</w:t>
      </w:r>
      <w:proofErr w:type="gramEnd"/>
      <w:r w:rsidRPr="00866404">
        <w:rPr>
          <w:rFonts w:ascii="Times New Roman" w:hAnsi="Times New Roman" w:cs="Times New Roman"/>
          <w:sz w:val="28"/>
          <w:szCs w:val="28"/>
        </w:rPr>
        <w:t xml:space="preserve"> на период  2014-2029 годы</w:t>
      </w:r>
    </w:p>
    <w:p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города Ставрополя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уведомляет о начале разработки проекта актуализированной на 2020 год схемы теплоснабжения города Ставрополя</w:t>
      </w: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769C" w:rsidRPr="00866404" w:rsidRDefault="00866404" w:rsidP="0089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Схема теплоснабжения города Ставрополя </w:t>
      </w:r>
      <w:r w:rsidRPr="00866404">
        <w:rPr>
          <w:rFonts w:ascii="Times New Roman" w:hAnsi="Times New Roman" w:cs="Times New Roman"/>
          <w:sz w:val="28"/>
          <w:szCs w:val="28"/>
        </w:rPr>
        <w:t>на период  2014-2029 годы</w:t>
      </w:r>
      <w:r w:rsidR="007A21D6">
        <w:rPr>
          <w:rFonts w:ascii="Times New Roman" w:hAnsi="Times New Roman" w:cs="Times New Roman"/>
          <w:sz w:val="28"/>
          <w:szCs w:val="28"/>
        </w:rPr>
        <w:t xml:space="preserve">, </w:t>
      </w:r>
      <w:r w:rsidR="007A21D6" w:rsidRPr="007A21D6">
        <w:rPr>
          <w:rFonts w:ascii="Times New Roman" w:hAnsi="Times New Roman" w:cs="Times New Roman"/>
          <w:sz w:val="28"/>
          <w:szCs w:val="28"/>
        </w:rPr>
        <w:t>утвержденн</w:t>
      </w:r>
      <w:r w:rsidR="007A21D6">
        <w:rPr>
          <w:rFonts w:ascii="Times New Roman" w:hAnsi="Times New Roman" w:cs="Times New Roman"/>
          <w:sz w:val="28"/>
          <w:szCs w:val="28"/>
        </w:rPr>
        <w:t>ая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2864</w:t>
      </w:r>
      <w:r w:rsidR="007A21D6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  <w:t>от 28.12.2017 № 2503 «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Ставрополя от 27.08.2014 № 2864 «Об утверждении схемы теплоснабжения города Ставрополя на период 2014 – 2029 годов»,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в целях актуализации на 2018 год</w:t>
      </w:r>
      <w:r w:rsidR="007A21D6">
        <w:rPr>
          <w:rFonts w:ascii="Times New Roman" w:hAnsi="Times New Roman" w:cs="Times New Roman"/>
          <w:sz w:val="28"/>
          <w:szCs w:val="28"/>
        </w:rPr>
        <w:t>» и постановление администрации города Ставрополя от 13.04.2018 № 629 «</w:t>
      </w:r>
      <w:r w:rsidR="007A21D6" w:rsidRPr="007A21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21D6" w:rsidRPr="007A2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1D6" w:rsidRPr="007A21D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изменений в схему теплоснабжения города Ставрополя на период 2014 – 2029 годов, утвержденную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2864, в целях актуализации на 2019 год</w:t>
      </w:r>
      <w:r w:rsidR="007A21D6">
        <w:rPr>
          <w:rFonts w:ascii="Times New Roman" w:hAnsi="Times New Roman" w:cs="Times New Roman"/>
          <w:sz w:val="28"/>
          <w:szCs w:val="28"/>
        </w:rPr>
        <w:t xml:space="preserve">» </w:t>
      </w:r>
      <w:r w:rsidR="007A21D6" w:rsidRPr="00866404">
        <w:rPr>
          <w:rFonts w:ascii="Times New Roman" w:hAnsi="Times New Roman" w:cs="Times New Roman"/>
          <w:sz w:val="28"/>
          <w:szCs w:val="28"/>
        </w:rPr>
        <w:t>размещен</w:t>
      </w:r>
      <w:r w:rsidR="007A21D6">
        <w:rPr>
          <w:rFonts w:ascii="Times New Roman" w:hAnsi="Times New Roman" w:cs="Times New Roman"/>
          <w:sz w:val="28"/>
          <w:szCs w:val="28"/>
        </w:rPr>
        <w:t>ы</w:t>
      </w:r>
      <w:r w:rsidR="007A21D6" w:rsidRPr="0086640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сети «Интернет»</w:t>
      </w:r>
      <w:r w:rsidR="007A2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404" w:rsidRPr="00866404" w:rsidRDefault="00866404" w:rsidP="0086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6404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Pr="00866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640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66404">
        <w:rPr>
          <w:rFonts w:ascii="Times New Roman" w:hAnsi="Times New Roman" w:cs="Times New Roman"/>
          <w:sz w:val="28"/>
          <w:szCs w:val="28"/>
        </w:rPr>
        <w:t xml:space="preserve">) </w:t>
      </w:r>
      <w:r w:rsidR="0089769C">
        <w:rPr>
          <w:rFonts w:ascii="Times New Roman" w:hAnsi="Times New Roman" w:cs="Times New Roman"/>
          <w:sz w:val="28"/>
          <w:szCs w:val="28"/>
        </w:rPr>
        <w:t>во вкладке</w:t>
      </w:r>
      <w:r w:rsidRPr="00866404">
        <w:rPr>
          <w:rFonts w:ascii="Times New Roman" w:hAnsi="Times New Roman" w:cs="Times New Roman"/>
          <w:sz w:val="28"/>
          <w:szCs w:val="28"/>
        </w:rPr>
        <w:t xml:space="preserve"> «Город», разделе «ЖКХ»</w:t>
      </w:r>
      <w:r w:rsidR="0089769C">
        <w:rPr>
          <w:rFonts w:ascii="Times New Roman" w:hAnsi="Times New Roman" w:cs="Times New Roman"/>
          <w:sz w:val="28"/>
          <w:szCs w:val="28"/>
        </w:rPr>
        <w:t>, подразделе «</w:t>
      </w:r>
      <w:proofErr w:type="spellStart"/>
      <w:r w:rsidR="0089769C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89769C">
        <w:rPr>
          <w:rFonts w:ascii="Times New Roman" w:hAnsi="Times New Roman" w:cs="Times New Roman"/>
          <w:sz w:val="28"/>
          <w:szCs w:val="28"/>
        </w:rPr>
        <w:t xml:space="preserve"> города»</w:t>
      </w:r>
      <w:r w:rsidRPr="00866404">
        <w:rPr>
          <w:rFonts w:ascii="Times New Roman" w:hAnsi="Times New Roman" w:cs="Times New Roman"/>
          <w:sz w:val="28"/>
          <w:szCs w:val="28"/>
        </w:rPr>
        <w:t>.</w:t>
      </w:r>
    </w:p>
    <w:p w:rsidR="0089769C" w:rsidRDefault="0089769C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</w:pP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схемы теплоснабжения города Ставрополя на 20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 Ставропольский край, город Ставрополь, уд. Дзержинского, д. 116в/1, 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10, 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 8(8652) 35-26-44, факс 8(8652) 35-13-40. 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866404">
        <w:rPr>
          <w:rStyle w:val="apple-converted-space"/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 </w:t>
      </w:r>
      <w:hyperlink r:id="rId5" w:history="1">
        <w:r w:rsidRPr="00866404">
          <w:rPr>
            <w:rStyle w:val="a3"/>
            <w:rFonts w:ascii="Times New Roman" w:hAnsi="Times New Roman" w:cs="Times New Roman"/>
            <w:b/>
            <w:bCs/>
            <w:color w:val="014591"/>
            <w:sz w:val="28"/>
            <w:szCs w:val="28"/>
            <w:shd w:val="clear" w:color="auto" w:fill="FFFFFF"/>
          </w:rPr>
          <w:t>kgh@stavadm.ru</w:t>
        </w:r>
      </w:hyperlink>
      <w:r w:rsidRPr="00866404"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.</w:t>
      </w:r>
    </w:p>
    <w:p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и порядок предоставления предложений от теплоснабжающих, </w:t>
      </w:r>
      <w:proofErr w:type="spellStart"/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теплосетевых</w:t>
      </w:r>
      <w:proofErr w:type="spellEnd"/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 и иных лиц по актуализации схемы теплоснабжения: до 18 часов 00 минут </w:t>
      </w:r>
      <w:r w:rsidR="00632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01.04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632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письменной форме в комитет городского хозяйства администрации города Ставрополя по                      ул. Дзержинского, д. 116в/1, телефон 8(8652) 35-26-44, факс 8(8652) 35-13-40. 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866404">
        <w:rPr>
          <w:rStyle w:val="apple-converted-space"/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 </w:t>
      </w:r>
      <w:hyperlink r:id="rId6" w:history="1">
        <w:r w:rsidRPr="00866404">
          <w:rPr>
            <w:rStyle w:val="a3"/>
            <w:rFonts w:ascii="Times New Roman" w:hAnsi="Times New Roman" w:cs="Times New Roman"/>
            <w:b/>
            <w:bCs/>
            <w:color w:val="014591"/>
            <w:sz w:val="28"/>
            <w:szCs w:val="28"/>
            <w:shd w:val="clear" w:color="auto" w:fill="FFFFFF"/>
          </w:rPr>
          <w:t>kgh@stavadm.ru</w:t>
        </w:r>
      </w:hyperlink>
      <w:r w:rsidRPr="00866404"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.</w:t>
      </w:r>
    </w:p>
    <w:p w:rsidR="000930FB" w:rsidRPr="00866404" w:rsidRDefault="000930FB">
      <w:pPr>
        <w:rPr>
          <w:rFonts w:ascii="Times New Roman" w:hAnsi="Times New Roman" w:cs="Times New Roman"/>
          <w:sz w:val="28"/>
          <w:szCs w:val="28"/>
        </w:rPr>
      </w:pPr>
    </w:p>
    <w:sectPr w:rsidR="000930FB" w:rsidRPr="008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6"/>
    <w:rsid w:val="000930FB"/>
    <w:rsid w:val="000B20CD"/>
    <w:rsid w:val="00116E81"/>
    <w:rsid w:val="006321F7"/>
    <w:rsid w:val="007A21D6"/>
    <w:rsid w:val="00866404"/>
    <w:rsid w:val="0089769C"/>
    <w:rsid w:val="0099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gh@stavadm.ru" TargetMode="External"/><Relationship Id="rId5" Type="http://schemas.openxmlformats.org/officeDocument/2006/relationships/hyperlink" Target="mailto:kgh@sta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Татьяна Николаевна</dc:creator>
  <cp:keywords/>
  <dc:description/>
  <cp:lastModifiedBy>Гнездилова Татьяна Николаевна</cp:lastModifiedBy>
  <cp:revision>4</cp:revision>
  <dcterms:created xsi:type="dcterms:W3CDTF">2019-01-15T11:33:00Z</dcterms:created>
  <dcterms:modified xsi:type="dcterms:W3CDTF">2019-01-16T06:49:00Z</dcterms:modified>
</cp:coreProperties>
</file>