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 w:firstLine="720" w:left="0"/>
        <w:contextualSpacing w:val="1"/>
        <w:jc w:val="center"/>
        <w:outlineLvl w:val="0"/>
        <w:rPr>
          <w:sz w:val="28"/>
        </w:rPr>
      </w:pPr>
      <w:r>
        <w:rPr>
          <w:sz w:val="28"/>
        </w:rPr>
        <w:t>ФИНАНСОВО-ЭКОНОМИЧЕСКОЕ ОБОСНОВАНИЕ</w:t>
      </w:r>
    </w:p>
    <w:p w14:paraId="04000000">
      <w:pPr>
        <w:spacing w:line="240" w:lineRule="exact"/>
        <w:ind w:firstLine="720" w:left="0"/>
        <w:contextualSpacing w:val="1"/>
        <w:jc w:val="center"/>
        <w:outlineLvl w:val="0"/>
        <w:rPr>
          <w:sz w:val="28"/>
        </w:rPr>
      </w:pPr>
    </w:p>
    <w:p w14:paraId="05000000">
      <w:pPr>
        <w:spacing w:line="240" w:lineRule="exact"/>
        <w:ind/>
        <w:contextualSpacing w:val="1"/>
        <w:jc w:val="both"/>
        <w:rPr>
          <w:sz w:val="28"/>
        </w:rPr>
      </w:pPr>
      <w:r>
        <w:rPr>
          <w:sz w:val="28"/>
        </w:rPr>
        <w:t>к проекту постановления администрации города Ставрополя «</w:t>
      </w:r>
      <w:r>
        <w:rPr>
          <w:sz w:val="28"/>
        </w:rPr>
        <w:t xml:space="preserve">О внесении изменений в муниципальную программу </w:t>
      </w:r>
      <w:r>
        <w:rPr>
          <w:sz w:val="28"/>
        </w:rPr>
        <w:t>«Развитие информационного общества в городе Ставрополе»</w:t>
      </w:r>
      <w:r>
        <w:rPr>
          <w:sz w:val="28"/>
        </w:rPr>
        <w:t>, утвержденную постановлением администрации города Ставрополя от 08.11.2022 № 2385</w:t>
      </w:r>
      <w:r>
        <w:rPr>
          <w:sz w:val="28"/>
        </w:rPr>
        <w:t>»</w:t>
      </w:r>
    </w:p>
    <w:p w14:paraId="06000000">
      <w:pPr>
        <w:spacing w:line="240" w:lineRule="exact"/>
        <w:ind/>
        <w:contextualSpacing w:val="1"/>
        <w:jc w:val="both"/>
        <w:rPr>
          <w:sz w:val="28"/>
        </w:rPr>
      </w:pPr>
    </w:p>
    <w:p w14:paraId="0700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 xml:space="preserve">Проект постановления подготовлен в соответствии с </w:t>
      </w:r>
      <w:r>
        <w:rPr>
          <w:rFonts w:ascii="Times New Roman" w:hAnsi="Times New Roman"/>
          <w:color w:val="000000"/>
          <w:sz w:val="28"/>
        </w:rPr>
        <w:t xml:space="preserve">решением Ставропольской городской </w:t>
      </w:r>
      <w:r>
        <w:rPr>
          <w:rFonts w:ascii="Times New Roman" w:hAnsi="Times New Roman"/>
          <w:color w:val="000000"/>
          <w:sz w:val="28"/>
        </w:rPr>
        <w:t>Думы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декабря 2023 г. № 240 «О бюджете города Ставрополя на 2024 год и плановый период 2025 и 2026 годов»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с решением Ставропольской городской </w:t>
      </w:r>
      <w:r>
        <w:rPr>
          <w:rFonts w:ascii="Times New Roman" w:hAnsi="Times New Roman"/>
          <w:color w:val="000000"/>
          <w:sz w:val="28"/>
        </w:rPr>
        <w:t>Думы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декабря 2024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354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бюджете города Ставрополя на 2025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год и плановый период 2026 и </w:t>
      </w:r>
      <w:r>
        <w:rPr>
          <w:rFonts w:ascii="Times New Roman" w:hAnsi="Times New Roman"/>
          <w:sz w:val="28"/>
        </w:rPr>
        <w:t xml:space="preserve">2027 годов», </w:t>
      </w:r>
      <w:r>
        <w:rPr>
          <w:rFonts w:ascii="Times New Roman" w:hAnsi="Times New Roman"/>
          <w:color w:val="000000"/>
          <w:sz w:val="28"/>
        </w:rPr>
        <w:t>постановле</w:t>
      </w:r>
      <w:r>
        <w:rPr>
          <w:rFonts w:ascii="Times New Roman" w:hAnsi="Times New Roman"/>
          <w:color w:val="000000"/>
          <w:sz w:val="28"/>
        </w:rPr>
        <w:t>нием</w:t>
      </w:r>
      <w:r>
        <w:rPr>
          <w:rFonts w:ascii="Times New Roman" w:hAnsi="Times New Roman"/>
          <w:color w:val="000000"/>
          <w:sz w:val="28"/>
        </w:rPr>
        <w:t xml:space="preserve"> администрации города С</w:t>
      </w:r>
      <w:r>
        <w:rPr>
          <w:rFonts w:ascii="Times New Roman" w:hAnsi="Times New Roman"/>
          <w:color w:val="000000"/>
          <w:sz w:val="28"/>
        </w:rPr>
        <w:t>таврополя 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26.08.2019 № 2382 «О Порядке принятия решения о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разработке муниципальных программ, их формирования и реализации», в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целях уточнения объемов финансирования</w:t>
      </w:r>
      <w:r>
        <w:rPr>
          <w:color w:val="000000"/>
          <w:sz w:val="28"/>
        </w:rPr>
        <w:t>, в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целях уточнения объемов финансирования</w:t>
      </w:r>
      <w:r>
        <w:rPr>
          <w:sz w:val="28"/>
        </w:rPr>
        <w:t>.</w:t>
      </w:r>
    </w:p>
    <w:p w14:paraId="08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Данным проектом постановления предлагается изменить расходы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на реализацию мероприятий </w:t>
      </w:r>
      <w:r>
        <w:rPr>
          <w:rFonts w:ascii="Times New Roman" w:hAnsi="Times New Roman"/>
          <w:b w:val="0"/>
          <w:sz w:val="28"/>
        </w:rPr>
        <w:t>муниципальной программы «Развитие информационного общества в городе Ставрополе»</w:t>
      </w:r>
      <w:r>
        <w:rPr>
          <w:rFonts w:ascii="Times New Roman" w:hAnsi="Times New Roman"/>
          <w:b w:val="0"/>
          <w:sz w:val="28"/>
        </w:rPr>
        <w:t xml:space="preserve"> следующим образом:</w:t>
      </w:r>
    </w:p>
    <w:p w14:paraId="09000000">
      <w:pPr>
        <w:pStyle w:val="Style_2"/>
        <w:ind w:firstLine="697" w:left="0"/>
        <w:jc w:val="both"/>
      </w:pPr>
      <w:r>
        <w:rPr>
          <w:rFonts w:ascii="Times New Roman" w:hAnsi="Times New Roman"/>
          <w:b w:val="0"/>
          <w:sz w:val="28"/>
        </w:rPr>
        <w:t>изменить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объем финансирования основного мероприятия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Построение и обеспечение функционирования единой муниципальной сети передачи данных</w:t>
      </w:r>
      <w:r>
        <w:rPr>
          <w:rFonts w:ascii="Times New Roman" w:hAnsi="Times New Roman"/>
          <w:b w:val="0"/>
          <w:sz w:val="28"/>
        </w:rPr>
        <w:t>»:</w:t>
      </w:r>
    </w:p>
    <w:p w14:paraId="0A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уменьшив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</w:t>
      </w:r>
      <w:r>
        <w:rPr>
          <w:rFonts w:ascii="Times New Roman" w:hAnsi="Times New Roman"/>
          <w:b w:val="0"/>
          <w:sz w:val="28"/>
        </w:rPr>
        <w:t>348,12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0B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изменить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Развитие и обеспечение функционирования центра обработки данных</w:t>
      </w:r>
      <w:r>
        <w:rPr>
          <w:rFonts w:ascii="Times New Roman" w:hAnsi="Times New Roman"/>
          <w:b w:val="0"/>
          <w:sz w:val="28"/>
        </w:rPr>
        <w:t>»:</w:t>
      </w:r>
    </w:p>
    <w:p w14:paraId="0C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уменьшив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1023</w:t>
      </w:r>
      <w:r>
        <w:rPr>
          <w:rFonts w:ascii="Times New Roman" w:hAnsi="Times New Roman"/>
          <w:b w:val="0"/>
          <w:sz w:val="28"/>
        </w:rPr>
        <w:t>,95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0D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с</w:t>
      </w:r>
      <w:r>
        <w:rPr>
          <w:rFonts w:ascii="Times New Roman" w:hAnsi="Times New Roman"/>
          <w:b w:val="0"/>
          <w:sz w:val="28"/>
        </w:rPr>
        <w:t xml:space="preserve"> 202</w:t>
      </w:r>
      <w:r>
        <w:rPr>
          <w:rFonts w:ascii="Times New Roman" w:hAnsi="Times New Roman"/>
          <w:b w:val="0"/>
          <w:sz w:val="28"/>
        </w:rPr>
        <w:t>5 по 2028</w:t>
      </w:r>
      <w:r>
        <w:rPr>
          <w:rFonts w:ascii="Times New Roman" w:hAnsi="Times New Roman"/>
          <w:b w:val="0"/>
          <w:sz w:val="28"/>
        </w:rPr>
        <w:t xml:space="preserve"> год ежегодно на сумму 581</w:t>
      </w:r>
      <w:r>
        <w:rPr>
          <w:rFonts w:ascii="Times New Roman" w:hAnsi="Times New Roman"/>
          <w:b w:val="0"/>
          <w:sz w:val="28"/>
        </w:rPr>
        <w:t>,50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0E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изменить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Оснащение рабочих мест компьютерной техникой и программным обеспечением, в том числе техническое сопровождение программного обеспечения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:</w:t>
      </w:r>
    </w:p>
    <w:p w14:paraId="0F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личив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</w:t>
      </w:r>
      <w:r>
        <w:rPr>
          <w:rFonts w:ascii="Times New Roman" w:hAnsi="Times New Roman"/>
          <w:b w:val="0"/>
          <w:sz w:val="28"/>
        </w:rPr>
        <w:t>1529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>06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10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изменить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Развитие и обеспечение функционирования комплексной системы защиты информации</w:t>
      </w:r>
      <w:r>
        <w:rPr>
          <w:rFonts w:ascii="Times New Roman" w:hAnsi="Times New Roman"/>
          <w:b w:val="0"/>
          <w:sz w:val="28"/>
        </w:rPr>
        <w:t>»:</w:t>
      </w:r>
    </w:p>
    <w:p w14:paraId="11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1810</w:t>
      </w:r>
      <w:r>
        <w:rPr>
          <w:rFonts w:ascii="Times New Roman" w:hAnsi="Times New Roman"/>
          <w:b w:val="0"/>
          <w:sz w:val="28"/>
        </w:rPr>
        <w:t>,32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12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11099</w:t>
      </w:r>
      <w:r>
        <w:rPr>
          <w:rFonts w:ascii="Times New Roman" w:hAnsi="Times New Roman"/>
          <w:b w:val="0"/>
          <w:sz w:val="28"/>
        </w:rPr>
        <w:t>,19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13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с</w:t>
      </w:r>
      <w:r>
        <w:rPr>
          <w:rFonts w:ascii="Times New Roman" w:hAnsi="Times New Roman"/>
          <w:b w:val="0"/>
          <w:sz w:val="28"/>
        </w:rPr>
        <w:t xml:space="preserve"> 2026</w:t>
      </w:r>
      <w:r>
        <w:rPr>
          <w:rFonts w:ascii="Times New Roman" w:hAnsi="Times New Roman"/>
          <w:b w:val="0"/>
          <w:sz w:val="28"/>
        </w:rPr>
        <w:t xml:space="preserve"> по 2028</w:t>
      </w:r>
      <w:r>
        <w:rPr>
          <w:rFonts w:ascii="Times New Roman" w:hAnsi="Times New Roman"/>
          <w:b w:val="0"/>
          <w:sz w:val="28"/>
        </w:rPr>
        <w:t xml:space="preserve"> год ежегодно на сумму 1500</w:t>
      </w:r>
      <w:r>
        <w:rPr>
          <w:rFonts w:ascii="Times New Roman" w:hAnsi="Times New Roman"/>
          <w:b w:val="0"/>
          <w:sz w:val="28"/>
        </w:rPr>
        <w:t>,00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14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изменить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Развитие и обеспечение функционирования межведомственного электронного взаимодействия, автоматизированного делопроизводства и электронного документооборота</w:t>
      </w:r>
      <w:r>
        <w:rPr>
          <w:rFonts w:ascii="Times New Roman" w:hAnsi="Times New Roman"/>
          <w:b w:val="0"/>
          <w:sz w:val="28"/>
        </w:rPr>
        <w:t>»:</w:t>
      </w:r>
    </w:p>
    <w:p w14:paraId="15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300</w:t>
      </w:r>
      <w:r>
        <w:rPr>
          <w:rFonts w:ascii="Times New Roman" w:hAnsi="Times New Roman"/>
          <w:b w:val="0"/>
          <w:sz w:val="28"/>
        </w:rPr>
        <w:t>,00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16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изменить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color w:val="000000"/>
          <w:sz w:val="28"/>
        </w:rPr>
        <w:t>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/>
          <w:b w:val="0"/>
          <w:sz w:val="28"/>
        </w:rPr>
        <w:t>»:</w:t>
      </w:r>
    </w:p>
    <w:p w14:paraId="17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уменьшив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4,</w:t>
      </w:r>
      <w:r>
        <w:rPr>
          <w:rFonts w:ascii="Times New Roman" w:hAnsi="Times New Roman"/>
          <w:b w:val="0"/>
          <w:sz w:val="28"/>
        </w:rPr>
        <w:t>89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18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изменить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color w:themeColor="dark1" w:val="000000"/>
          <w:sz w:val="28"/>
        </w:rPr>
        <w:t>Информирование населения города Ставрополя о деятельности администрации города Ставрополя через средства массовой информации</w:t>
      </w:r>
      <w:r>
        <w:rPr>
          <w:rFonts w:ascii="Times New Roman" w:hAnsi="Times New Roman"/>
          <w:b w:val="0"/>
          <w:sz w:val="28"/>
        </w:rPr>
        <w:t>»:</w:t>
      </w:r>
    </w:p>
    <w:p w14:paraId="19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уменьшив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с</w:t>
      </w:r>
      <w:r>
        <w:rPr>
          <w:rFonts w:ascii="Times New Roman" w:hAnsi="Times New Roman"/>
          <w:b w:val="0"/>
          <w:sz w:val="28"/>
        </w:rPr>
        <w:t xml:space="preserve"> 202</w:t>
      </w:r>
      <w:r>
        <w:rPr>
          <w:rFonts w:ascii="Times New Roman" w:hAnsi="Times New Roman"/>
          <w:b w:val="0"/>
          <w:sz w:val="28"/>
        </w:rPr>
        <w:t>5 по 2028</w:t>
      </w:r>
      <w:r>
        <w:rPr>
          <w:rFonts w:ascii="Times New Roman" w:hAnsi="Times New Roman"/>
          <w:b w:val="0"/>
          <w:sz w:val="28"/>
        </w:rPr>
        <w:t xml:space="preserve"> год ежегодно на сумму 3426</w:t>
      </w:r>
      <w:r>
        <w:rPr>
          <w:rFonts w:ascii="Times New Roman" w:hAnsi="Times New Roman"/>
          <w:b w:val="0"/>
          <w:sz w:val="28"/>
        </w:rPr>
        <w:t>,90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1A000000">
      <w:pPr>
        <w:pStyle w:val="Style_2"/>
        <w:ind w:firstLine="697" w:left="0"/>
        <w:jc w:val="both"/>
        <w:rPr>
          <w:rFonts w:ascii="Times New Roman" w:hAnsi="Times New Roman"/>
          <w:b w:val="0"/>
          <w:color w:themeColor="dark1" w:val="000000"/>
          <w:sz w:val="28"/>
        </w:rPr>
      </w:pPr>
      <w:r>
        <w:rPr>
          <w:rFonts w:ascii="Times New Roman" w:hAnsi="Times New Roman"/>
          <w:b w:val="0"/>
          <w:sz w:val="28"/>
        </w:rPr>
        <w:t>изменить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color w:themeColor="dark1" w:val="000000"/>
          <w:sz w:val="28"/>
        </w:rPr>
        <w:t xml:space="preserve"> Официальное опубликование муниципальных правовых актов города Ставрополя в газете «Вечерний Ставрополь</w:t>
      </w:r>
      <w:r>
        <w:rPr>
          <w:rFonts w:ascii="Times New Roman" w:hAnsi="Times New Roman"/>
          <w:b w:val="0"/>
          <w:sz w:val="28"/>
        </w:rPr>
        <w:t>»:</w:t>
      </w:r>
    </w:p>
    <w:p w14:paraId="1B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631</w:t>
      </w:r>
      <w:r>
        <w:rPr>
          <w:rFonts w:ascii="Times New Roman" w:hAnsi="Times New Roman"/>
          <w:b w:val="0"/>
          <w:sz w:val="28"/>
        </w:rPr>
        <w:t>,90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1C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уменьшив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с</w:t>
      </w:r>
      <w:r>
        <w:rPr>
          <w:rFonts w:ascii="Times New Roman" w:hAnsi="Times New Roman"/>
          <w:b w:val="0"/>
          <w:sz w:val="28"/>
        </w:rPr>
        <w:t xml:space="preserve"> 202</w:t>
      </w:r>
      <w:r>
        <w:rPr>
          <w:rFonts w:ascii="Times New Roman" w:hAnsi="Times New Roman"/>
          <w:b w:val="0"/>
          <w:sz w:val="28"/>
        </w:rPr>
        <w:t>5 по 2028</w:t>
      </w:r>
      <w:r>
        <w:rPr>
          <w:rFonts w:ascii="Times New Roman" w:hAnsi="Times New Roman"/>
          <w:b w:val="0"/>
          <w:sz w:val="28"/>
        </w:rPr>
        <w:t xml:space="preserve"> год ежегодно на сумму 12520,00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1D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добавить новое основное мероприятие «</w:t>
      </w:r>
      <w:r>
        <w:rPr>
          <w:rFonts w:ascii="Times New Roman" w:hAnsi="Times New Roman"/>
          <w:b w:val="0"/>
          <w:color w:themeColor="dark1" w:val="000000"/>
          <w:sz w:val="28"/>
        </w:rPr>
        <w:t>Обеспечение деятельности муниципального казенного учреждения «Издательский дом «Вечерний Ставрополь»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объемом финансирования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202</w:t>
      </w:r>
      <w:r>
        <w:rPr>
          <w:rFonts w:ascii="Times New Roman" w:hAnsi="Times New Roman"/>
          <w:b w:val="0"/>
          <w:sz w:val="28"/>
        </w:rPr>
        <w:t>5 по 2028</w:t>
      </w:r>
      <w:r>
        <w:rPr>
          <w:rFonts w:ascii="Times New Roman" w:hAnsi="Times New Roman"/>
          <w:b w:val="0"/>
          <w:sz w:val="28"/>
        </w:rPr>
        <w:t xml:space="preserve"> год ежегодно на сумму 22252,40,00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.</w:t>
      </w:r>
    </w:p>
    <w:p w14:paraId="1E000000">
      <w:pPr>
        <w:pStyle w:val="Style_3"/>
        <w:ind w:firstLine="709" w:left="0" w:right="-2"/>
        <w:jc w:val="both"/>
        <w:rPr>
          <w:rFonts w:ascii="Times New Roman" w:hAnsi="Times New Roman"/>
          <w:b w:val="0"/>
          <w:spacing w:val="-1"/>
          <w:sz w:val="28"/>
        </w:rPr>
      </w:pPr>
      <w:r>
        <w:rPr>
          <w:rFonts w:ascii="Times New Roman" w:hAnsi="Times New Roman"/>
          <w:b w:val="0"/>
          <w:spacing w:val="-1"/>
          <w:sz w:val="28"/>
        </w:rPr>
        <w:t xml:space="preserve">В результате вносимых изменений общий объем финансирования </w:t>
      </w:r>
      <w:r>
        <w:rPr>
          <w:rFonts w:ascii="Times New Roman" w:hAnsi="Times New Roman"/>
          <w:b w:val="0"/>
          <w:sz w:val="28"/>
        </w:rPr>
        <w:t>муниципальной программы «Развитие информационного общества в городе Ставрополе»</w:t>
      </w:r>
      <w:r>
        <w:rPr>
          <w:rFonts w:ascii="Times New Roman" w:hAnsi="Times New Roman"/>
          <w:b w:val="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 счет средств бюджета города Ставрополя</w:t>
      </w:r>
      <w:r>
        <w:rPr>
          <w:rFonts w:ascii="Times New Roman" w:hAnsi="Times New Roman"/>
          <w:b w:val="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b w:val="0"/>
          <w:sz w:val="28"/>
        </w:rPr>
        <w:t>2023 - 2028</w:t>
      </w:r>
      <w:r>
        <w:rPr>
          <w:rFonts w:ascii="Times New Roman" w:hAnsi="Times New Roman"/>
          <w:b w:val="0"/>
          <w:sz w:val="28"/>
        </w:rPr>
        <w:t xml:space="preserve"> годы </w:t>
      </w:r>
      <w:r>
        <w:rPr>
          <w:rFonts w:ascii="Times New Roman" w:hAnsi="Times New Roman"/>
          <w:b w:val="0"/>
          <w:spacing w:val="-1"/>
          <w:sz w:val="28"/>
        </w:rPr>
        <w:t xml:space="preserve">составит в сумме </w:t>
      </w:r>
      <w:r>
        <w:rPr>
          <w:rFonts w:ascii="Times New Roman" w:hAnsi="Times New Roman"/>
          <w:b w:val="0"/>
          <w:color w:val="000000"/>
          <w:sz w:val="28"/>
        </w:rPr>
        <w:t>349313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>14</w:t>
      </w:r>
      <w:r>
        <w:rPr>
          <w:rFonts w:ascii="Times New Roman" w:hAnsi="Times New Roman"/>
          <w:b w:val="0"/>
          <w:color w:val="00000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тыс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 xml:space="preserve"> рублей, из них по годам:</w:t>
      </w:r>
    </w:p>
    <w:p w14:paraId="1F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2023 год</w:t>
      </w:r>
      <w:r>
        <w:rPr>
          <w:rFonts w:ascii="Times New Roman" w:hAnsi="Times New Roman"/>
          <w:b w:val="0"/>
          <w:color w:val="000000"/>
          <w:sz w:val="28"/>
        </w:rPr>
        <w:t xml:space="preserve"> – </w:t>
      </w:r>
      <w:r>
        <w:rPr>
          <w:rFonts w:ascii="Times New Roman" w:hAnsi="Times New Roman"/>
          <w:b w:val="0"/>
          <w:color w:val="000000"/>
          <w:sz w:val="28"/>
        </w:rPr>
        <w:t>69291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>30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20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2024 год – </w:t>
      </w:r>
      <w:r>
        <w:rPr>
          <w:rFonts w:ascii="Times New Roman" w:hAnsi="Times New Roman"/>
          <w:b w:val="0"/>
          <w:sz w:val="28"/>
        </w:rPr>
        <w:t>64186,00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21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2025 год – 62257,50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22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2026 год – </w:t>
      </w:r>
      <w:r>
        <w:rPr>
          <w:rFonts w:ascii="Times New Roman" w:hAnsi="Times New Roman"/>
          <w:b w:val="0"/>
          <w:color w:val="000000"/>
          <w:sz w:val="28"/>
        </w:rPr>
        <w:t>51193,18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23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2027 год – </w:t>
      </w:r>
      <w:r>
        <w:rPr>
          <w:rFonts w:ascii="Times New Roman" w:hAnsi="Times New Roman"/>
          <w:b w:val="0"/>
          <w:color w:val="000000"/>
          <w:sz w:val="28"/>
        </w:rPr>
        <w:t>51193,18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24000000">
      <w:pPr>
        <w:pStyle w:val="Style_3"/>
        <w:ind w:firstLine="709" w:left="0" w:right="-2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2028 год – </w:t>
      </w:r>
      <w:r>
        <w:rPr>
          <w:rFonts w:ascii="Times New Roman" w:hAnsi="Times New Roman"/>
          <w:b w:val="0"/>
          <w:color w:val="000000"/>
          <w:sz w:val="28"/>
        </w:rPr>
        <w:t>51193,18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</w:t>
      </w:r>
      <w:r>
        <w:rPr>
          <w:rFonts w:ascii="Times New Roman" w:hAnsi="Times New Roman"/>
          <w:b w:val="0"/>
          <w:spacing w:val="-1"/>
          <w:sz w:val="28"/>
        </w:rPr>
        <w:t>.</w:t>
      </w:r>
    </w:p>
    <w:p w14:paraId="25000000">
      <w:pPr>
        <w:ind/>
        <w:contextualSpacing w:val="1"/>
        <w:jc w:val="both"/>
        <w:rPr>
          <w:sz w:val="28"/>
        </w:rPr>
      </w:pPr>
    </w:p>
    <w:p w14:paraId="26000000">
      <w:pPr>
        <w:ind/>
        <w:contextualSpacing w:val="1"/>
        <w:jc w:val="both"/>
        <w:rPr>
          <w:sz w:val="28"/>
        </w:rPr>
      </w:pPr>
    </w:p>
    <w:p w14:paraId="27000000">
      <w:pPr>
        <w:ind/>
        <w:contextualSpacing w:val="1"/>
        <w:jc w:val="both"/>
        <w:rPr>
          <w:sz w:val="28"/>
        </w:rPr>
      </w:pPr>
    </w:p>
    <w:tbl>
      <w:tblPr>
        <w:tblStyle w:val="Style_4"/>
        <w:tblW w:type="auto" w:w="0"/>
        <w:tblInd w:type="dxa" w:w="108"/>
        <w:tblLayout w:type="fixed"/>
      </w:tblPr>
      <w:tblGrid>
        <w:gridCol w:w="4677"/>
        <w:gridCol w:w="1986"/>
        <w:gridCol w:w="2693"/>
      </w:tblGrid>
      <w:tr>
        <w:trPr>
          <w:trHeight w:hRule="atLeast" w:val="656"/>
        </w:trPr>
        <w:tc>
          <w:tcPr>
            <w:tcW w:type="dxa" w:w="4677"/>
            <w:shd w:fill="auto" w:val="clear"/>
            <w:vAlign w:val="bottom"/>
          </w:tcPr>
          <w:p w14:paraId="28000000">
            <w:pPr>
              <w:keepNext w:val="1"/>
              <w:keepLines w:val="1"/>
              <w:spacing w:line="240" w:lineRule="exact"/>
              <w:ind w:firstLine="0" w:left="-108" w:right="-244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уководител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 комитета информационных технологий администрации города Ставрополя</w:t>
            </w:r>
          </w:p>
        </w:tc>
        <w:tc>
          <w:tcPr>
            <w:tcW w:type="dxa" w:w="1986"/>
          </w:tcPr>
          <w:p w14:paraId="29000000">
            <w:pPr>
              <w:keepNext w:val="1"/>
              <w:keepLines w:val="1"/>
              <w:ind w:firstLine="0" w:left="-108"/>
              <w:rPr>
                <w:sz w:val="28"/>
              </w:rPr>
            </w:pPr>
          </w:p>
        </w:tc>
        <w:tc>
          <w:tcPr>
            <w:tcW w:type="dxa" w:w="2693"/>
            <w:shd w:fill="auto" w:val="clear"/>
            <w:vAlign w:val="bottom"/>
          </w:tcPr>
          <w:p w14:paraId="2A000000">
            <w:pPr>
              <w:keepNext w:val="1"/>
              <w:keepLines w:val="1"/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М.С. Устьянцев </w:t>
            </w:r>
          </w:p>
        </w:tc>
      </w:tr>
    </w:tbl>
    <w:p w14:paraId="2B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2C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2D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2E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2F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30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31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32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33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34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35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36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37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38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39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3A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3B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3C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3D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3E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3F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40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41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42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43000000">
      <w:pPr>
        <w:widowControl w:val="0"/>
        <w:spacing w:after="0" w:line="240" w:lineRule="auto"/>
        <w:ind w:firstLine="0" w:left="0" w:right="0"/>
        <w:rPr>
          <w:sz w:val="20"/>
        </w:rPr>
      </w:pPr>
    </w:p>
    <w:p w14:paraId="44000000">
      <w:pPr>
        <w:widowControl w:val="0"/>
        <w:spacing w:after="0" w:line="240" w:lineRule="auto"/>
        <w:ind w:firstLine="0" w:left="0" w:right="0"/>
      </w:pPr>
      <w:r>
        <w:rPr>
          <w:rFonts w:ascii="Times New Roman" w:hAnsi="Times New Roman"/>
          <w:color w:val="000000"/>
          <w:sz w:val="20"/>
        </w:rPr>
        <w:t>Исполнитель проекта</w:t>
      </w:r>
      <w:r>
        <w:rPr>
          <w:rFonts w:ascii="Times New Roman" w:hAnsi="Times New Roman"/>
          <w:color w:val="000000"/>
          <w:sz w:val="20"/>
        </w:rPr>
        <w:tab/>
      </w:r>
    </w:p>
    <w:p w14:paraId="45000000">
      <w:pPr>
        <w:widowControl w:val="0"/>
        <w:spacing w:after="0" w:line="240" w:lineRule="auto"/>
        <w:ind w:firstLine="0" w:left="0" w:right="0"/>
      </w:pPr>
      <w:r>
        <w:rPr>
          <w:rFonts w:ascii="Times New Roman" w:hAnsi="Times New Roman"/>
          <w:color w:val="000000"/>
          <w:sz w:val="20"/>
        </w:rPr>
        <w:t>В.И. Белоусов, 74-73-03 (доп. 1113)</w:t>
      </w:r>
      <w:r>
        <w:rPr>
          <w:rFonts w:ascii="Times New Roman" w:hAnsi="Times New Roman"/>
          <w:color w:val="000000"/>
          <w:sz w:val="20"/>
        </w:rPr>
        <w:tab/>
      </w:r>
    </w:p>
    <w:p w14:paraId="46000000">
      <w:pPr>
        <w:widowControl w:val="0"/>
        <w:spacing w:after="0" w:line="240" w:lineRule="auto"/>
        <w:ind w:firstLine="0" w:left="0" w:right="0"/>
      </w:pPr>
      <w:r>
        <w:rPr>
          <w:rFonts w:ascii="Times New Roman" w:hAnsi="Times New Roman"/>
          <w:color w:val="000000"/>
          <w:sz w:val="20"/>
        </w:rPr>
        <w:t>Технический исполнитель</w:t>
      </w:r>
      <w:r>
        <w:rPr>
          <w:rFonts w:ascii="Times New Roman" w:hAnsi="Times New Roman"/>
          <w:color w:val="000000"/>
          <w:sz w:val="20"/>
        </w:rPr>
        <w:tab/>
      </w:r>
    </w:p>
    <w:p w14:paraId="47000000">
      <w:pPr>
        <w:widowControl w:val="0"/>
        <w:spacing w:after="0" w:line="240" w:lineRule="auto"/>
        <w:ind w:firstLine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Д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М</w:t>
      </w:r>
      <w:r>
        <w:rPr>
          <w:rFonts w:ascii="Times New Roman" w:hAnsi="Times New Roman"/>
          <w:color w:val="000000"/>
          <w:sz w:val="20"/>
        </w:rPr>
        <w:t xml:space="preserve">. </w:t>
      </w:r>
      <w:r>
        <w:rPr>
          <w:rFonts w:ascii="Times New Roman" w:hAnsi="Times New Roman"/>
          <w:color w:val="000000"/>
          <w:sz w:val="20"/>
        </w:rPr>
        <w:t>Цыбулько</w:t>
      </w:r>
      <w:r>
        <w:rPr>
          <w:rFonts w:ascii="Times New Roman" w:hAnsi="Times New Roman"/>
          <w:color w:val="000000"/>
          <w:sz w:val="20"/>
        </w:rPr>
        <w:t>, 74-73-03 (доп. 110</w:t>
      </w:r>
      <w:r>
        <w:rPr>
          <w:rFonts w:ascii="Times New Roman" w:hAnsi="Times New Roman"/>
          <w:color w:val="000000"/>
          <w:sz w:val="20"/>
        </w:rPr>
        <w:t>9</w:t>
      </w:r>
      <w:r>
        <w:rPr>
          <w:rFonts w:ascii="Times New Roman" w:hAnsi="Times New Roman"/>
          <w:color w:val="000000"/>
          <w:sz w:val="20"/>
        </w:rPr>
        <w:t>)</w:t>
      </w:r>
    </w:p>
    <w:sectPr>
      <w:headerReference r:id="rId1" w:type="default"/>
      <w:type w:val="nextPage"/>
      <w:pgSz w:h="16838" w:orient="portrait" w:w="11906"/>
      <w:pgMar w:bottom="255" w:footer="709" w:gutter="0" w:header="709" w:left="1985" w:right="567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5_ch" w:type="character">
    <w:name w:val="Normal"/>
    <w:link w:val="Style_5"/>
    <w:rPr>
      <w:rFonts w:ascii="Times New Roman" w:hAnsi="Times New Roman"/>
      <w:sz w:val="20"/>
    </w:rPr>
  </w:style>
  <w:style w:styleId="Style_6" w:type="paragraph">
    <w:name w:val="annotation subject"/>
    <w:basedOn w:val="Style_7"/>
    <w:next w:val="Style_7"/>
    <w:link w:val="Style_6_ch"/>
    <w:rPr>
      <w:b w:val="1"/>
    </w:rPr>
  </w:style>
  <w:style w:styleId="Style_6_ch" w:type="character">
    <w:name w:val="annotation subject"/>
    <w:basedOn w:val="Style_7_ch"/>
    <w:link w:val="Style_6"/>
    <w:rPr>
      <w:b w:val="1"/>
    </w:rPr>
  </w:style>
  <w:style w:styleId="Style_8" w:type="paragraph">
    <w:name w:val="toc 2"/>
    <w:basedOn w:val="Style_5"/>
    <w:next w:val="Style_5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5_ch"/>
    <w:link w:val="Style_8"/>
  </w:style>
  <w:style w:styleId="Style_9" w:type="paragraph">
    <w:name w:val="toc 4"/>
    <w:basedOn w:val="Style_5"/>
    <w:next w:val="Style_5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5_ch"/>
    <w:link w:val="Style_9"/>
  </w:style>
  <w:style w:styleId="Style_10" w:type="paragraph">
    <w:name w:val="heading 7"/>
    <w:basedOn w:val="Style_5"/>
    <w:next w:val="Style_5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5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5"/>
    <w:next w:val="Style_5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5_ch"/>
    <w:link w:val="Style_11"/>
  </w:style>
  <w:style w:styleId="Style_12" w:type="paragraph">
    <w:name w:val="toc 7"/>
    <w:basedOn w:val="Style_5"/>
    <w:next w:val="Style_5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5_ch"/>
    <w:link w:val="Style_12"/>
  </w:style>
  <w:style w:styleId="Style_13" w:type="paragraph">
    <w:name w:val="Caption"/>
    <w:basedOn w:val="Style_5"/>
    <w:next w:val="Style_5"/>
    <w:link w:val="Style_13_ch"/>
    <w:pPr>
      <w:spacing w:line="276" w:lineRule="auto"/>
      <w:ind/>
    </w:pPr>
    <w:rPr>
      <w:b w:val="1"/>
      <w:color w:themeColor="accent1" w:val="4F81BD"/>
      <w:sz w:val="18"/>
    </w:rPr>
  </w:style>
  <w:style w:styleId="Style_13_ch" w:type="character">
    <w:name w:val="Caption"/>
    <w:basedOn w:val="Style_5_ch"/>
    <w:link w:val="Style_13"/>
    <w:rPr>
      <w:b w:val="1"/>
      <w:color w:themeColor="accent1" w:val="4F81BD"/>
      <w:sz w:val="18"/>
    </w:rPr>
  </w:style>
  <w:style w:styleId="Style_14" w:type="paragraph">
    <w:name w:val="Endnote"/>
    <w:basedOn w:val="Style_5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5_ch"/>
    <w:link w:val="Style_14"/>
    <w:rPr>
      <w:sz w:val="20"/>
    </w:rPr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5_ch"/>
    <w:link w:val="Style_15"/>
    <w:rPr>
      <w:rFonts w:ascii="Arial" w:hAnsi="Arial"/>
      <w:sz w:val="3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er Char"/>
    <w:basedOn w:val="Style_16"/>
    <w:link w:val="Style_17_ch"/>
  </w:style>
  <w:style w:styleId="Style_17_ch" w:type="character">
    <w:name w:val="Header Char"/>
    <w:basedOn w:val="Style_16_ch"/>
    <w:link w:val="Style_17"/>
  </w:style>
  <w:style w:styleId="Style_7" w:type="paragraph">
    <w:name w:val="annotation text"/>
    <w:basedOn w:val="Style_5"/>
    <w:link w:val="Style_7_ch"/>
  </w:style>
  <w:style w:styleId="Style_7_ch" w:type="character">
    <w:name w:val="annotation text"/>
    <w:basedOn w:val="Style_5_ch"/>
    <w:link w:val="Style_7"/>
  </w:style>
  <w:style w:styleId="Style_18" w:type="paragraph">
    <w:name w:val="heading 9"/>
    <w:basedOn w:val="Style_5"/>
    <w:next w:val="Style_5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5_ch"/>
    <w:link w:val="Style_18"/>
    <w:rPr>
      <w:rFonts w:ascii="Arial" w:hAnsi="Arial"/>
      <w:i w:val="1"/>
      <w:sz w:val="21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9" w:type="paragraph">
    <w:name w:val="Intense Quote"/>
    <w:basedOn w:val="Style_5"/>
    <w:next w:val="Style_5"/>
    <w:link w:val="Style_19_ch"/>
    <w:pPr>
      <w:ind w:firstLine="0" w:left="720" w:right="720"/>
      <w:contextualSpacing w:val="0"/>
    </w:pPr>
    <w:rPr>
      <w:i w:val="1"/>
    </w:rPr>
  </w:style>
  <w:style w:styleId="Style_19_ch" w:type="character">
    <w:name w:val="Intense Quote"/>
    <w:basedOn w:val="Style_5_ch"/>
    <w:link w:val="Style_19"/>
    <w:rPr>
      <w:i w:val="1"/>
    </w:rPr>
  </w:style>
  <w:style w:styleId="Style_20" w:type="paragraph">
    <w:name w:val="toc 3"/>
    <w:basedOn w:val="Style_5"/>
    <w:next w:val="Style_5"/>
    <w:link w:val="Style_20_ch"/>
    <w:uiPriority w:val="39"/>
    <w:pPr>
      <w:spacing w:after="57"/>
      <w:ind w:firstLine="0" w:left="567" w:right="0"/>
    </w:pPr>
  </w:style>
  <w:style w:styleId="Style_20_ch" w:type="character">
    <w:name w:val="toc 3"/>
    <w:basedOn w:val="Style_5_ch"/>
    <w:link w:val="Style_20"/>
  </w:style>
  <w:style w:styleId="Style_21" w:type="paragraph">
    <w:name w:val="Balloon Text"/>
    <w:basedOn w:val="Style_5"/>
    <w:link w:val="Style_21_ch"/>
    <w:rPr>
      <w:rFonts w:ascii="Tahoma" w:hAnsi="Tahoma"/>
      <w:sz w:val="16"/>
    </w:rPr>
  </w:style>
  <w:style w:styleId="Style_21_ch" w:type="character">
    <w:name w:val="Balloon Text"/>
    <w:basedOn w:val="Style_5_ch"/>
    <w:link w:val="Style_21"/>
    <w:rPr>
      <w:rFonts w:ascii="Tahoma" w:hAnsi="Tahoma"/>
      <w:sz w:val="16"/>
    </w:rPr>
  </w:style>
  <w:style w:styleId="Style_22" w:type="paragraph">
    <w:name w:val="Footer Char"/>
    <w:basedOn w:val="Style_16"/>
    <w:link w:val="Style_22_ch"/>
  </w:style>
  <w:style w:styleId="Style_22_ch" w:type="character">
    <w:name w:val="Footer Char"/>
    <w:basedOn w:val="Style_16_ch"/>
    <w:link w:val="Style_22"/>
  </w:style>
  <w:style w:styleId="Style_23" w:type="paragraph">
    <w:name w:val="heading 5"/>
    <w:basedOn w:val="Style_5"/>
    <w:next w:val="Style_5"/>
    <w:link w:val="Style_2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3_ch" w:type="character">
    <w:name w:val="heading 5"/>
    <w:basedOn w:val="Style_5_ch"/>
    <w:link w:val="Style_23"/>
    <w:rPr>
      <w:rFonts w:ascii="Arial" w:hAnsi="Arial"/>
      <w:b w:val="1"/>
      <w:sz w:val="24"/>
    </w:rPr>
  </w:style>
  <w:style w:styleId="Style_24" w:type="paragraph">
    <w:name w:val="List Paragraph"/>
    <w:basedOn w:val="Style_5"/>
    <w:link w:val="Style_24_ch"/>
    <w:pPr>
      <w:ind w:firstLine="0" w:left="720"/>
      <w:contextualSpacing w:val="1"/>
    </w:pPr>
  </w:style>
  <w:style w:styleId="Style_24_ch" w:type="character">
    <w:name w:val="List Paragraph"/>
    <w:basedOn w:val="Style_5_ch"/>
    <w:link w:val="Style_24"/>
  </w:style>
  <w:style w:styleId="Style_25" w:type="paragraph">
    <w:name w:val="heading 1"/>
    <w:basedOn w:val="Style_5"/>
    <w:next w:val="Style_5"/>
    <w:link w:val="Style_25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5_ch" w:type="character">
    <w:name w:val="heading 1"/>
    <w:basedOn w:val="Style_5_ch"/>
    <w:link w:val="Style_25"/>
    <w:rPr>
      <w:rFonts w:ascii="Arial" w:hAnsi="Arial"/>
      <w:sz w:val="40"/>
    </w:rPr>
  </w:style>
  <w:style w:styleId="Style_26" w:type="paragraph">
    <w:name w:val="endnote reference"/>
    <w:basedOn w:val="Style_16"/>
    <w:link w:val="Style_26_ch"/>
    <w:rPr>
      <w:vertAlign w:val="superscript"/>
    </w:rPr>
  </w:style>
  <w:style w:styleId="Style_26_ch" w:type="character">
    <w:name w:val="endnote reference"/>
    <w:basedOn w:val="Style_16_ch"/>
    <w:link w:val="Style_26"/>
    <w:rPr>
      <w:vertAlign w:val="superscript"/>
    </w:rPr>
  </w:style>
  <w:style w:styleId="Style_27" w:type="paragraph">
    <w:name w:val="annotation reference"/>
    <w:basedOn w:val="Style_16"/>
    <w:link w:val="Style_27_ch"/>
    <w:rPr>
      <w:sz w:val="16"/>
    </w:rPr>
  </w:style>
  <w:style w:styleId="Style_27_ch" w:type="character">
    <w:name w:val="annotation reference"/>
    <w:basedOn w:val="Style_16_ch"/>
    <w:link w:val="Style_27"/>
    <w:rPr>
      <w:sz w:val="16"/>
    </w:rPr>
  </w:style>
  <w:style w:styleId="Style_28" w:type="paragraph">
    <w:name w:val="Hyperlink"/>
    <w:link w:val="Style_28_ch"/>
    <w:rPr>
      <w:color w:themeColor="hyperlink" w:val="0000FF"/>
      <w:u w:val="single"/>
    </w:rPr>
  </w:style>
  <w:style w:styleId="Style_28_ch" w:type="character">
    <w:name w:val="Hyperlink"/>
    <w:link w:val="Style_28"/>
    <w:rPr>
      <w:color w:themeColor="hyperlink" w:val="0000FF"/>
      <w:u w:val="single"/>
    </w:rPr>
  </w:style>
  <w:style w:styleId="Style_29" w:type="paragraph">
    <w:name w:val="Footnote"/>
    <w:basedOn w:val="Style_5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5_ch"/>
    <w:link w:val="Style_29"/>
    <w:rPr>
      <w:sz w:val="18"/>
    </w:rPr>
  </w:style>
  <w:style w:styleId="Style_30" w:type="paragraph">
    <w:name w:val="heading 8"/>
    <w:basedOn w:val="Style_5"/>
    <w:next w:val="Style_5"/>
    <w:link w:val="Style_3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0_ch" w:type="character">
    <w:name w:val="heading 8"/>
    <w:basedOn w:val="Style_5_ch"/>
    <w:link w:val="Style_30"/>
    <w:rPr>
      <w:rFonts w:ascii="Arial" w:hAnsi="Arial"/>
      <w:i w:val="1"/>
      <w:sz w:val="22"/>
    </w:rPr>
  </w:style>
  <w:style w:styleId="Style_31" w:type="paragraph">
    <w:name w:val="toc 1"/>
    <w:basedOn w:val="Style_5"/>
    <w:next w:val="Style_5"/>
    <w:link w:val="Style_31_ch"/>
    <w:uiPriority w:val="39"/>
    <w:pPr>
      <w:spacing w:after="57"/>
      <w:ind w:firstLine="0" w:left="0" w:right="0"/>
    </w:pPr>
  </w:style>
  <w:style w:styleId="Style_31_ch" w:type="character">
    <w:name w:val="toc 1"/>
    <w:basedOn w:val="Style_5_ch"/>
    <w:link w:val="Style_31"/>
  </w:style>
  <w:style w:styleId="Style_32" w:type="paragraph">
    <w:name w:val="Footer"/>
    <w:basedOn w:val="Style_5"/>
    <w:link w:val="Style_3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2_ch" w:type="character">
    <w:name w:val="Footer"/>
    <w:basedOn w:val="Style_5_ch"/>
    <w:link w:val="Style_32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toc 9"/>
    <w:basedOn w:val="Style_5"/>
    <w:next w:val="Style_5"/>
    <w:link w:val="Style_34_ch"/>
    <w:uiPriority w:val="39"/>
    <w:pPr>
      <w:spacing w:after="57"/>
      <w:ind w:firstLine="0" w:left="2268" w:right="0"/>
    </w:pPr>
  </w:style>
  <w:style w:styleId="Style_34_ch" w:type="character">
    <w:name w:val="toc 9"/>
    <w:basedOn w:val="Style_5_ch"/>
    <w:link w:val="Style_34"/>
  </w:style>
  <w:style w:styleId="Style_35" w:type="paragraph">
    <w:name w:val="toc 8"/>
    <w:basedOn w:val="Style_5"/>
    <w:next w:val="Style_5"/>
    <w:link w:val="Style_35_ch"/>
    <w:uiPriority w:val="39"/>
    <w:pPr>
      <w:spacing w:after="57"/>
      <w:ind w:firstLine="0" w:left="1984" w:right="0"/>
    </w:pPr>
  </w:style>
  <w:style w:styleId="Style_35_ch" w:type="character">
    <w:name w:val="toc 8"/>
    <w:basedOn w:val="Style_5_ch"/>
    <w:link w:val="Style_35"/>
  </w:style>
  <w:style w:styleId="Style_36" w:type="paragraph">
    <w:name w:val="Обычный1"/>
    <w:link w:val="Style_36_ch"/>
    <w:pPr>
      <w:spacing w:after="100" w:before="100" w:line="240" w:lineRule="auto"/>
      <w:ind/>
    </w:pPr>
    <w:rPr>
      <w:rFonts w:ascii="Times New Roman" w:hAnsi="Times New Roman"/>
      <w:sz w:val="24"/>
    </w:rPr>
  </w:style>
  <w:style w:styleId="Style_36_ch" w:type="character">
    <w:name w:val="Обычный1"/>
    <w:link w:val="Style_36"/>
    <w:rPr>
      <w:rFonts w:ascii="Times New Roman" w:hAnsi="Times New Roman"/>
      <w:sz w:val="24"/>
    </w:rPr>
  </w:style>
  <w:style w:styleId="Style_37" w:type="paragraph">
    <w:name w:val="No Spacing"/>
    <w:link w:val="Style_37_ch"/>
    <w:pPr>
      <w:spacing w:after="0" w:before="0" w:line="240" w:lineRule="auto"/>
      <w:ind/>
    </w:pPr>
  </w:style>
  <w:style w:styleId="Style_37_ch" w:type="character">
    <w:name w:val="No Spacing"/>
    <w:link w:val="Style_37"/>
  </w:style>
  <w:style w:styleId="Style_38" w:type="paragraph">
    <w:name w:val="toc 5"/>
    <w:basedOn w:val="Style_5"/>
    <w:next w:val="Style_5"/>
    <w:link w:val="Style_38_ch"/>
    <w:uiPriority w:val="39"/>
    <w:pPr>
      <w:spacing w:after="57"/>
      <w:ind w:firstLine="0" w:left="1134" w:right="0"/>
    </w:pPr>
  </w:style>
  <w:style w:styleId="Style_38_ch" w:type="character">
    <w:name w:val="toc 5"/>
    <w:basedOn w:val="Style_5_ch"/>
    <w:link w:val="Style_38"/>
  </w:style>
  <w:style w:styleId="Style_39" w:type="paragraph">
    <w:name w:val="table of figures"/>
    <w:basedOn w:val="Style_5"/>
    <w:next w:val="Style_5"/>
    <w:link w:val="Style_39_ch"/>
    <w:pPr>
      <w:spacing w:after="0"/>
      <w:ind/>
    </w:pPr>
  </w:style>
  <w:style w:styleId="Style_39_ch" w:type="character">
    <w:name w:val="table of figures"/>
    <w:basedOn w:val="Style_5_ch"/>
    <w:link w:val="Style_39"/>
  </w:style>
  <w:style w:styleId="Style_40" w:type="paragraph">
    <w:name w:val="footnote reference"/>
    <w:basedOn w:val="Style_16"/>
    <w:link w:val="Style_40_ch"/>
    <w:rPr>
      <w:vertAlign w:val="superscript"/>
    </w:rPr>
  </w:style>
  <w:style w:styleId="Style_40_ch" w:type="character">
    <w:name w:val="footnote reference"/>
    <w:basedOn w:val="Style_16_ch"/>
    <w:link w:val="Style_40"/>
    <w:rPr>
      <w:vertAlign w:val="superscript"/>
    </w:rPr>
  </w:style>
  <w:style w:styleId="Style_3" w:type="paragraph">
    <w:name w:val="Subtitle"/>
    <w:basedOn w:val="Style_5"/>
    <w:link w:val="Style_3_ch"/>
    <w:uiPriority w:val="11"/>
    <w:qFormat/>
    <w:pPr>
      <w:ind/>
      <w:jc w:val="center"/>
    </w:pPr>
    <w:rPr>
      <w:b w:val="1"/>
      <w:sz w:val="32"/>
    </w:rPr>
  </w:style>
  <w:style w:styleId="Style_3_ch" w:type="character">
    <w:name w:val="Subtitle"/>
    <w:basedOn w:val="Style_5_ch"/>
    <w:link w:val="Style_3"/>
    <w:rPr>
      <w:b w:val="1"/>
      <w:sz w:val="32"/>
    </w:rPr>
  </w:style>
  <w:style w:styleId="Style_41" w:type="paragraph">
    <w:name w:val="Subtitle Char"/>
    <w:basedOn w:val="Style_16"/>
    <w:link w:val="Style_41_ch"/>
    <w:rPr>
      <w:sz w:val="24"/>
    </w:rPr>
  </w:style>
  <w:style w:styleId="Style_41_ch" w:type="character">
    <w:name w:val="Subtitle Char"/>
    <w:basedOn w:val="Style_16_ch"/>
    <w:link w:val="Style_41"/>
    <w:rPr>
      <w:sz w:val="24"/>
    </w:rPr>
  </w:style>
  <w:style w:styleId="Style_42" w:type="paragraph">
    <w:name w:val="Title"/>
    <w:basedOn w:val="Style_5"/>
    <w:next w:val="Style_5"/>
    <w:link w:val="Style_42_ch"/>
    <w:uiPriority w:val="10"/>
    <w:qFormat/>
    <w:pPr>
      <w:spacing w:after="200" w:before="300"/>
      <w:ind/>
      <w:contextualSpacing w:val="1"/>
    </w:pPr>
    <w:rPr>
      <w:sz w:val="48"/>
    </w:rPr>
  </w:style>
  <w:style w:styleId="Style_42_ch" w:type="character">
    <w:name w:val="Title"/>
    <w:basedOn w:val="Style_5_ch"/>
    <w:link w:val="Style_42"/>
    <w:rPr>
      <w:sz w:val="48"/>
    </w:rPr>
  </w:style>
  <w:style w:styleId="Style_43" w:type="paragraph">
    <w:name w:val="heading 4"/>
    <w:basedOn w:val="Style_5"/>
    <w:next w:val="Style_5"/>
    <w:link w:val="Style_4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3_ch" w:type="character">
    <w:name w:val="heading 4"/>
    <w:basedOn w:val="Style_5_ch"/>
    <w:link w:val="Style_43"/>
    <w:rPr>
      <w:rFonts w:ascii="Arial" w:hAnsi="Arial"/>
      <w:b w:val="1"/>
      <w:sz w:val="26"/>
    </w:rPr>
  </w:style>
  <w:style w:styleId="Style_44" w:type="paragraph">
    <w:name w:val="heading 2"/>
    <w:basedOn w:val="Style_5"/>
    <w:next w:val="Style_5"/>
    <w:link w:val="Style_44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4_ch" w:type="character">
    <w:name w:val="heading 2"/>
    <w:basedOn w:val="Style_5_ch"/>
    <w:link w:val="Style_44"/>
    <w:rPr>
      <w:rFonts w:ascii="Arial" w:hAnsi="Arial"/>
      <w:sz w:val="34"/>
    </w:rPr>
  </w:style>
  <w:style w:styleId="Style_45" w:type="paragraph">
    <w:name w:val="TOC Heading"/>
    <w:link w:val="Style_45_ch"/>
  </w:style>
  <w:style w:styleId="Style_45_ch" w:type="character">
    <w:name w:val="TOC Heading"/>
    <w:link w:val="Style_45"/>
  </w:style>
  <w:style w:styleId="Style_46" w:type="paragraph">
    <w:name w:val="heading 6"/>
    <w:basedOn w:val="Style_5"/>
    <w:next w:val="Style_5"/>
    <w:link w:val="Style_4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6_ch" w:type="character">
    <w:name w:val="heading 6"/>
    <w:basedOn w:val="Style_5_ch"/>
    <w:link w:val="Style_46"/>
    <w:rPr>
      <w:rFonts w:ascii="Arial" w:hAnsi="Arial"/>
      <w:b w:val="1"/>
      <w:sz w:val="22"/>
    </w:rPr>
  </w:style>
  <w:style w:styleId="Style_47" w:type="paragraph">
    <w:name w:val="Quote"/>
    <w:basedOn w:val="Style_5"/>
    <w:next w:val="Style_5"/>
    <w:link w:val="Style_47_ch"/>
    <w:pPr>
      <w:ind w:firstLine="0" w:left="720" w:right="720"/>
    </w:pPr>
    <w:rPr>
      <w:i w:val="1"/>
    </w:rPr>
  </w:style>
  <w:style w:styleId="Style_47_ch" w:type="character">
    <w:name w:val="Quote"/>
    <w:basedOn w:val="Style_5_ch"/>
    <w:link w:val="Style_47"/>
    <w:rPr>
      <w:i w:val="1"/>
    </w:rPr>
  </w:style>
  <w:style w:styleId="Style_48" w:type="table">
    <w:name w:val="Lined - Accent 4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49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0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1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52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3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4" w:type="table">
    <w:name w:val="Lined - Accent 5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55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56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7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8" w:type="table">
    <w:name w:val="Lined - Accent 6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59" w:type="table">
    <w:name w:val="Plain Table 3"/>
    <w:basedOn w:val="Style_4"/>
    <w:pPr>
      <w:spacing w:after="0" w:line="240" w:lineRule="auto"/>
      <w:ind/>
    </w:pPr>
    <w:tblPr>
      <w:tblInd w:type="dxa" w:w="0"/>
    </w:tblPr>
  </w:style>
  <w:style w:styleId="Style_60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62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3" w:type="table">
    <w:name w:val="Plain Table 4"/>
    <w:basedOn w:val="Style_4"/>
    <w:pPr>
      <w:spacing w:after="0" w:line="240" w:lineRule="auto"/>
      <w:ind/>
    </w:pPr>
    <w:tblPr>
      <w:tblInd w:type="dxa" w:w="0"/>
    </w:tblPr>
  </w:style>
  <w:style w:styleId="Style_64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65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66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7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8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69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0" w:type="table">
    <w:name w:val="Bordered &amp; Lined - Accent 5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1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2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3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4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5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6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7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8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9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0" w:type="table">
    <w:name w:val="Lined - Accent 2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81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2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3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4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5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86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8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0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1" w:type="table">
    <w:name w:val="Lined - Accent 3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92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3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4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5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96" w:type="table">
    <w:name w:val="List Table 1 Light - Accent 5"/>
    <w:basedOn w:val="Style_4"/>
    <w:pPr>
      <w:spacing w:after="0" w:line="240" w:lineRule="auto"/>
      <w:ind/>
    </w:pPr>
    <w:tblPr>
      <w:tblInd w:type="dxa" w:w="0"/>
    </w:tblPr>
  </w:style>
  <w:style w:styleId="Style_97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9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00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1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2" w:type="table">
    <w:name w:val="Bordered &amp; Lined - Accent 2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3" w:type="table">
    <w:name w:val="Plain Table 5"/>
    <w:basedOn w:val="Style_4"/>
    <w:pPr>
      <w:spacing w:after="0" w:line="240" w:lineRule="auto"/>
      <w:ind/>
    </w:pPr>
    <w:tblPr>
      <w:tblInd w:type="dxa" w:w="0"/>
    </w:tblPr>
  </w:style>
  <w:style w:styleId="Style_104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5" w:type="table">
    <w:name w:val="Bordered &amp; Lined - Accent 1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6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7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8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9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0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1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2" w:type="table">
    <w:name w:val="List Table 1 Light - Accent 6"/>
    <w:basedOn w:val="Style_4"/>
    <w:pPr>
      <w:spacing w:after="0" w:line="240" w:lineRule="auto"/>
      <w:ind/>
    </w:pPr>
    <w:tblPr>
      <w:tblInd w:type="dxa" w:w="0"/>
    </w:tblPr>
  </w:style>
  <w:style w:styleId="Style_113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4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5" w:type="table">
    <w:name w:val="Lined - Accent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List Table 1 Light"/>
    <w:basedOn w:val="Style_4"/>
    <w:pPr>
      <w:spacing w:after="0" w:line="240" w:lineRule="auto"/>
      <w:ind/>
    </w:pPr>
    <w:tblPr>
      <w:tblInd w:type="dxa" w:w="0"/>
    </w:tblPr>
  </w:style>
  <w:style w:styleId="Style_117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9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0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1" w:type="table">
    <w:name w:val="Bordered &amp; Lined - Accent 6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2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3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4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5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6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7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9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0" w:type="table">
    <w:name w:val="Bordered &amp; Lined - Accent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1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2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3" w:type="table">
    <w:name w:val="List Table 1 Light - Accent 3"/>
    <w:basedOn w:val="Style_4"/>
    <w:pPr>
      <w:spacing w:after="0" w:line="240" w:lineRule="auto"/>
      <w:ind/>
    </w:pPr>
    <w:tblPr>
      <w:tblInd w:type="dxa" w:w="0"/>
    </w:tblPr>
  </w:style>
  <w:style w:styleId="Style_134" w:type="table">
    <w:name w:val="Bordered &amp; Lined - Accent 3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5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6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7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9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1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Bordered &amp; Lined - Accent 4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3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4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5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6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47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8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9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0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1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2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3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4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5" w:type="table">
    <w:name w:val="Lined - Accent 1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56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7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8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9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0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1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2" w:type="table">
    <w:name w:val="List Table 1 Light - Accent 1"/>
    <w:basedOn w:val="Style_4"/>
    <w:pPr>
      <w:spacing w:after="0" w:line="240" w:lineRule="auto"/>
      <w:ind/>
    </w:pPr>
    <w:tblPr>
      <w:tblInd w:type="dxa" w:w="0"/>
    </w:tblPr>
  </w:style>
  <w:style w:styleId="Style_163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4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6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7" w:type="table">
    <w:name w:val="List Table 1 Light - Accent 2"/>
    <w:basedOn w:val="Style_4"/>
    <w:pPr>
      <w:spacing w:after="0" w:line="240" w:lineRule="auto"/>
      <w:ind/>
    </w:pPr>
    <w:tblPr>
      <w:tblInd w:type="dxa" w:w="0"/>
    </w:tblPr>
  </w:style>
  <w:style w:styleId="Style_168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9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0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1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2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List Table 1 Light - Accent 4"/>
    <w:basedOn w:val="Style_4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2024-12-18T14:17:57Z</dcterms:modified>
</cp:coreProperties>
</file>