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95" w:rsidRPr="003D0EFA" w:rsidRDefault="00BB0D11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20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A61D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485795" w:rsidRDefault="00485795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AC4033">
      <w:pPr>
        <w:spacing w:after="0" w:line="240" w:lineRule="exact"/>
        <w:ind w:left="92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1A7AFC" w:rsidRDefault="00485795" w:rsidP="00AC4033">
      <w:pPr>
        <w:spacing w:after="0" w:line="240" w:lineRule="exact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D33719"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F209B6"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1</w:t>
      </w:r>
      <w:r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</w:p>
    <w:p w:rsidR="00485795" w:rsidRDefault="00485795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A7A0B" w:rsidRDefault="00FA7A0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0" w:name="_GoBack"/>
      <w:bookmarkEnd w:id="0"/>
    </w:p>
    <w:p w:rsidR="00AC4033" w:rsidRPr="00CF002D" w:rsidRDefault="00AC4033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61DAF" w:rsidRPr="00A61DAF" w:rsidRDefault="00A61DAF" w:rsidP="00A61DAF">
      <w:pPr>
        <w:spacing w:after="0" w:line="240" w:lineRule="exact"/>
        <w:ind w:right="-108"/>
        <w:jc w:val="center"/>
        <w:rPr>
          <w:rFonts w:ascii="Times New Roman" w:hAnsi="Times New Roman"/>
          <w:sz w:val="28"/>
          <w:szCs w:val="28"/>
        </w:rPr>
      </w:pPr>
      <w:r w:rsidRPr="00A61DAF">
        <w:rPr>
          <w:rFonts w:ascii="Times New Roman" w:hAnsi="Times New Roman"/>
          <w:sz w:val="28"/>
          <w:szCs w:val="28"/>
        </w:rPr>
        <w:t>доходов бюджета города Ставрополя по группам,</w:t>
      </w:r>
    </w:p>
    <w:p w:rsidR="00A61DAF" w:rsidRPr="00A61DAF" w:rsidRDefault="00A61DAF" w:rsidP="00A61DAF">
      <w:pPr>
        <w:spacing w:after="0" w:line="240" w:lineRule="exact"/>
        <w:ind w:right="-108"/>
        <w:jc w:val="center"/>
        <w:rPr>
          <w:rFonts w:ascii="Times New Roman" w:hAnsi="Times New Roman"/>
          <w:sz w:val="28"/>
          <w:szCs w:val="28"/>
        </w:rPr>
      </w:pPr>
      <w:r w:rsidRPr="00A61DAF">
        <w:rPr>
          <w:rFonts w:ascii="Times New Roman" w:hAnsi="Times New Roman"/>
          <w:sz w:val="28"/>
          <w:szCs w:val="28"/>
        </w:rPr>
        <w:t>подгруппам и статьям классификации доходов бюджетов</w:t>
      </w:r>
    </w:p>
    <w:p w:rsidR="00A61DAF" w:rsidRPr="00A61DAF" w:rsidRDefault="00A61DAF" w:rsidP="00A61DAF">
      <w:pPr>
        <w:spacing w:after="0" w:line="240" w:lineRule="exact"/>
        <w:ind w:right="-108"/>
        <w:jc w:val="center"/>
        <w:rPr>
          <w:rFonts w:ascii="Times New Roman" w:hAnsi="Times New Roman"/>
          <w:sz w:val="28"/>
          <w:szCs w:val="28"/>
        </w:rPr>
      </w:pPr>
      <w:r w:rsidRPr="00A61DAF">
        <w:rPr>
          <w:rFonts w:ascii="Times New Roman" w:hAnsi="Times New Roman"/>
          <w:sz w:val="28"/>
          <w:szCs w:val="28"/>
        </w:rPr>
        <w:t>Российской Федерации на 2025 год и плановый период 2026 и 2027 годов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51508B" w:rsidRPr="00227849" w:rsidRDefault="004A5D6E" w:rsidP="00A41976">
      <w:pPr>
        <w:pStyle w:val="ConsPlusTitle"/>
        <w:widowControl/>
        <w:tabs>
          <w:tab w:val="left" w:pos="12833"/>
          <w:tab w:val="right" w:pos="14601"/>
        </w:tabs>
        <w:spacing w:line="240" w:lineRule="exact"/>
        <w:ind w:right="28"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ab/>
      </w:r>
      <w:r w:rsidR="0051508B" w:rsidRPr="00227849">
        <w:rPr>
          <w:rFonts w:ascii="Times New Roman" w:hAnsi="Times New Roman" w:cs="Times New Roman"/>
          <w:b w:val="0"/>
          <w:sz w:val="22"/>
          <w:szCs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410"/>
        <w:gridCol w:w="6237"/>
        <w:gridCol w:w="2126"/>
        <w:gridCol w:w="1984"/>
        <w:gridCol w:w="1985"/>
      </w:tblGrid>
      <w:tr w:rsidR="00A61DAF" w:rsidRPr="003425F8" w:rsidTr="00D33B12">
        <w:trPr>
          <w:cantSplit/>
          <w:trHeight w:val="20"/>
        </w:trPr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A61DAF" w:rsidRPr="00A61DAF" w:rsidRDefault="00A61DAF" w:rsidP="00A61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1DAF">
              <w:rPr>
                <w:rFonts w:ascii="Times New Roman" w:hAnsi="Times New Roman"/>
                <w:color w:val="000000"/>
              </w:rPr>
              <w:t xml:space="preserve">Код бюджетной классификации 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  <w:hideMark/>
          </w:tcPr>
          <w:p w:rsidR="00A61DAF" w:rsidRPr="00A61DAF" w:rsidRDefault="00A61DAF" w:rsidP="00A61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1DAF">
              <w:rPr>
                <w:rFonts w:ascii="Times New Roman" w:hAnsi="Times New Roman"/>
                <w:color w:val="000000"/>
              </w:rPr>
              <w:t>Наименование дохода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noWrap/>
            <w:hideMark/>
          </w:tcPr>
          <w:p w:rsidR="00A61DAF" w:rsidRPr="00227849" w:rsidRDefault="00A61DAF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годам</w:t>
            </w:r>
          </w:p>
        </w:tc>
      </w:tr>
      <w:tr w:rsidR="00A61DAF" w:rsidRPr="003425F8" w:rsidTr="00D33B12">
        <w:trPr>
          <w:cantSplit/>
          <w:trHeight w:val="20"/>
        </w:trPr>
        <w:tc>
          <w:tcPr>
            <w:tcW w:w="2410" w:type="dxa"/>
            <w:vMerge/>
            <w:shd w:val="clear" w:color="auto" w:fill="FFFFFF" w:themeFill="background1"/>
          </w:tcPr>
          <w:p w:rsidR="00A61DAF" w:rsidRPr="003425F8" w:rsidRDefault="00A61DAF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:rsidR="00A61DAF" w:rsidRPr="003425F8" w:rsidRDefault="00A61DAF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61DAF" w:rsidRPr="008E7E3B" w:rsidRDefault="00A61DAF" w:rsidP="001C2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E3B">
              <w:rPr>
                <w:rFonts w:ascii="Times New Roman" w:hAnsi="Times New Roman"/>
                <w:color w:val="000000"/>
              </w:rPr>
              <w:t>2024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61DAF" w:rsidRPr="008E7E3B" w:rsidRDefault="00A61DAF" w:rsidP="001C2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E3B">
              <w:rPr>
                <w:rFonts w:ascii="Times New Roman" w:hAnsi="Times New Roman"/>
                <w:color w:val="000000"/>
              </w:rPr>
              <w:t>2025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61DAF" w:rsidRPr="008E7E3B" w:rsidRDefault="00A61DAF" w:rsidP="001C2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E3B">
              <w:rPr>
                <w:rFonts w:ascii="Times New Roman" w:hAnsi="Times New Roman"/>
                <w:color w:val="000000"/>
              </w:rPr>
              <w:t>2026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</w:tbl>
    <w:p w:rsidR="0051508B" w:rsidRPr="00D042F4" w:rsidRDefault="0051508B" w:rsidP="0051508B">
      <w:pPr>
        <w:spacing w:after="0" w:line="14" w:lineRule="auto"/>
        <w:rPr>
          <w:sz w:val="2"/>
          <w:szCs w:val="2"/>
        </w:rPr>
      </w:pPr>
    </w:p>
    <w:tbl>
      <w:tblPr>
        <w:tblW w:w="14742" w:type="dxa"/>
        <w:tblInd w:w="392" w:type="dxa"/>
        <w:shd w:val="clear" w:color="auto" w:fill="FFFFFF" w:themeFill="background1"/>
        <w:tblLook w:val="04A0"/>
      </w:tblPr>
      <w:tblGrid>
        <w:gridCol w:w="2410"/>
        <w:gridCol w:w="6237"/>
        <w:gridCol w:w="2126"/>
        <w:gridCol w:w="1984"/>
        <w:gridCol w:w="1985"/>
      </w:tblGrid>
      <w:tr w:rsidR="00A61DAF" w:rsidRPr="003425F8" w:rsidTr="00D33B12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AF" w:rsidRPr="00542ABD" w:rsidRDefault="00A61DAF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2A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AF" w:rsidRPr="00542ABD" w:rsidRDefault="00A61DAF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2A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AF" w:rsidRPr="00542ABD" w:rsidRDefault="00A61DAF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2A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AF" w:rsidRPr="00542ABD" w:rsidRDefault="00A61DAF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2A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AF" w:rsidRPr="00542ABD" w:rsidRDefault="00A61DAF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2AB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42ABD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1 00 00000 00 0000 000</w:t>
            </w:r>
          </w:p>
        </w:tc>
        <w:tc>
          <w:tcPr>
            <w:tcW w:w="6237" w:type="dxa"/>
            <w:shd w:val="clear" w:color="auto" w:fill="FFFFFF" w:themeFill="background1"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8 110 810 417,71</w:t>
            </w:r>
          </w:p>
        </w:tc>
        <w:tc>
          <w:tcPr>
            <w:tcW w:w="1984" w:type="dxa"/>
            <w:shd w:val="clear" w:color="auto" w:fill="FFFFFF" w:themeFill="background1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8 524 059 235,23</w:t>
            </w:r>
          </w:p>
        </w:tc>
        <w:tc>
          <w:tcPr>
            <w:tcW w:w="1985" w:type="dxa"/>
            <w:shd w:val="clear" w:color="auto" w:fill="FFFFFF" w:themeFill="background1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8 933 191 786,43</w:t>
            </w:r>
          </w:p>
        </w:tc>
      </w:tr>
      <w:tr w:rsidR="00542ABD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4 554 323 410,00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4 787 265 520,00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4 999 351 230,00</w:t>
            </w:r>
          </w:p>
        </w:tc>
      </w:tr>
      <w:tr w:rsidR="00542ABD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42ABD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4 554 323 410,00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4 787 265 520,00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4 999 351 230,00</w:t>
            </w:r>
          </w:p>
        </w:tc>
      </w:tr>
      <w:tr w:rsidR="00542ABD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542ABD" w:rsidRPr="00542ABD" w:rsidRDefault="00542ABD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9E52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</w:t>
            </w:r>
            <w:r w:rsidR="007D0711" w:rsidRPr="00542ABD">
              <w:rPr>
                <w:rFonts w:ascii="Times New Roman" w:hAnsi="Times New Roman"/>
              </w:rPr>
              <w:t xml:space="preserve"> рублей за налоговые периоды после 1 января 2025 года), а также налог на доходы физических лиц в отношении доходов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4 185 268 110,00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4 393 775 880,00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4 580 640 990,00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23 790 510,00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25 146 450,00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26 428 950,00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70 111 440,00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74 107 710,00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77 887 170,00</w:t>
            </w:r>
          </w:p>
        </w:tc>
      </w:tr>
      <w:tr w:rsidR="009E527C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9E527C" w:rsidRPr="00542ABD" w:rsidRDefault="009E527C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1 01 02080 01 0000 110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9E527C" w:rsidRPr="00542ABD" w:rsidRDefault="009E527C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9E527C" w:rsidRPr="00542ABD" w:rsidRDefault="009E527C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75 251 150,00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9E527C" w:rsidRPr="00542ABD" w:rsidRDefault="009E527C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79 540 500,00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9E527C" w:rsidRPr="00542ABD" w:rsidRDefault="009E527C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83 597 020,00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1 01 02130 01 0000 110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78 150 960,00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83 934 090,00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90 229 140,00</w:t>
            </w:r>
          </w:p>
        </w:tc>
      </w:tr>
      <w:tr w:rsidR="00332F96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332F96" w:rsidRPr="00542ABD" w:rsidRDefault="00332F96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1 01 02140 01 0000 110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332F96" w:rsidRPr="00542ABD" w:rsidRDefault="00332F96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</w:t>
            </w:r>
            <w:r w:rsidR="0028344F" w:rsidRPr="00542ABD">
              <w:rPr>
                <w:rFonts w:ascii="Times New Roman" w:hAnsi="Times New Roman"/>
              </w:rPr>
              <w:t xml:space="preserve"> дивидендов (в части суммы налога, превышающей 650 тысяч</w:t>
            </w:r>
            <w:r w:rsidR="0028344F"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332F96" w:rsidRPr="00542ABD" w:rsidRDefault="00332F96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121 751 240,00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332F96" w:rsidRPr="00542ABD" w:rsidRDefault="00332F96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130 760 890,00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332F96" w:rsidRPr="00542ABD" w:rsidRDefault="00332F96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140 567 960,00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32 946 260,00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34 020 230,00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35 571 090,00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32 946 260,00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34 020 230,00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35 571 090,00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1 03 02231 01 0000 110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17 553 230,00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17 900 670,00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18 725 710,00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1 03 02241 01 0000 110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90 100,00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92 760,00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96 470,00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1 03 02251 01 0000 110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18 034 280,00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18 762 640,00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19 589 020,00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1 03 02261 01 0000 110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-2 731 350,00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-2 735 840,00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-2 840 110,00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1 230 053 000,00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1 375 483 000,00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1 522 159 000,00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1 023 691 000,00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1 139 227 000,00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1 261 602 000,00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1 05 01011 01 0000 110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703 559 000,00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793 849 000,00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889 914 000,00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1 05 01021 01 0000 110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320 132 000,00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345 378 000,00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371 688 000,00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13 867 000,00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15 114 000,00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16 454 000,00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13 867 000,00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15 114 000,00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16 454 000,00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192 495 000,00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221 142 000,00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244 103 000,00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1 05 04010 02 0000 110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192 495 000,00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221 142 000,00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244 103 000,00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1 06 00000 00 0000 000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1 356 833 000,00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1 392 596 000,00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1 431 058 000,00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808 783 000,00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810 512 000,00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812 241 000,00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1 06 01020 04 0000 110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808 783 000,00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810 512 000,00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812 241 000,00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1 06 06000 00 0000 110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548 050 000,00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582 084 000,00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618 817 000,00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327 110 000,00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337 889 000,00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349 025 000,00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1 06 06032 04 0000 110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327 110 000,00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337 889 000,00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349 025 000,00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220 940 000,00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244 195 000,00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269 792 000,00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1 06 06042 04 0000 110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220 940 000,00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244 195 000,00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269 792 000,00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102 723 000,00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104 058 000,00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105 410 000,00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102 708 000,00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104 043 000,00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105 395 000,00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1 08 03010 01 0000 110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102 708 000,00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104 043 000,00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105 395 000,00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1 08 07000 01 0000 110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1 08 07150 01 0000 110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15 000,00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589 391 516,73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592 079 639,91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594 845 501,21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1 11 01000 00 0000 120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5 232 027,31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5 658 960,73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6 061 878,73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1 11 01040 04 0000 120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5 232 027,31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5 658 960,73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6 061 878,73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566 014 307,06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568 275 496,82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570 638 440,12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1 11 05010 00 0000 120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492 048 961,11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492 048 961,11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492 048 961,11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1 11 05012 04 0000 120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492 048 961,11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492 048 961,11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492 048 961,11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1 11 05020 00 0000 120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23 512 944,65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23 512 944,65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23 512 944,65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1 11 05024 04 0000 120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23 512 944,65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23 512 944,65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23 512 944,65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1 11 05030 00 0000 120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50 452 401,30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52 713 591,06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55 076 534,36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1 11 05034 04 0000 120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50 452 401,30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52 713 591,06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55 076 534,36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1 11 09000 00 0000 120</w:t>
            </w:r>
          </w:p>
        </w:tc>
        <w:tc>
          <w:tcPr>
            <w:tcW w:w="6237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18 145 182,36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18 145 182,36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18 145 182,36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1 11 09040 00 0000 120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5 274 097,00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5 274 097,00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5 274 097,00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1 11 09044 04 0100 120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1 555 200,00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1 555 200,00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1 555 200,00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1 11 09044 04 0200 120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3 718 897,00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3 718 897,00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3 718 897,00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1 11 09080 00 0000 120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12 871 085,36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12 871 085,36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12 871 085,36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1 11 09080 04 0000 120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12 871 085,36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12 871 085,36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12 871 085,36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1 783 190,00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1 783 190,00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1 783 190,00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1 12 01000 01 0000 120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1 783 190,00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1 783 190,00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1 783 190,00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1 12 01010 01 0000 120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540 140,00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540 140,00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540 140,00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1 12 01030 01 0000 120</w:t>
            </w:r>
          </w:p>
        </w:tc>
        <w:tc>
          <w:tcPr>
            <w:tcW w:w="623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589 020,00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589 020,00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589 020,00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1 12 01040 01 0000 120</w:t>
            </w:r>
          </w:p>
        </w:tc>
        <w:tc>
          <w:tcPr>
            <w:tcW w:w="6237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654 030,00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654 030,00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654 030,00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1 12 01041 01 0000 120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 xml:space="preserve">плата за размещение отходов производства 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654 030,00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654 030,00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654 030,00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23 470 797,31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17 358 211,13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17 468 446,43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1 13 01990 00 0000 130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17 893 270,00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11 167 270,00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11 167 270,00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1 13 01994 04 0000 130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17 893 270,00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11 167 270,00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11 167 270,00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1 13 02990 00 0000 130</w:t>
            </w:r>
          </w:p>
        </w:tc>
        <w:tc>
          <w:tcPr>
            <w:tcW w:w="623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5 577 527,31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6 190 941,13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6 301 176,43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1 13 02994 04 0000 130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5 577 527,31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6 190 941,13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6 301 176,43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174 548 858,05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180 558 885,36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185 857 162,87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1 14 02000 00 0000 000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11 364 619,13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10 016 254,36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6 787 399,87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1 14 02040 04 0000 410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11 292 546,72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9 939 050,39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6 705 494,18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1 14 02042 04 0000 410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5 256 921,79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5 631 214,62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5 974 155,59</w:t>
            </w:r>
          </w:p>
        </w:tc>
      </w:tr>
      <w:tr w:rsidR="00325652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325652" w:rsidRPr="00542ABD" w:rsidRDefault="00325652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1 14 02043 04 0000 410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325652" w:rsidRPr="00542ABD" w:rsidRDefault="00325652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325652" w:rsidRPr="00542ABD" w:rsidRDefault="00325652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6 035 624,93</w:t>
            </w:r>
          </w:p>
        </w:tc>
        <w:tc>
          <w:tcPr>
            <w:tcW w:w="1984" w:type="dxa"/>
            <w:shd w:val="clear" w:color="auto" w:fill="FFFFFF" w:themeFill="background1"/>
          </w:tcPr>
          <w:p w:rsidR="00325652" w:rsidRPr="00542ABD" w:rsidRDefault="00325652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4 307 835,77</w:t>
            </w:r>
          </w:p>
        </w:tc>
        <w:tc>
          <w:tcPr>
            <w:tcW w:w="1985" w:type="dxa"/>
            <w:shd w:val="clear" w:color="auto" w:fill="FFFFFF" w:themeFill="background1"/>
          </w:tcPr>
          <w:p w:rsidR="00325652" w:rsidRPr="00542ABD" w:rsidRDefault="00325652" w:rsidP="009E52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731 338,59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1 14 02040 04 0000 440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72 072,41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77 203,97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81 905,69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1 14 02042 04 0000 440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72 072,41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77 203,97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81 905,69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1 14 06000 00 0000 430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163 184 238,92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170 542 631,00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179 069 763,00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1 14 06010 00 0000 430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162 421 553,00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170 542 631,00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179 069 763,00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1 14 06012 04 0000 430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162 421 553,00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170 542 631,00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179 069 763,00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1 14 06020 00 0000 430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762 685,92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1 14 06024 04 0000 430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762 685,92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33 620 012,54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33 719 105,75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34 522 579,51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1 16 01053 01 0000 140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224 822,00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219 600,00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222 848,00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1 16 01063 01 0000 140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892 824,00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883 757,00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891 145,00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1 16 01073 01 0000 140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1 093 195,00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1 092 595,00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1 093 195,00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1 16 01083 01 0000 140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358 030,00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358 030,00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358 030,00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1 16 01093 01 0000 140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11 620,00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11 620,00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11 620,00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1 16 01103 01 0000 140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7 500,00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7 500,00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7 500,00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1 16 01113 01 0000 140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2 045,00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2 045,00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2 045,00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1 16 01123 01 0000 140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14 458,00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14 220,00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14 220,00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1 16 01133 01 0000 140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42 885,00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42 885,00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42 885,00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1 16 01143 01 0000 140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605 830,00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605 830,00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605 830,00</w:t>
            </w:r>
          </w:p>
        </w:tc>
      </w:tr>
      <w:tr w:rsidR="0091422B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91422B" w:rsidRPr="00542ABD" w:rsidRDefault="0091422B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1 16 01153 01 0000 140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91422B" w:rsidRPr="00542ABD" w:rsidRDefault="0091422B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</w:t>
            </w:r>
            <w:r w:rsidR="00377BE0" w:rsidRPr="00542ABD">
              <w:rPr>
                <w:rFonts w:ascii="Times New Roman" w:hAnsi="Times New Roman"/>
                <w:color w:val="000000"/>
              </w:rPr>
              <w:t xml:space="preserve"> ценных бумаг, добычи, производства, использования и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91422B" w:rsidRPr="00542ABD" w:rsidRDefault="0091422B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1 041 450,00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91422B" w:rsidRPr="00542ABD" w:rsidRDefault="0091422B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1 041 450,00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91422B" w:rsidRPr="00542ABD" w:rsidRDefault="0091422B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1 041 450,00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1 16 01154 01 0000 140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56 700,00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70 000,00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63 300,00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1 16 01157 01 0000 140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13 400,00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20 000,00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13 400,00</w:t>
            </w:r>
          </w:p>
        </w:tc>
      </w:tr>
      <w:tr w:rsidR="000F4117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0F4117" w:rsidRPr="00542ABD" w:rsidRDefault="000F4117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1 16 01163 01 0000 140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0F4117" w:rsidRPr="00542ABD" w:rsidRDefault="000F4117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</w:t>
            </w:r>
            <w:r w:rsidR="009C6919" w:rsidRPr="00542ABD">
              <w:rPr>
                <w:rFonts w:ascii="Times New Roman" w:hAnsi="Times New Roman"/>
                <w:color w:val="000000"/>
              </w:rPr>
              <w:t xml:space="preserve"> области таможенного дела (нарушение таможенных правил),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0F4117" w:rsidRPr="00542ABD" w:rsidRDefault="000F4117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0F4117" w:rsidRPr="00542ABD" w:rsidRDefault="000F4117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0F4117" w:rsidRPr="00542ABD" w:rsidRDefault="000F4117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330,00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1 16 01173 01 0000 140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117 210,00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117 210,00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117 210,00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1 16 01183 01 0000 140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1 16 01193 01 0000 140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5 014 828,00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5 014 828,00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5 014 828,00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1 16 01194 01 0000 140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20 000,00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20 000,00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1 16 01203 01 0000 140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4 700 888,00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4 700 158,00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4 700 645,00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1 16 01333 01 0000 140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957 845,00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957 845,00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957 845,00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1 16 02010 02 0000 140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849 018,00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814 301,00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815 079,00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2 403 282,00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2 403 282,00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2 403 282,00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2 277 671,98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2 273 064,58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2 273 206,91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11 657 953,28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11 581 361,45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11 643 144,20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1 16 10031 04 0000 140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117 201,45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118 710,34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120 722,19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1 16 10032 04 0000 140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164 899,71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164 899,71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164 899,71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1 16 10061 04 0000 140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47 828,09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48 041,90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47 685,55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1 16 10100 04 0000 140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36 106,67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23 145,56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30 860,74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1 16 10123 01 0000 140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884 191,36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1 106 396,21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1 839 373,21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11 117 373,08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5 137 453,08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5 165 586,41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5 116 353,08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5 137 453,08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5 165 586,41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1 17 15000 00 0000 150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Инициативные платежи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6 001 020,00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1 17 15020 04 0000 150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6 001 020,00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CA0A14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CA0A14" w:rsidRPr="00542ABD" w:rsidRDefault="00CA0A14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  <w:color w:val="000000"/>
              </w:rPr>
              <w:t>1 17 15020 04 0101 150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CA0A14" w:rsidRPr="00542ABD" w:rsidRDefault="00CA0A14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CA0A14" w:rsidRPr="00542ABD" w:rsidRDefault="00CA0A14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CA0A14" w:rsidRPr="00542ABD" w:rsidRDefault="00CA0A14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CA0A14" w:rsidRPr="00542ABD" w:rsidRDefault="00CA0A14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территории в районе домов № 74/17 и № 88 по ул. Ленина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1 17 15020 04 0102 150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дома № 22 по пер. Каховскому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1 17 15020 04 0103 150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дворовой территории в районе домов № 10, 12, 14 по просп. Юности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300 230,00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1 17 15020 04 0104 150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завода «Нептун»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300 790,00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1 17 15020 04 0301 150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№ 74/17 и № 88 по ул. Ленина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1 200 000,00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1 17 15020 04 0302 150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дома № 22 по пер. Каховскому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1 200 000,00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1 17 15020 04 0303 150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дворовой территории в районе домов № 10, 12, 14 по просп. Юности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1 200 000,00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1 17 15020 04 0304 150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завода «Нептун» в городе Ставрополь Ставропольского края»)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1 200 000,00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0005EB" w:rsidRDefault="00EC14D7" w:rsidP="00EC14D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005EB">
              <w:rPr>
                <w:rFonts w:ascii="Times New Roman" w:hAnsi="Times New Roman"/>
              </w:rPr>
              <w:t>7 278 999 520,60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6 400 987 470,00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6 046 744 800,00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662446" w:rsidRPr="000005EB" w:rsidRDefault="00662446" w:rsidP="006624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005EB">
              <w:rPr>
                <w:rFonts w:ascii="Times New Roman" w:hAnsi="Times New Roman"/>
              </w:rPr>
              <w:t>7 278 999 520,60</w:t>
            </w:r>
          </w:p>
          <w:p w:rsidR="00D41CF9" w:rsidRPr="000005EB" w:rsidRDefault="00D41CF9" w:rsidP="006624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6 400 987 470,00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6 046 744 800,00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0005EB" w:rsidRDefault="00662446" w:rsidP="006624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005EB">
              <w:rPr>
                <w:rFonts w:ascii="Times New Roman" w:hAnsi="Times New Roman"/>
              </w:rPr>
              <w:t>1 446 619 340,60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0005EB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0005EB">
              <w:rPr>
                <w:rFonts w:ascii="Times New Roman" w:hAnsi="Times New Roman"/>
              </w:rPr>
              <w:t>384 614 440,00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89 889 950,00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2 02 20077 04 1153 150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BD">
              <w:rPr>
                <w:rFonts w:ascii="Times New Roman" w:hAnsi="Times New Roman"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150 000 000,00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2 02 20216 04 0000 150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662446" w:rsidRPr="00C012D7" w:rsidRDefault="00662446" w:rsidP="006624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C012D7">
              <w:rPr>
                <w:rFonts w:ascii="Times New Roman" w:hAnsi="Times New Roman"/>
              </w:rPr>
              <w:t>109 636 499,84</w:t>
            </w:r>
          </w:p>
          <w:p w:rsidR="00D41CF9" w:rsidRPr="00C012D7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C012D7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C012D7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2 02 25304 04 0000 150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314 345 650,00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314 345 650,00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22 004 210,00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2 02 25418 04 0000 150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5679A7" w:rsidRPr="00C012D7" w:rsidRDefault="005679A7" w:rsidP="005679A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C012D7">
              <w:rPr>
                <w:rFonts w:ascii="Times New Roman" w:hAnsi="Times New Roman"/>
              </w:rPr>
              <w:t>33 771 130,76</w:t>
            </w:r>
          </w:p>
          <w:p w:rsidR="00D41CF9" w:rsidRPr="00C012D7" w:rsidRDefault="00D41CF9" w:rsidP="005679A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C012D7" w:rsidRDefault="00D41CF9" w:rsidP="005679A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C012D7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679A7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679A7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2 02 25497 04 0000 150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21 496 920,00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17 785 740,00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17 785 740,00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2 02 25555 04 0000 150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690E95" w:rsidRDefault="00182011" w:rsidP="0018201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690E95">
              <w:rPr>
                <w:rFonts w:ascii="Times New Roman" w:hAnsi="Times New Roman"/>
              </w:rPr>
              <w:t>49 950 000,00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690E95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690E95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2 02 25750 04 0000 150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590 068 810,00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2 02 29999 04 0065 150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119 307 930,00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50 000 000,00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50 000 000,00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 xml:space="preserve">2 02 29999 04 1204 150       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субсидии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100 000,00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100 000,00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 xml:space="preserve">2 02 29999 04 1237 150 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12 914 940,00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2 02 29999 04 1239 150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20 219 960,00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2 02 29999 04 1254 150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24 000 000,00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 xml:space="preserve">2 02 29999 04 1261 150    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B4AAC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</w:t>
            </w:r>
            <w:r w:rsidR="00D41CF9" w:rsidRPr="00542ABD">
              <w:rPr>
                <w:rFonts w:ascii="Times New Roman" w:hAnsi="Times New Roman"/>
              </w:rPr>
              <w:t>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807 500,00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2 02 29999 04 1262 150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2 383 050,00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5 819 408 640,00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6 003 401 490,00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5 943 883 310,00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2 02 30024 04 0026 150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3 005 750,00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3 005 750,00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3 005 750,00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 xml:space="preserve">2 02 30024 04 0028 150            </w:t>
            </w:r>
            <w:r w:rsidRPr="00542ABD">
              <w:rPr>
                <w:rFonts w:ascii="Times New Roman" w:hAnsi="Times New Roman"/>
              </w:rPr>
              <w:br/>
              <w:t xml:space="preserve">                             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26 997 980,00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26 997 980,00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26 997 980,00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2 02 30024 04 0040 150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11 130 400,00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11 130 400,00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11 130 400,00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2 02 30024 04 0041 150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266 865 620,00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2 02 30024 04 0042 150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624 900,00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675 890,00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702 920,00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2 02 30024 04 0045 150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1 565 650,00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1 565 650,00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1 565 650,00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2 02 30024 04 0047 150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4 561 630,00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4 561 630,00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4 561 630,00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2 02 30024 04 0147 150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93 719 570,00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93 719 730,00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93 719 770,00</w:t>
            </w:r>
          </w:p>
        </w:tc>
      </w:tr>
      <w:tr w:rsidR="005F774E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5F774E" w:rsidRPr="00542ABD" w:rsidRDefault="005F774E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2 02 30024 04 0181 150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5F774E" w:rsidRPr="00542ABD" w:rsidRDefault="005F774E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="00415CC8"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5F774E" w:rsidRPr="00542ABD" w:rsidRDefault="005F774E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5F774E" w:rsidRPr="00542ABD" w:rsidRDefault="005F774E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9 000,00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5F774E" w:rsidRPr="00542ABD" w:rsidRDefault="005F774E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2 02 30024 04 1107 150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1 248 552 940,00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1 248 552 940,00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1 248 552 940,00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2 02 30024 04 1108 150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1 921 632 020,00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1 909 532 470,00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1 909 532 470,00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2 02 30024 04 1122 150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66 777 290,00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730DD4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730DD4" w:rsidRPr="00542ABD" w:rsidRDefault="00730DD4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2 02 30024 04 1221 150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730DD4" w:rsidRPr="00542ABD" w:rsidRDefault="00730DD4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</w:t>
            </w:r>
            <w:r>
              <w:rPr>
                <w:rFonts w:ascii="Times New Roman" w:hAnsi="Times New Roman"/>
              </w:rPr>
              <w:t>ершеннолетия на 3 сентября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730DD4" w:rsidRPr="00542ABD" w:rsidRDefault="00730DD4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96 366 590,00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730DD4" w:rsidRPr="00542ABD" w:rsidRDefault="00730DD4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94 225 600,00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730DD4" w:rsidRPr="00542ABD" w:rsidRDefault="00730DD4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88 586 020,00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730DD4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1945 </w:t>
            </w:r>
            <w:r w:rsidR="00D41CF9" w:rsidRPr="00542ABD">
              <w:rPr>
                <w:rFonts w:ascii="Times New Roman" w:hAnsi="Times New Roman"/>
              </w:rPr>
              <w:t>года и постоянно проживающим на территории Ставропольского края)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2 02 30024 04 1256 150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27 181 920,00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27 181 920,00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27 181 920,00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2 02 30024 04 1260 150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2 824 850,00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2 824 850,00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2 824 850,00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2 02 30024 04 1287 150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8 004 100,00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2 02 30024 04 1303 150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6 814 780,00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6 814 780,00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6 814 780,00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2 02 30029 04 0000 150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115 371 990,00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115 371 990,00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115 371 990,00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2 02 35084 04 0000 150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52 920 220,00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2 02 35120 04 0000 150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213 650,00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1 941 370,00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204 540,00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2 02 35179 04 0000 150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10 699 080,00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12 933 160,00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905 340,00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2 02 35220 04 0000 150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25 260 000,00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26 270 640,00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26 272 720,00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2 02 35250 04 0000 150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384 476 770,00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378 464 060,00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378 464 060,00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2 02 35303 04 0000 150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151 173 920,00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151 173 920,00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2 02 35404 04 0000 150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174 880 850,00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175 959 080,00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175 959 080,00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2 02 35462 04 0000 150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18 843 110,00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18 872 920,00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18 872 910,00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2 02 39998 04 1157 150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1 038 670 140,00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1 092 696 400,00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1 105 832 070,00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2 02 39998 04 1158 150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60 263 920,00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64 512 490,00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66 789 520,00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2 02 39998 04 1306 150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Единая субвенция бюджетам городских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534 406 870,00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630 025 000,00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</w:tr>
      <w:tr w:rsidR="00D41CF9" w:rsidRPr="00541CF7" w:rsidTr="00D33B12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2 02 49999 04 0064 150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B356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</w:t>
            </w:r>
            <w:r w:rsidR="00B356CC">
              <w:rPr>
                <w:rFonts w:ascii="Times New Roman" w:hAnsi="Times New Roman"/>
              </w:rPr>
              <w:t>ых</w:t>
            </w:r>
            <w:r w:rsidRPr="00542ABD">
              <w:rPr>
                <w:rFonts w:ascii="Times New Roman" w:hAnsi="Times New Roman"/>
              </w:rPr>
              <w:t xml:space="preserve"> округ</w:t>
            </w:r>
            <w:r w:rsidR="00B356CC">
              <w:rPr>
                <w:rFonts w:ascii="Times New Roman" w:hAnsi="Times New Roman"/>
              </w:rPr>
              <w:t>ах</w:t>
            </w:r>
            <w:r w:rsidRPr="00542AB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12 971 540,00</w:t>
            </w:r>
          </w:p>
        </w:tc>
      </w:tr>
      <w:tr w:rsidR="00D41CF9" w:rsidRPr="00541CF7" w:rsidTr="009E5278">
        <w:trPr>
          <w:cantSplit/>
          <w:trHeight w:val="20"/>
        </w:trPr>
        <w:tc>
          <w:tcPr>
            <w:tcW w:w="2410" w:type="dxa"/>
            <w:shd w:val="clear" w:color="auto" w:fill="FFFFFF" w:themeFill="background1"/>
            <w:vAlign w:val="bottom"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ВСЕГО: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D41CF9" w:rsidRPr="00542ABD" w:rsidRDefault="003E79CD" w:rsidP="003E79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690E95">
              <w:rPr>
                <w:rFonts w:ascii="Times New Roman" w:hAnsi="Times New Roman"/>
              </w:rPr>
              <w:t>15 389 809 938,31</w:t>
            </w:r>
          </w:p>
        </w:tc>
        <w:tc>
          <w:tcPr>
            <w:tcW w:w="1984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14 925 046 705,23</w:t>
            </w:r>
          </w:p>
        </w:tc>
        <w:tc>
          <w:tcPr>
            <w:tcW w:w="1985" w:type="dxa"/>
            <w:shd w:val="clear" w:color="auto" w:fill="FFFFFF" w:themeFill="background1"/>
          </w:tcPr>
          <w:p w:rsidR="00D41CF9" w:rsidRPr="00542ABD" w:rsidRDefault="00D41CF9" w:rsidP="00542AB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542ABD">
              <w:rPr>
                <w:rFonts w:ascii="Times New Roman" w:hAnsi="Times New Roman"/>
              </w:rPr>
              <w:t>14 979 936 586,43</w:t>
            </w:r>
          </w:p>
        </w:tc>
      </w:tr>
    </w:tbl>
    <w:p w:rsidR="00BD0724" w:rsidRDefault="00BD0724" w:rsidP="006009C4">
      <w:pPr>
        <w:spacing w:after="0" w:line="240" w:lineRule="exact"/>
        <w:ind w:left="284" w:right="4"/>
        <w:jc w:val="both"/>
        <w:rPr>
          <w:rFonts w:ascii="Times New Roman" w:hAnsi="Times New Roman"/>
        </w:rPr>
      </w:pPr>
    </w:p>
    <w:p w:rsidR="00BD0724" w:rsidRDefault="00BD0724" w:rsidP="006009C4">
      <w:pPr>
        <w:spacing w:after="0" w:line="240" w:lineRule="exact"/>
        <w:ind w:left="284" w:right="4"/>
        <w:jc w:val="both"/>
        <w:rPr>
          <w:rFonts w:ascii="Times New Roman" w:hAnsi="Times New Roman"/>
        </w:rPr>
      </w:pPr>
    </w:p>
    <w:p w:rsidR="00BD0724" w:rsidRDefault="00BD0724" w:rsidP="006009C4">
      <w:pPr>
        <w:spacing w:after="0" w:line="240" w:lineRule="exact"/>
        <w:ind w:left="284" w:right="4"/>
        <w:jc w:val="both"/>
        <w:rPr>
          <w:rFonts w:ascii="Times New Roman" w:hAnsi="Times New Roman"/>
        </w:rPr>
      </w:pPr>
    </w:p>
    <w:p w:rsidR="00CC795A" w:rsidRPr="00B5115D" w:rsidRDefault="00CC795A" w:rsidP="006009C4">
      <w:pPr>
        <w:spacing w:after="0" w:line="240" w:lineRule="exact"/>
        <w:ind w:left="284"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93098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795A" w:rsidRDefault="00CC795A" w:rsidP="006009C4">
      <w:pPr>
        <w:spacing w:after="0" w:line="240" w:lineRule="exact"/>
        <w:ind w:left="284"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9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10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0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0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30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0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0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0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3C51" w:rsidRPr="000522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3C51" w:rsidRPr="000522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3C51" w:rsidRPr="000522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6C3BC0" w:rsidRDefault="006C3BC0" w:rsidP="00CC795A">
      <w:pPr>
        <w:spacing w:after="0" w:line="240" w:lineRule="exact"/>
        <w:jc w:val="both"/>
      </w:pPr>
    </w:p>
    <w:sectPr w:rsidR="006C3BC0" w:rsidSect="00D41CF9">
      <w:headerReference w:type="default" r:id="rId8"/>
      <w:pgSz w:w="16838" w:h="11906" w:orient="landscape"/>
      <w:pgMar w:top="1985" w:right="680" w:bottom="851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00" w:rsidRDefault="00076B00" w:rsidP="00A06BFA">
      <w:pPr>
        <w:spacing w:after="0" w:line="240" w:lineRule="auto"/>
      </w:pPr>
      <w:r>
        <w:separator/>
      </w:r>
    </w:p>
  </w:endnote>
  <w:endnote w:type="continuationSeparator" w:id="1">
    <w:p w:rsidR="00076B00" w:rsidRDefault="00076B00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00" w:rsidRDefault="00076B00" w:rsidP="00A06BFA">
      <w:pPr>
        <w:spacing w:after="0" w:line="240" w:lineRule="auto"/>
      </w:pPr>
      <w:r>
        <w:separator/>
      </w:r>
    </w:p>
  </w:footnote>
  <w:footnote w:type="continuationSeparator" w:id="1">
    <w:p w:rsidR="00076B00" w:rsidRDefault="00076B00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E79CD" w:rsidRDefault="003E79CD">
        <w:pPr>
          <w:pStyle w:val="a3"/>
          <w:jc w:val="center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 w:rsidR="000005EB">
          <w:rPr>
            <w:rFonts w:ascii="Times New Roman" w:hAnsi="Times New Roman"/>
            <w:noProof/>
            <w:sz w:val="28"/>
            <w:szCs w:val="28"/>
          </w:rPr>
          <w:t>19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E79CD" w:rsidRDefault="003E79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08B"/>
    <w:rsid w:val="000005EB"/>
    <w:rsid w:val="00002AE0"/>
    <w:rsid w:val="00010367"/>
    <w:rsid w:val="0001157D"/>
    <w:rsid w:val="00052253"/>
    <w:rsid w:val="00055963"/>
    <w:rsid w:val="000632E7"/>
    <w:rsid w:val="0007361D"/>
    <w:rsid w:val="00076B00"/>
    <w:rsid w:val="000824EF"/>
    <w:rsid w:val="000A09E5"/>
    <w:rsid w:val="000C682D"/>
    <w:rsid w:val="000F4117"/>
    <w:rsid w:val="000F5A9C"/>
    <w:rsid w:val="000F6A21"/>
    <w:rsid w:val="0012731A"/>
    <w:rsid w:val="001352F1"/>
    <w:rsid w:val="001479AB"/>
    <w:rsid w:val="00153A8C"/>
    <w:rsid w:val="0015717B"/>
    <w:rsid w:val="0016353C"/>
    <w:rsid w:val="0017679F"/>
    <w:rsid w:val="00176A51"/>
    <w:rsid w:val="00182011"/>
    <w:rsid w:val="001B788E"/>
    <w:rsid w:val="001C23FB"/>
    <w:rsid w:val="001E7CEA"/>
    <w:rsid w:val="00207F0A"/>
    <w:rsid w:val="002246B4"/>
    <w:rsid w:val="00247A7D"/>
    <w:rsid w:val="0028344F"/>
    <w:rsid w:val="002B2584"/>
    <w:rsid w:val="00306783"/>
    <w:rsid w:val="00325652"/>
    <w:rsid w:val="00332788"/>
    <w:rsid w:val="00332F96"/>
    <w:rsid w:val="00343AC2"/>
    <w:rsid w:val="00377BE0"/>
    <w:rsid w:val="00382751"/>
    <w:rsid w:val="003B084D"/>
    <w:rsid w:val="003B315C"/>
    <w:rsid w:val="003C1361"/>
    <w:rsid w:val="003D0EFA"/>
    <w:rsid w:val="003D3263"/>
    <w:rsid w:val="003E79CD"/>
    <w:rsid w:val="00415CC8"/>
    <w:rsid w:val="00454164"/>
    <w:rsid w:val="00483C95"/>
    <w:rsid w:val="00485795"/>
    <w:rsid w:val="004A5D6E"/>
    <w:rsid w:val="004D499D"/>
    <w:rsid w:val="00514434"/>
    <w:rsid w:val="0051508B"/>
    <w:rsid w:val="00541CF7"/>
    <w:rsid w:val="00542ABD"/>
    <w:rsid w:val="0054629C"/>
    <w:rsid w:val="00546CF7"/>
    <w:rsid w:val="005679A7"/>
    <w:rsid w:val="00581026"/>
    <w:rsid w:val="005B5569"/>
    <w:rsid w:val="005C3D86"/>
    <w:rsid w:val="005F774E"/>
    <w:rsid w:val="006009C4"/>
    <w:rsid w:val="00662446"/>
    <w:rsid w:val="006704E8"/>
    <w:rsid w:val="006728E9"/>
    <w:rsid w:val="0068514F"/>
    <w:rsid w:val="0069051C"/>
    <w:rsid w:val="00690E95"/>
    <w:rsid w:val="006A0756"/>
    <w:rsid w:val="006C3BC0"/>
    <w:rsid w:val="006D0E7C"/>
    <w:rsid w:val="006D6311"/>
    <w:rsid w:val="00730DD4"/>
    <w:rsid w:val="007662CB"/>
    <w:rsid w:val="0077420B"/>
    <w:rsid w:val="007A2360"/>
    <w:rsid w:val="007B36FA"/>
    <w:rsid w:val="007D0711"/>
    <w:rsid w:val="007E3A2C"/>
    <w:rsid w:val="007E7D6B"/>
    <w:rsid w:val="0081324D"/>
    <w:rsid w:val="008338F8"/>
    <w:rsid w:val="00837AEE"/>
    <w:rsid w:val="00873FFA"/>
    <w:rsid w:val="008A6AB3"/>
    <w:rsid w:val="008C1313"/>
    <w:rsid w:val="008D13B3"/>
    <w:rsid w:val="008D2472"/>
    <w:rsid w:val="008D6EAF"/>
    <w:rsid w:val="008D75D3"/>
    <w:rsid w:val="008E7AA2"/>
    <w:rsid w:val="008F2324"/>
    <w:rsid w:val="00900B20"/>
    <w:rsid w:val="0091117F"/>
    <w:rsid w:val="0091422B"/>
    <w:rsid w:val="00930982"/>
    <w:rsid w:val="00931B01"/>
    <w:rsid w:val="0093773A"/>
    <w:rsid w:val="00956D18"/>
    <w:rsid w:val="00964497"/>
    <w:rsid w:val="009651EE"/>
    <w:rsid w:val="00976271"/>
    <w:rsid w:val="00983C51"/>
    <w:rsid w:val="009A052C"/>
    <w:rsid w:val="009C434D"/>
    <w:rsid w:val="009C6919"/>
    <w:rsid w:val="009D33B6"/>
    <w:rsid w:val="009E5278"/>
    <w:rsid w:val="009E527C"/>
    <w:rsid w:val="009E5693"/>
    <w:rsid w:val="009E5861"/>
    <w:rsid w:val="009F3ACA"/>
    <w:rsid w:val="00A06BFA"/>
    <w:rsid w:val="00A11635"/>
    <w:rsid w:val="00A13085"/>
    <w:rsid w:val="00A41976"/>
    <w:rsid w:val="00A47E16"/>
    <w:rsid w:val="00A54AB6"/>
    <w:rsid w:val="00A61DAF"/>
    <w:rsid w:val="00AC4033"/>
    <w:rsid w:val="00AC49EA"/>
    <w:rsid w:val="00AC622F"/>
    <w:rsid w:val="00AD504E"/>
    <w:rsid w:val="00AD523F"/>
    <w:rsid w:val="00B03871"/>
    <w:rsid w:val="00B1622D"/>
    <w:rsid w:val="00B356CC"/>
    <w:rsid w:val="00B55248"/>
    <w:rsid w:val="00B57C3F"/>
    <w:rsid w:val="00B64020"/>
    <w:rsid w:val="00B6687E"/>
    <w:rsid w:val="00B802D5"/>
    <w:rsid w:val="00B84399"/>
    <w:rsid w:val="00BB0D11"/>
    <w:rsid w:val="00BD0724"/>
    <w:rsid w:val="00C012D7"/>
    <w:rsid w:val="00C561DD"/>
    <w:rsid w:val="00C60F81"/>
    <w:rsid w:val="00C61456"/>
    <w:rsid w:val="00C76257"/>
    <w:rsid w:val="00CA0A14"/>
    <w:rsid w:val="00CC795A"/>
    <w:rsid w:val="00CD6368"/>
    <w:rsid w:val="00CE074E"/>
    <w:rsid w:val="00CF4F1E"/>
    <w:rsid w:val="00D10E59"/>
    <w:rsid w:val="00D30361"/>
    <w:rsid w:val="00D33719"/>
    <w:rsid w:val="00D33B12"/>
    <w:rsid w:val="00D41CF9"/>
    <w:rsid w:val="00D527F7"/>
    <w:rsid w:val="00D528A7"/>
    <w:rsid w:val="00DA0FF0"/>
    <w:rsid w:val="00DB0773"/>
    <w:rsid w:val="00DB4AAC"/>
    <w:rsid w:val="00DD32AC"/>
    <w:rsid w:val="00E3490B"/>
    <w:rsid w:val="00E516A2"/>
    <w:rsid w:val="00E64C06"/>
    <w:rsid w:val="00E768A3"/>
    <w:rsid w:val="00EA2C2D"/>
    <w:rsid w:val="00EA4FF0"/>
    <w:rsid w:val="00EA5209"/>
    <w:rsid w:val="00EB233E"/>
    <w:rsid w:val="00EB67D5"/>
    <w:rsid w:val="00EC14D7"/>
    <w:rsid w:val="00ED78D5"/>
    <w:rsid w:val="00EF0582"/>
    <w:rsid w:val="00EF2B9A"/>
    <w:rsid w:val="00EF5157"/>
    <w:rsid w:val="00F209B6"/>
    <w:rsid w:val="00F32142"/>
    <w:rsid w:val="00F35F71"/>
    <w:rsid w:val="00F37B81"/>
    <w:rsid w:val="00F4607C"/>
    <w:rsid w:val="00F50400"/>
    <w:rsid w:val="00F878AA"/>
    <w:rsid w:val="00FA7A0B"/>
    <w:rsid w:val="00FD2AA0"/>
    <w:rsid w:val="00FE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64A89-7047-4E5C-8B01-05C91A03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7037</Words>
  <Characters>40112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N.Anistratenko</cp:lastModifiedBy>
  <cp:revision>46</cp:revision>
  <cp:lastPrinted>2024-11-05T12:39:00Z</cp:lastPrinted>
  <dcterms:created xsi:type="dcterms:W3CDTF">2024-10-28T15:51:00Z</dcterms:created>
  <dcterms:modified xsi:type="dcterms:W3CDTF">2024-11-08T09:33:00Z</dcterms:modified>
</cp:coreProperties>
</file>