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4962" w:val="left"/>
        </w:tabs>
        <w:spacing w:line="240" w:lineRule="exact"/>
        <w:ind/>
        <w:jc w:val="center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Информация </w:t>
      </w:r>
    </w:p>
    <w:p w14:paraId="02000000">
      <w:pPr>
        <w:tabs>
          <w:tab w:leader="none" w:pos="4962" w:val="left"/>
        </w:tabs>
        <w:spacing w:line="240" w:lineRule="exact"/>
        <w:ind/>
        <w:jc w:val="center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о проведенном заседании </w:t>
      </w:r>
      <w:r>
        <w:rPr>
          <w:sz w:val="28"/>
        </w:rPr>
        <w:t>консультативного совета по налоговой и</w:t>
      </w:r>
      <w:r>
        <w:rPr>
          <w:sz w:val="28"/>
        </w:rPr>
        <w:t> </w:t>
      </w:r>
      <w:r>
        <w:rPr>
          <w:sz w:val="28"/>
        </w:rPr>
        <w:t>бюджетной политике при администрации города Ставрополя</w:t>
      </w:r>
    </w:p>
    <w:p w14:paraId="03000000">
      <w:pPr>
        <w:ind w:firstLine="709" w:left="0"/>
        <w:jc w:val="both"/>
        <w:rPr>
          <w:sz w:val="28"/>
        </w:rPr>
      </w:pPr>
    </w:p>
    <w:p w14:paraId="04000000">
      <w:pPr>
        <w:ind w:firstLine="708" w:left="0"/>
        <w:jc w:val="both"/>
        <w:rPr>
          <w:sz w:val="28"/>
        </w:rPr>
      </w:pPr>
      <w:r>
        <w:rPr>
          <w:sz w:val="28"/>
        </w:rPr>
        <w:t>08.11</w:t>
      </w:r>
      <w:r>
        <w:rPr>
          <w:sz w:val="28"/>
        </w:rPr>
        <w:t>.</w:t>
      </w:r>
      <w:r>
        <w:rPr>
          <w:sz w:val="28"/>
        </w:rPr>
        <w:t>2024</w:t>
      </w:r>
      <w:r>
        <w:rPr>
          <w:sz w:val="28"/>
        </w:rPr>
        <w:t xml:space="preserve"> </w:t>
      </w:r>
      <w:r>
        <w:rPr>
          <w:sz w:val="28"/>
        </w:rPr>
        <w:t xml:space="preserve">состоялось восемнадцатое </w:t>
      </w:r>
      <w:r>
        <w:rPr>
          <w:sz w:val="28"/>
        </w:rPr>
        <w:t>засед</w:t>
      </w:r>
      <w:r>
        <w:rPr>
          <w:sz w:val="28"/>
        </w:rPr>
        <w:t xml:space="preserve">ание консультативного совета по </w:t>
      </w:r>
      <w:r>
        <w:rPr>
          <w:sz w:val="28"/>
        </w:rPr>
        <w:t xml:space="preserve">налоговой и бюджетной политике при администрации города Ставрополя (далее – Совет). </w:t>
      </w:r>
      <w:r>
        <w:rPr>
          <w:sz w:val="28"/>
        </w:rPr>
        <w:t xml:space="preserve">На заседании Совета рассматривались отчеты </w:t>
      </w:r>
      <w:r>
        <w:rPr>
          <w:rFonts w:ascii="Times New Roman" w:hAnsi="Times New Roman"/>
          <w:sz w:val="28"/>
        </w:rPr>
        <w:t xml:space="preserve">руководителей организаций и </w:t>
      </w:r>
      <w:r>
        <w:rPr>
          <w:rFonts w:ascii="Times New Roman" w:hAnsi="Times New Roman"/>
          <w:sz w:val="28"/>
        </w:rPr>
        <w:t>индивидуальных предпринимателей по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вопросу выплаты заработной платы работникам ниже уровня средней заработной платы по виду экономической деятельности, сложившегося в Ставропольском крае за 2023 год, в </w:t>
      </w:r>
      <w:r>
        <w:rPr>
          <w:rFonts w:ascii="Times New Roman" w:hAnsi="Times New Roman"/>
          <w:sz w:val="28"/>
        </w:rPr>
        <w:t xml:space="preserve">отношении которых сформированы налоговые риски групп </w:t>
      </w:r>
      <w:r>
        <w:rPr>
          <w:rFonts w:ascii="Times New Roman" w:hAnsi="Times New Roman"/>
          <w:color w:themeColor="text1" w:val="000000"/>
          <w:sz w:val="28"/>
        </w:rPr>
        <w:t xml:space="preserve">«Критический», </w:t>
      </w:r>
      <w:r>
        <w:rPr>
          <w:rFonts w:ascii="Times New Roman" w:hAnsi="Times New Roman"/>
          <w:color w:themeColor="text1" w:val="000000"/>
          <w:sz w:val="28"/>
        </w:rPr>
        <w:t>«Высокий» и</w:t>
      </w:r>
      <w:r>
        <w:rPr>
          <w:rFonts w:ascii="Times New Roman" w:hAnsi="Times New Roman"/>
          <w:color w:themeColor="text1" w:val="000000"/>
          <w:spacing w:val="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«Средний».</w:t>
      </w:r>
    </w:p>
    <w:p w14:paraId="05000000">
      <w:pPr>
        <w:ind w:firstLine="709" w:left="0"/>
        <w:jc w:val="both"/>
        <w:rPr>
          <w:sz w:val="28"/>
          <w:shd w:fill="FFD821" w:val="clear"/>
        </w:rPr>
      </w:pPr>
      <w:r>
        <w:rPr>
          <w:sz w:val="28"/>
        </w:rPr>
        <w:t xml:space="preserve">На данное заседание </w:t>
      </w:r>
      <w:r>
        <w:rPr>
          <w:sz w:val="28"/>
        </w:rPr>
        <w:t xml:space="preserve">Совета </w:t>
      </w:r>
      <w:r>
        <w:rPr>
          <w:sz w:val="28"/>
        </w:rPr>
        <w:t>были приглашены 78</w:t>
      </w:r>
      <w:r>
        <w:rPr>
          <w:sz w:val="28"/>
        </w:rPr>
        <w:t xml:space="preserve"> </w:t>
      </w:r>
      <w:r>
        <w:rPr>
          <w:color w:themeColor="text1" w:val="000000"/>
          <w:sz w:val="28"/>
        </w:rPr>
        <w:t>руково</w:t>
      </w:r>
      <w:r>
        <w:rPr>
          <w:color w:themeColor="text1" w:val="000000"/>
          <w:sz w:val="28"/>
        </w:rPr>
        <w:t xml:space="preserve">дителей </w:t>
      </w:r>
      <w:r>
        <w:rPr>
          <w:color w:themeColor="text1" w:val="000000"/>
          <w:sz w:val="28"/>
        </w:rPr>
        <w:t xml:space="preserve">организаций, выплачивающих низкую заработную плату, в </w:t>
      </w:r>
      <w:r>
        <w:rPr>
          <w:color w:themeColor="text1" w:val="000000"/>
          <w:sz w:val="28"/>
        </w:rPr>
        <w:t xml:space="preserve">отношении которых налоговым органом сформированы налоговые риски групп «Критический», </w:t>
      </w:r>
      <w:r>
        <w:rPr>
          <w:color w:themeColor="text1" w:val="000000"/>
          <w:sz w:val="28"/>
        </w:rPr>
        <w:t xml:space="preserve">«Высокий» и </w:t>
      </w:r>
      <w:r>
        <w:rPr>
          <w:color w:themeColor="text1" w:val="000000"/>
          <w:sz w:val="28"/>
        </w:rPr>
        <w:t>«Средний».</w:t>
      </w:r>
      <w:r>
        <w:rPr>
          <w:color w:themeColor="text1" w:val="000000"/>
          <w:sz w:val="28"/>
        </w:rPr>
        <w:t xml:space="preserve"> </w:t>
      </w:r>
    </w:p>
    <w:p w14:paraId="0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ходе </w:t>
      </w:r>
      <w:r>
        <w:rPr>
          <w:sz w:val="28"/>
        </w:rPr>
        <w:t>подготовки заседания консультативного совета двумя рук</w:t>
      </w:r>
      <w:r>
        <w:rPr>
          <w:color w:themeColor="text1" w:val="000000"/>
          <w:sz w:val="28"/>
        </w:rPr>
        <w:t xml:space="preserve">оводителями организаций предоставлены намерения о </w:t>
      </w:r>
      <w:r>
        <w:rPr>
          <w:color w:themeColor="text1" w:val="000000"/>
          <w:sz w:val="28"/>
        </w:rPr>
        <w:t xml:space="preserve">доведении размера заработной платы </w:t>
      </w:r>
      <w:r>
        <w:rPr>
          <w:color w:themeColor="text1" w:val="000000"/>
          <w:sz w:val="28"/>
        </w:rPr>
        <w:t xml:space="preserve">работникам до </w:t>
      </w:r>
      <w:r>
        <w:rPr>
          <w:color w:themeColor="text1" w:val="000000"/>
          <w:sz w:val="28"/>
        </w:rPr>
        <w:t>величины среднеотраслевого уровня по</w:t>
      </w:r>
      <w:r>
        <w:rPr>
          <w:rFonts w:ascii="Times New Roman" w:hAnsi="Times New Roman"/>
          <w:color w:themeColor="text1" w:val="000000"/>
          <w:spacing w:val="0"/>
          <w:sz w:val="28"/>
        </w:rPr>
        <w:t> </w:t>
      </w:r>
      <w:r>
        <w:rPr>
          <w:color w:themeColor="text1" w:val="000000"/>
          <w:sz w:val="28"/>
        </w:rPr>
        <w:t>виду экономической деятельности,</w:t>
      </w:r>
      <w:r>
        <w:rPr>
          <w:sz w:val="28"/>
        </w:rPr>
        <w:t xml:space="preserve"> сложившегося в Ставропольском крае. </w:t>
      </w:r>
    </w:p>
    <w:p w14:paraId="07000000">
      <w:pPr>
        <w:ind w:firstLine="709" w:left="0"/>
        <w:jc w:val="both"/>
        <w:rPr>
          <w:sz w:val="28"/>
          <w:shd w:fill="FFD821" w:val="clear"/>
        </w:rPr>
      </w:pPr>
      <w:r>
        <w:rPr>
          <w:sz w:val="28"/>
        </w:rPr>
        <w:t>По результатам заседания работодателям, выплачивающим низкую заработную плату своим работникам, даны рекомендации о доведении</w:t>
      </w:r>
      <w:r>
        <w:rPr>
          <w:sz w:val="28"/>
        </w:rPr>
        <w:t xml:space="preserve"> размера зарплаты до </w:t>
      </w:r>
      <w:r>
        <w:rPr>
          <w:sz w:val="28"/>
        </w:rPr>
        <w:t>уровня средней по отрасли, сложившегося в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>Ставропольском крае.</w:t>
      </w:r>
    </w:p>
    <w:p w14:paraId="08000000">
      <w:pPr>
        <w:ind w:firstLine="709" w:left="0"/>
        <w:jc w:val="both"/>
        <w:rPr>
          <w:sz w:val="28"/>
          <w:shd w:fill="FFD821" w:val="clear"/>
        </w:rPr>
      </w:pPr>
    </w:p>
    <w:p w14:paraId="09000000">
      <w:pPr>
        <w:ind w:firstLine="709" w:left="0"/>
        <w:jc w:val="both"/>
        <w:rPr>
          <w:sz w:val="28"/>
          <w:shd w:fill="FFD821" w:val="clear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Balloon Text"/>
    <w:basedOn w:val="Style_1"/>
    <w:link w:val="Style_10_ch"/>
    <w:rPr>
      <w:rFonts w:ascii="Tahoma" w:hAnsi="Tahoma"/>
      <w:sz w:val="16"/>
    </w:rPr>
  </w:style>
  <w:style w:styleId="Style_10_ch" w:type="character">
    <w:name w:val="Balloon Text"/>
    <w:basedOn w:val="Style_1_ch"/>
    <w:link w:val="Style_10"/>
    <w:rPr>
      <w:rFonts w:ascii="Tahoma" w:hAnsi="Tahoma"/>
      <w:sz w:val="16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ConsPlusNonformat"/>
    <w:basedOn w:val="Style_1"/>
    <w:link w:val="Style_20_ch"/>
    <w:rPr>
      <w:rFonts w:ascii="Courier New" w:hAnsi="Courier New"/>
      <w:sz w:val="20"/>
    </w:rPr>
  </w:style>
  <w:style w:styleId="Style_20_ch" w:type="character">
    <w:name w:val="ConsPlusNonformat"/>
    <w:basedOn w:val="Style_1_ch"/>
    <w:link w:val="Style_20"/>
    <w:rPr>
      <w:rFonts w:ascii="Courier New" w:hAnsi="Courier New"/>
      <w:sz w:val="20"/>
    </w:rPr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2024-11-25T12:43:25Z</dcterms:modified>
</cp:coreProperties>
</file>