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76" w:rsidRPr="000305FD" w:rsidRDefault="00D11576" w:rsidP="00643CAE">
      <w:pPr>
        <w:pStyle w:val="ConsPlusTitlePage"/>
        <w:rPr>
          <w:rFonts w:ascii="Times New Roman" w:hAnsi="Times New Roman" w:cs="Times New Roman"/>
          <w:sz w:val="28"/>
          <w:szCs w:val="28"/>
        </w:rPr>
      </w:pPr>
    </w:p>
    <w:p w:rsidR="00D11576" w:rsidRPr="00643CAE" w:rsidRDefault="00D11576">
      <w:pPr>
        <w:pStyle w:val="ConsPlusTitle"/>
        <w:jc w:val="center"/>
        <w:outlineLvl w:val="0"/>
        <w:rPr>
          <w:rFonts w:ascii="Times New Roman" w:hAnsi="Times New Roman" w:cs="Times New Roman"/>
          <w:b w:val="0"/>
          <w:sz w:val="28"/>
          <w:szCs w:val="28"/>
        </w:rPr>
      </w:pPr>
      <w:r w:rsidRPr="00643CAE">
        <w:rPr>
          <w:rFonts w:ascii="Times New Roman" w:hAnsi="Times New Roman" w:cs="Times New Roman"/>
          <w:b w:val="0"/>
          <w:sz w:val="28"/>
          <w:szCs w:val="28"/>
        </w:rPr>
        <w:t>АДМИНИСТРАЦИЯ ГОРОДА СТАВРОПОЛЯ</w:t>
      </w:r>
    </w:p>
    <w:p w:rsidR="00D11576" w:rsidRPr="00643CAE" w:rsidRDefault="00D11576">
      <w:pPr>
        <w:pStyle w:val="ConsPlusTitle"/>
        <w:jc w:val="both"/>
        <w:rPr>
          <w:rFonts w:ascii="Times New Roman" w:hAnsi="Times New Roman" w:cs="Times New Roman"/>
          <w:b w:val="0"/>
          <w:sz w:val="28"/>
          <w:szCs w:val="28"/>
        </w:rPr>
      </w:pPr>
    </w:p>
    <w:p w:rsidR="00D11576" w:rsidRPr="00643CAE" w:rsidRDefault="00D11576">
      <w:pPr>
        <w:pStyle w:val="ConsPlusTitle"/>
        <w:jc w:val="center"/>
        <w:rPr>
          <w:rFonts w:ascii="Times New Roman" w:hAnsi="Times New Roman" w:cs="Times New Roman"/>
          <w:b w:val="0"/>
          <w:sz w:val="28"/>
          <w:szCs w:val="28"/>
        </w:rPr>
      </w:pPr>
      <w:r w:rsidRPr="00643CAE">
        <w:rPr>
          <w:rFonts w:ascii="Times New Roman" w:hAnsi="Times New Roman" w:cs="Times New Roman"/>
          <w:b w:val="0"/>
          <w:sz w:val="28"/>
          <w:szCs w:val="28"/>
        </w:rPr>
        <w:t>ПОСТАНОВЛЕНИЕ</w:t>
      </w:r>
    </w:p>
    <w:p w:rsidR="00D11576" w:rsidRPr="00643CAE" w:rsidRDefault="00D11576">
      <w:pPr>
        <w:pStyle w:val="ConsPlusTitle"/>
        <w:jc w:val="center"/>
        <w:rPr>
          <w:rFonts w:ascii="Times New Roman" w:hAnsi="Times New Roman" w:cs="Times New Roman"/>
          <w:b w:val="0"/>
          <w:sz w:val="28"/>
          <w:szCs w:val="28"/>
        </w:rPr>
      </w:pPr>
      <w:r w:rsidRPr="00643CAE">
        <w:rPr>
          <w:rFonts w:ascii="Times New Roman" w:hAnsi="Times New Roman" w:cs="Times New Roman"/>
          <w:b w:val="0"/>
          <w:sz w:val="28"/>
          <w:szCs w:val="28"/>
        </w:rPr>
        <w:t>от 15 ноября 2019 г. N 3254</w:t>
      </w:r>
    </w:p>
    <w:p w:rsidR="00D11576" w:rsidRPr="00643CAE" w:rsidRDefault="00D11576">
      <w:pPr>
        <w:pStyle w:val="ConsPlusTitle"/>
        <w:jc w:val="both"/>
        <w:rPr>
          <w:rFonts w:ascii="Times New Roman" w:hAnsi="Times New Roman" w:cs="Times New Roman"/>
          <w:b w:val="0"/>
          <w:sz w:val="28"/>
          <w:szCs w:val="28"/>
        </w:rPr>
      </w:pPr>
    </w:p>
    <w:p w:rsidR="00D11576" w:rsidRPr="00643CAE" w:rsidRDefault="00D11576">
      <w:pPr>
        <w:pStyle w:val="ConsPlusTitle"/>
        <w:jc w:val="center"/>
        <w:rPr>
          <w:rFonts w:ascii="Times New Roman" w:hAnsi="Times New Roman" w:cs="Times New Roman"/>
          <w:b w:val="0"/>
          <w:sz w:val="28"/>
          <w:szCs w:val="28"/>
        </w:rPr>
      </w:pPr>
      <w:r w:rsidRPr="00643CAE">
        <w:rPr>
          <w:rFonts w:ascii="Times New Roman" w:hAnsi="Times New Roman" w:cs="Times New Roman"/>
          <w:b w:val="0"/>
          <w:sz w:val="28"/>
          <w:szCs w:val="28"/>
        </w:rPr>
        <w:t xml:space="preserve">ОБ УТВЕРЖДЕНИИ МУНИЦИПАЛЬНОЙ ПРОГРАММЫ </w:t>
      </w:r>
      <w:r w:rsidR="00643CAE">
        <w:rPr>
          <w:rFonts w:ascii="Times New Roman" w:hAnsi="Times New Roman" w:cs="Times New Roman"/>
          <w:b w:val="0"/>
          <w:sz w:val="28"/>
          <w:szCs w:val="28"/>
        </w:rPr>
        <w:t>«</w:t>
      </w:r>
      <w:r w:rsidRPr="00643CAE">
        <w:rPr>
          <w:rFonts w:ascii="Times New Roman" w:hAnsi="Times New Roman" w:cs="Times New Roman"/>
          <w:b w:val="0"/>
          <w:sz w:val="28"/>
          <w:szCs w:val="28"/>
        </w:rPr>
        <w:t>РАЗВИТИЕ</w:t>
      </w:r>
    </w:p>
    <w:p w:rsidR="00D11576" w:rsidRPr="00643CAE" w:rsidRDefault="00D11576">
      <w:pPr>
        <w:pStyle w:val="ConsPlusTitle"/>
        <w:jc w:val="center"/>
        <w:rPr>
          <w:rFonts w:ascii="Times New Roman" w:hAnsi="Times New Roman" w:cs="Times New Roman"/>
          <w:b w:val="0"/>
          <w:sz w:val="28"/>
          <w:szCs w:val="28"/>
        </w:rPr>
      </w:pPr>
      <w:r w:rsidRPr="00643CAE">
        <w:rPr>
          <w:rFonts w:ascii="Times New Roman" w:hAnsi="Times New Roman" w:cs="Times New Roman"/>
          <w:b w:val="0"/>
          <w:sz w:val="28"/>
          <w:szCs w:val="28"/>
        </w:rPr>
        <w:t xml:space="preserve">ГРАДОСТРОИТЕЛЬСТВА </w:t>
      </w:r>
      <w:r w:rsidR="00643CAE">
        <w:rPr>
          <w:rFonts w:ascii="Times New Roman" w:hAnsi="Times New Roman" w:cs="Times New Roman"/>
          <w:b w:val="0"/>
          <w:sz w:val="28"/>
          <w:szCs w:val="28"/>
        </w:rPr>
        <w:t>НА ТЕРРИТОРИИ ГОРОДА СТАВРОПОЛЯ»</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ind w:firstLine="540"/>
        <w:jc w:val="both"/>
        <w:rPr>
          <w:rFonts w:ascii="Times New Roman" w:hAnsi="Times New Roman" w:cs="Times New Roman"/>
          <w:sz w:val="28"/>
          <w:szCs w:val="28"/>
        </w:rPr>
      </w:pPr>
      <w:proofErr w:type="gramStart"/>
      <w:r w:rsidRPr="000305FD">
        <w:rPr>
          <w:rFonts w:ascii="Times New Roman" w:hAnsi="Times New Roman" w:cs="Times New Roman"/>
          <w:sz w:val="28"/>
          <w:szCs w:val="28"/>
        </w:rPr>
        <w:t xml:space="preserve">В соответствии с Бюджетным </w:t>
      </w:r>
      <w:hyperlink r:id="rId4">
        <w:r w:rsidRPr="000305FD">
          <w:rPr>
            <w:rFonts w:ascii="Times New Roman" w:hAnsi="Times New Roman" w:cs="Times New Roman"/>
            <w:sz w:val="28"/>
            <w:szCs w:val="28"/>
          </w:rPr>
          <w:t>кодексом</w:t>
        </w:r>
      </w:hyperlink>
      <w:r w:rsidRPr="000305FD">
        <w:rPr>
          <w:rFonts w:ascii="Times New Roman" w:hAnsi="Times New Roman" w:cs="Times New Roman"/>
          <w:sz w:val="28"/>
          <w:szCs w:val="28"/>
        </w:rPr>
        <w:t xml:space="preserve"> Российской Федерации, федеральными законами от 06 октября 2003 г. </w:t>
      </w:r>
      <w:hyperlink r:id="rId5">
        <w:r w:rsidRPr="000305FD">
          <w:rPr>
            <w:rFonts w:ascii="Times New Roman" w:hAnsi="Times New Roman" w:cs="Times New Roman"/>
            <w:sz w:val="28"/>
            <w:szCs w:val="28"/>
          </w:rPr>
          <w:t>N 131-ФЗ</w:t>
        </w:r>
      </w:hyperlink>
      <w:r w:rsidR="00643CAE">
        <w:rPr>
          <w:rFonts w:ascii="Times New Roman" w:hAnsi="Times New Roman" w:cs="Times New Roman"/>
          <w:sz w:val="28"/>
          <w:szCs w:val="28"/>
        </w:rPr>
        <w:t xml:space="preserve"> «</w:t>
      </w:r>
      <w:r w:rsidRPr="000305FD">
        <w:rPr>
          <w:rFonts w:ascii="Times New Roman" w:hAnsi="Times New Roman" w:cs="Times New Roman"/>
          <w:sz w:val="28"/>
          <w:szCs w:val="28"/>
        </w:rPr>
        <w:t>Об общих принципах организации местного самоуп</w:t>
      </w:r>
      <w:r w:rsidR="00643CAE">
        <w:rPr>
          <w:rFonts w:ascii="Times New Roman" w:hAnsi="Times New Roman" w:cs="Times New Roman"/>
          <w:sz w:val="28"/>
          <w:szCs w:val="28"/>
        </w:rPr>
        <w:t>равления в Российской Федерации»</w:t>
      </w:r>
      <w:r w:rsidRPr="000305FD">
        <w:rPr>
          <w:rFonts w:ascii="Times New Roman" w:hAnsi="Times New Roman" w:cs="Times New Roman"/>
          <w:sz w:val="28"/>
          <w:szCs w:val="28"/>
        </w:rPr>
        <w:t xml:space="preserve">, от 28 июня 2014 г. </w:t>
      </w:r>
      <w:hyperlink r:id="rId6">
        <w:r w:rsidRPr="000305FD">
          <w:rPr>
            <w:rFonts w:ascii="Times New Roman" w:hAnsi="Times New Roman" w:cs="Times New Roman"/>
            <w:sz w:val="28"/>
            <w:szCs w:val="28"/>
          </w:rPr>
          <w:t>N 172-ФЗ</w:t>
        </w:r>
      </w:hyperlink>
      <w:r w:rsidR="00643CAE">
        <w:rPr>
          <w:rFonts w:ascii="Times New Roman" w:hAnsi="Times New Roman" w:cs="Times New Roman"/>
          <w:sz w:val="28"/>
          <w:szCs w:val="28"/>
        </w:rPr>
        <w:t xml:space="preserve"> «</w:t>
      </w:r>
      <w:r w:rsidRPr="000305FD">
        <w:rPr>
          <w:rFonts w:ascii="Times New Roman" w:hAnsi="Times New Roman" w:cs="Times New Roman"/>
          <w:sz w:val="28"/>
          <w:szCs w:val="28"/>
        </w:rPr>
        <w:t>О стратегическом план</w:t>
      </w:r>
      <w:r w:rsidR="00643CAE">
        <w:rPr>
          <w:rFonts w:ascii="Times New Roman" w:hAnsi="Times New Roman" w:cs="Times New Roman"/>
          <w:sz w:val="28"/>
          <w:szCs w:val="28"/>
        </w:rPr>
        <w:t>ировании в Российской Федерации»</w:t>
      </w:r>
      <w:r w:rsidRPr="000305FD">
        <w:rPr>
          <w:rFonts w:ascii="Times New Roman" w:hAnsi="Times New Roman" w:cs="Times New Roman"/>
          <w:sz w:val="28"/>
          <w:szCs w:val="28"/>
        </w:rPr>
        <w:t xml:space="preserve">, </w:t>
      </w:r>
      <w:hyperlink r:id="rId7">
        <w:r w:rsidRPr="000305FD">
          <w:rPr>
            <w:rFonts w:ascii="Times New Roman" w:hAnsi="Times New Roman" w:cs="Times New Roman"/>
            <w:sz w:val="28"/>
            <w:szCs w:val="28"/>
          </w:rPr>
          <w:t>постановлением</w:t>
        </w:r>
      </w:hyperlink>
      <w:r w:rsidRPr="000305FD">
        <w:rPr>
          <w:rFonts w:ascii="Times New Roman" w:hAnsi="Times New Roman" w:cs="Times New Roman"/>
          <w:sz w:val="28"/>
          <w:szCs w:val="28"/>
        </w:rPr>
        <w:t xml:space="preserve"> администр</w:t>
      </w:r>
      <w:bookmarkStart w:id="0" w:name="_GoBack"/>
      <w:bookmarkEnd w:id="0"/>
      <w:r w:rsidRPr="000305FD">
        <w:rPr>
          <w:rFonts w:ascii="Times New Roman" w:hAnsi="Times New Roman" w:cs="Times New Roman"/>
          <w:sz w:val="28"/>
          <w:szCs w:val="28"/>
        </w:rPr>
        <w:t>ации города С</w:t>
      </w:r>
      <w:r w:rsidR="00643CAE">
        <w:rPr>
          <w:rFonts w:ascii="Times New Roman" w:hAnsi="Times New Roman" w:cs="Times New Roman"/>
          <w:sz w:val="28"/>
          <w:szCs w:val="28"/>
        </w:rPr>
        <w:t>таврополя от 26.08.2019 N 2382 «</w:t>
      </w:r>
      <w:r w:rsidRPr="000305FD">
        <w:rPr>
          <w:rFonts w:ascii="Times New Roman" w:hAnsi="Times New Roman" w:cs="Times New Roman"/>
          <w:sz w:val="28"/>
          <w:szCs w:val="28"/>
        </w:rPr>
        <w:t>О Порядке принятия решения о разработке муниципальных программ, их формирования и реализ</w:t>
      </w:r>
      <w:r w:rsidR="00643CAE">
        <w:rPr>
          <w:rFonts w:ascii="Times New Roman" w:hAnsi="Times New Roman" w:cs="Times New Roman"/>
          <w:sz w:val="28"/>
          <w:szCs w:val="28"/>
        </w:rPr>
        <w:t>ации»</w:t>
      </w:r>
      <w:r w:rsidRPr="000305FD">
        <w:rPr>
          <w:rFonts w:ascii="Times New Roman" w:hAnsi="Times New Roman" w:cs="Times New Roman"/>
          <w:sz w:val="28"/>
          <w:szCs w:val="28"/>
        </w:rPr>
        <w:t xml:space="preserve"> постановляю:</w:t>
      </w:r>
      <w:proofErr w:type="gramEnd"/>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1. Утвердить муниципальную </w:t>
      </w:r>
      <w:hyperlink w:anchor="P37">
        <w:r w:rsidRPr="000305FD">
          <w:rPr>
            <w:rFonts w:ascii="Times New Roman" w:hAnsi="Times New Roman" w:cs="Times New Roman"/>
            <w:sz w:val="28"/>
            <w:szCs w:val="28"/>
          </w:rPr>
          <w:t>программу</w:t>
        </w:r>
      </w:hyperlink>
      <w:r w:rsidR="00643CAE">
        <w:rPr>
          <w:rFonts w:ascii="Times New Roman" w:hAnsi="Times New Roman" w:cs="Times New Roman"/>
          <w:sz w:val="28"/>
          <w:szCs w:val="28"/>
        </w:rPr>
        <w:t xml:space="preserve"> «</w:t>
      </w:r>
      <w:r w:rsidRPr="000305FD">
        <w:rPr>
          <w:rFonts w:ascii="Times New Roman" w:hAnsi="Times New Roman" w:cs="Times New Roman"/>
          <w:sz w:val="28"/>
          <w:szCs w:val="28"/>
        </w:rPr>
        <w:t xml:space="preserve">Развитие градостроительства </w:t>
      </w:r>
      <w:r w:rsidR="00643CAE">
        <w:rPr>
          <w:rFonts w:ascii="Times New Roman" w:hAnsi="Times New Roman" w:cs="Times New Roman"/>
          <w:sz w:val="28"/>
          <w:szCs w:val="28"/>
        </w:rPr>
        <w:t>на территории города Ставрополя»</w:t>
      </w:r>
      <w:r w:rsidRPr="000305FD">
        <w:rPr>
          <w:rFonts w:ascii="Times New Roman" w:hAnsi="Times New Roman" w:cs="Times New Roman"/>
          <w:sz w:val="28"/>
          <w:szCs w:val="28"/>
        </w:rPr>
        <w:t xml:space="preserve"> согласно приложению.</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2. </w:t>
      </w:r>
      <w:proofErr w:type="gramStart"/>
      <w:r w:rsidRPr="000305FD">
        <w:rPr>
          <w:rFonts w:ascii="Times New Roman" w:hAnsi="Times New Roman" w:cs="Times New Roman"/>
          <w:sz w:val="28"/>
          <w:szCs w:val="28"/>
        </w:rPr>
        <w:t>Разместить</w:t>
      </w:r>
      <w:proofErr w:type="gramEnd"/>
      <w:r w:rsidRPr="000305FD">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w:t>
      </w:r>
      <w:r w:rsidR="00643CAE">
        <w:rPr>
          <w:rFonts w:ascii="Times New Roman" w:hAnsi="Times New Roman" w:cs="Times New Roman"/>
          <w:sz w:val="28"/>
          <w:szCs w:val="28"/>
        </w:rPr>
        <w:t>онно-телекоммуникационной сети «Интернет»</w:t>
      </w:r>
      <w:r w:rsidRPr="000305FD">
        <w:rPr>
          <w:rFonts w:ascii="Times New Roman" w:hAnsi="Times New Roman" w:cs="Times New Roman"/>
          <w:sz w:val="28"/>
          <w:szCs w:val="28"/>
        </w:rPr>
        <w:t>.</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3. Настоящее постановление вступает в силу с 01 января 2020 года.</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4. Контроль исполнения настоящего постановления возложить на заместителя главы администрации города Ставрополя, руководителя </w:t>
      </w:r>
      <w:proofErr w:type="gramStart"/>
      <w:r w:rsidRPr="000305FD">
        <w:rPr>
          <w:rFonts w:ascii="Times New Roman" w:hAnsi="Times New Roman" w:cs="Times New Roman"/>
          <w:sz w:val="28"/>
          <w:szCs w:val="28"/>
        </w:rPr>
        <w:t xml:space="preserve">комитета градостроительства администрации города Ставрополя </w:t>
      </w:r>
      <w:r w:rsidR="00643CAE">
        <w:rPr>
          <w:rFonts w:ascii="Times New Roman" w:hAnsi="Times New Roman" w:cs="Times New Roman"/>
          <w:sz w:val="28"/>
          <w:szCs w:val="28"/>
        </w:rPr>
        <w:t xml:space="preserve">                </w:t>
      </w:r>
      <w:r w:rsidRPr="000305FD">
        <w:rPr>
          <w:rFonts w:ascii="Times New Roman" w:hAnsi="Times New Roman" w:cs="Times New Roman"/>
          <w:sz w:val="28"/>
          <w:szCs w:val="28"/>
        </w:rPr>
        <w:t>Уварова</w:t>
      </w:r>
      <w:proofErr w:type="gramEnd"/>
      <w:r w:rsidRPr="000305FD">
        <w:rPr>
          <w:rFonts w:ascii="Times New Roman" w:hAnsi="Times New Roman" w:cs="Times New Roman"/>
          <w:sz w:val="28"/>
          <w:szCs w:val="28"/>
        </w:rPr>
        <w:t xml:space="preserve"> А.В.</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jc w:val="right"/>
        <w:rPr>
          <w:rFonts w:ascii="Times New Roman" w:hAnsi="Times New Roman" w:cs="Times New Roman"/>
          <w:sz w:val="28"/>
          <w:szCs w:val="28"/>
        </w:rPr>
      </w:pPr>
      <w:proofErr w:type="gramStart"/>
      <w:r w:rsidRPr="000305FD">
        <w:rPr>
          <w:rFonts w:ascii="Times New Roman" w:hAnsi="Times New Roman" w:cs="Times New Roman"/>
          <w:sz w:val="28"/>
          <w:szCs w:val="28"/>
        </w:rPr>
        <w:t>Исполняющий</w:t>
      </w:r>
      <w:proofErr w:type="gramEnd"/>
      <w:r w:rsidRPr="000305FD">
        <w:rPr>
          <w:rFonts w:ascii="Times New Roman" w:hAnsi="Times New Roman" w:cs="Times New Roman"/>
          <w:sz w:val="28"/>
          <w:szCs w:val="28"/>
        </w:rPr>
        <w:t xml:space="preserve"> полномочия</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главы города Ставрополя</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первый заместитель главы</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администрации города Ставрополя</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А.А.МЯСОЕДОВ</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jc w:val="both"/>
        <w:rPr>
          <w:rFonts w:ascii="Times New Roman" w:hAnsi="Times New Roman" w:cs="Times New Roman"/>
          <w:sz w:val="28"/>
          <w:szCs w:val="28"/>
        </w:rPr>
      </w:pPr>
    </w:p>
    <w:p w:rsidR="0067136B" w:rsidRPr="000305FD" w:rsidRDefault="0067136B">
      <w:pPr>
        <w:pStyle w:val="ConsPlusNormal"/>
        <w:jc w:val="both"/>
        <w:rPr>
          <w:rFonts w:ascii="Times New Roman" w:hAnsi="Times New Roman" w:cs="Times New Roman"/>
          <w:sz w:val="28"/>
          <w:szCs w:val="28"/>
        </w:rPr>
      </w:pPr>
    </w:p>
    <w:p w:rsidR="000305FD" w:rsidRPr="000305FD" w:rsidRDefault="000305FD">
      <w:pPr>
        <w:pStyle w:val="ConsPlusNormal"/>
        <w:jc w:val="both"/>
        <w:rPr>
          <w:rFonts w:ascii="Times New Roman" w:hAnsi="Times New Roman" w:cs="Times New Roman"/>
          <w:sz w:val="28"/>
          <w:szCs w:val="28"/>
        </w:rPr>
      </w:pPr>
    </w:p>
    <w:p w:rsidR="0067136B" w:rsidRPr="000305FD" w:rsidRDefault="0067136B">
      <w:pPr>
        <w:pStyle w:val="ConsPlusNormal"/>
        <w:jc w:val="both"/>
        <w:rPr>
          <w:rFonts w:ascii="Times New Roman" w:hAnsi="Times New Roman" w:cs="Times New Roman"/>
          <w:sz w:val="28"/>
          <w:szCs w:val="28"/>
        </w:rPr>
      </w:pPr>
    </w:p>
    <w:p w:rsidR="00D11576" w:rsidRDefault="00D11576">
      <w:pPr>
        <w:pStyle w:val="ConsPlusNormal"/>
        <w:jc w:val="both"/>
        <w:rPr>
          <w:rFonts w:ascii="Times New Roman" w:hAnsi="Times New Roman" w:cs="Times New Roman"/>
          <w:sz w:val="28"/>
          <w:szCs w:val="28"/>
        </w:rPr>
      </w:pPr>
    </w:p>
    <w:p w:rsidR="00643CAE" w:rsidRDefault="00643CAE">
      <w:pPr>
        <w:pStyle w:val="ConsPlusNormal"/>
        <w:jc w:val="both"/>
        <w:rPr>
          <w:rFonts w:ascii="Times New Roman" w:hAnsi="Times New Roman" w:cs="Times New Roman"/>
          <w:sz w:val="28"/>
          <w:szCs w:val="28"/>
        </w:rPr>
      </w:pPr>
    </w:p>
    <w:p w:rsidR="00643CAE" w:rsidRDefault="00643CAE">
      <w:pPr>
        <w:pStyle w:val="ConsPlusNormal"/>
        <w:jc w:val="both"/>
        <w:rPr>
          <w:rFonts w:ascii="Times New Roman" w:hAnsi="Times New Roman" w:cs="Times New Roman"/>
          <w:sz w:val="28"/>
          <w:szCs w:val="28"/>
        </w:rPr>
      </w:pPr>
    </w:p>
    <w:p w:rsidR="00643CAE" w:rsidRDefault="00643CAE">
      <w:pPr>
        <w:pStyle w:val="ConsPlusNormal"/>
        <w:jc w:val="both"/>
        <w:rPr>
          <w:rFonts w:ascii="Times New Roman" w:hAnsi="Times New Roman" w:cs="Times New Roman"/>
          <w:sz w:val="28"/>
          <w:szCs w:val="28"/>
        </w:rPr>
      </w:pPr>
    </w:p>
    <w:p w:rsidR="00643CAE" w:rsidRPr="000305FD" w:rsidRDefault="00643CAE">
      <w:pPr>
        <w:pStyle w:val="ConsPlusNormal"/>
        <w:jc w:val="both"/>
        <w:rPr>
          <w:rFonts w:ascii="Times New Roman" w:hAnsi="Times New Roman" w:cs="Times New Roman"/>
          <w:sz w:val="28"/>
          <w:szCs w:val="28"/>
        </w:rPr>
      </w:pPr>
    </w:p>
    <w:p w:rsidR="00D11576" w:rsidRPr="000305FD" w:rsidRDefault="00D11576">
      <w:pPr>
        <w:pStyle w:val="ConsPlusNormal"/>
        <w:jc w:val="right"/>
        <w:outlineLvl w:val="0"/>
        <w:rPr>
          <w:rFonts w:ascii="Times New Roman" w:hAnsi="Times New Roman" w:cs="Times New Roman"/>
          <w:sz w:val="28"/>
          <w:szCs w:val="28"/>
        </w:rPr>
      </w:pPr>
      <w:r w:rsidRPr="000305FD">
        <w:rPr>
          <w:rFonts w:ascii="Times New Roman" w:hAnsi="Times New Roman" w:cs="Times New Roman"/>
          <w:sz w:val="28"/>
          <w:szCs w:val="28"/>
        </w:rPr>
        <w:lastRenderedPageBreak/>
        <w:t>Приложение</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к постановлению</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администрации города Ставрополя</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от 15.11.2019 N 3254</w:t>
      </w:r>
    </w:p>
    <w:p w:rsidR="00D11576" w:rsidRPr="000305FD"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rPr>
          <w:rFonts w:ascii="Times New Roman" w:hAnsi="Times New Roman" w:cs="Times New Roman"/>
          <w:b w:val="0"/>
          <w:sz w:val="28"/>
          <w:szCs w:val="28"/>
        </w:rPr>
      </w:pPr>
      <w:bookmarkStart w:id="1" w:name="P37"/>
      <w:bookmarkEnd w:id="1"/>
      <w:r w:rsidRPr="00643CAE">
        <w:rPr>
          <w:rFonts w:ascii="Times New Roman" w:hAnsi="Times New Roman" w:cs="Times New Roman"/>
          <w:b w:val="0"/>
          <w:sz w:val="28"/>
          <w:szCs w:val="28"/>
        </w:rPr>
        <w:t>МУНИЦИПАЛЬНАЯ ПРОГРАММА</w:t>
      </w:r>
    </w:p>
    <w:p w:rsidR="00D11576" w:rsidRPr="00643CAE" w:rsidRDefault="00643CA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D11576" w:rsidRPr="00643CAE">
        <w:rPr>
          <w:rFonts w:ascii="Times New Roman" w:hAnsi="Times New Roman" w:cs="Times New Roman"/>
          <w:b w:val="0"/>
          <w:sz w:val="28"/>
          <w:szCs w:val="28"/>
        </w:rPr>
        <w:t>РАЗВИТИЕ ГРАДОСТРОИТЕЛЬСТВА НА ТЕРРИТОРИИ</w:t>
      </w:r>
    </w:p>
    <w:p w:rsidR="00D11576" w:rsidRPr="00643CAE" w:rsidRDefault="00643CA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ГОРОДА СТАВРОПОЛЯ»</w:t>
      </w:r>
    </w:p>
    <w:p w:rsidR="00D11576" w:rsidRPr="00643CAE"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outlineLvl w:val="1"/>
        <w:rPr>
          <w:rFonts w:ascii="Times New Roman" w:hAnsi="Times New Roman" w:cs="Times New Roman"/>
          <w:b w:val="0"/>
          <w:sz w:val="28"/>
          <w:szCs w:val="28"/>
        </w:rPr>
      </w:pPr>
      <w:r w:rsidRPr="00643CAE">
        <w:rPr>
          <w:rFonts w:ascii="Times New Roman" w:hAnsi="Times New Roman" w:cs="Times New Roman"/>
          <w:b w:val="0"/>
          <w:sz w:val="28"/>
          <w:szCs w:val="28"/>
        </w:rPr>
        <w:t>ПАСПОРТ</w:t>
      </w:r>
    </w:p>
    <w:p w:rsidR="00D11576" w:rsidRPr="00643CAE" w:rsidRDefault="00643CA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 ПРОГРАММЫ «</w:t>
      </w:r>
      <w:r w:rsidR="00D11576" w:rsidRPr="00643CAE">
        <w:rPr>
          <w:rFonts w:ascii="Times New Roman" w:hAnsi="Times New Roman" w:cs="Times New Roman"/>
          <w:b w:val="0"/>
          <w:sz w:val="28"/>
          <w:szCs w:val="28"/>
        </w:rPr>
        <w:t>РАЗВИТИЕ ГРАДОСТРОИТЕЛЬСТВА</w:t>
      </w:r>
    </w:p>
    <w:p w:rsidR="00D11576" w:rsidRPr="00643CAE" w:rsidRDefault="00643CA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ГОРОДА СТАВРОПОЛЯ»</w:t>
      </w:r>
    </w:p>
    <w:p w:rsidR="00D11576" w:rsidRPr="000305FD" w:rsidRDefault="00D1157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402"/>
        <w:gridCol w:w="5669"/>
      </w:tblGrid>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Наименование муниципальной программы</w:t>
            </w:r>
          </w:p>
        </w:tc>
        <w:tc>
          <w:tcPr>
            <w:tcW w:w="5669" w:type="dxa"/>
            <w:tcBorders>
              <w:top w:val="nil"/>
              <w:left w:val="nil"/>
              <w:bottom w:val="nil"/>
              <w:right w:val="nil"/>
            </w:tcBorders>
          </w:tcPr>
          <w:p w:rsidR="00D11576" w:rsidRPr="000305FD" w:rsidRDefault="00643CA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11576" w:rsidRPr="000305FD">
              <w:rPr>
                <w:rFonts w:ascii="Times New Roman" w:hAnsi="Times New Roman" w:cs="Times New Roman"/>
                <w:sz w:val="28"/>
                <w:szCs w:val="28"/>
              </w:rPr>
              <w:t xml:space="preserve">Развитие градостроительства </w:t>
            </w:r>
            <w:r>
              <w:rPr>
                <w:rFonts w:ascii="Times New Roman" w:hAnsi="Times New Roman" w:cs="Times New Roman"/>
                <w:sz w:val="28"/>
                <w:szCs w:val="28"/>
              </w:rPr>
              <w:t>на территории города Ставрополя»</w:t>
            </w:r>
            <w:r w:rsidR="00D11576" w:rsidRPr="000305FD">
              <w:rPr>
                <w:rFonts w:ascii="Times New Roman" w:hAnsi="Times New Roman" w:cs="Times New Roman"/>
                <w:sz w:val="28"/>
                <w:szCs w:val="28"/>
              </w:rPr>
              <w:t xml:space="preserve"> (далее - Программа)</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Ответственный исполнитель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комитет градостроительства администрации города Ставрополя</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Соисполнители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нет</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Участники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нет</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Цели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обеспечение устойчивого развития территории города Ставрополя путем совершенствования системы градостроительной деятельности;</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реализация проектов по развитию территории в городе Ставрополе, предусматривающих жилищное строительство</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Показатели (индикаторы) достижения целей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площадь территории города Ставрополя, обеспеченная документацией по планировке территории;</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 xml:space="preserve">объем привлеченных из федерального бюджета и бюджета Ставропольского края субсидий и иных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 в рамках строительства объектов социальной </w:t>
            </w:r>
            <w:r w:rsidRPr="000305FD">
              <w:rPr>
                <w:rFonts w:ascii="Times New Roman" w:hAnsi="Times New Roman" w:cs="Times New Roman"/>
                <w:sz w:val="28"/>
                <w:szCs w:val="28"/>
              </w:rPr>
              <w:lastRenderedPageBreak/>
              <w:t>инфраструктуры;</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количество построенных (реконструированных) объектов социальной инфраструктуры в рамках реализации проектов по развитию территорий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Задачи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реализация документов территориального планирования города Ставрополя;</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стимулирование жилищного строительства в рамках проектов по развитию территории в городе Ставрополя, предусматривающих жилищное строительство</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Показатели решения задач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количество подготовленной проектной документации для обеспечения строительства объектов социальной сферы (в том числе формирование земельных участков);</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площадь территории, сформированной под публичные пространства, для мест массового пребывания граждан в границах города Ставрополя;</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доля площади индивидуального жилищного строительства в общей площади жилья, введенного в эксплуатацию;</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общая площадь жилых помещений, приходящаяся в среднем на одного жителя;</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объем ввода жилья в рамках проектов по развитию территорий в городе Ставрополе, предусматривающих жилищное строительство</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Сроки реализации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2020 - 2025 годы</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Объемы и источники финансового обеспечения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общий объем финансовых средств на реализацию Программы составляет 360530,91 тыс. рублей, в том числе по годам:</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2020 год - 323188,81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2021 год - 3538,52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2022 год - 5338,68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2023 год - 9488,30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2024 год - 9488,30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2025 год - 9488,30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из них:</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за счет средств бюджета города Ставрополя - 40813,57 тыс. рублей, в том числе:</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2020 год - 3471,47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2021 год - 3538,52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2022 год - 5338,68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2023 год - 9488,30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2024 год - 9488,30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2025 год - 9488,30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за счет средств бюджета Ставропольского края - 2880,32 тыс. рублей, в том числе:</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2020 год - 2880,32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за счет средств федерального бюджета - 316837,02 тыс. рублей, в том числе:</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2020 год - 316837,02 тыс. рублей</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r w:rsidRPr="000305FD">
              <w:rPr>
                <w:rFonts w:ascii="Times New Roman" w:hAnsi="Times New Roman" w:cs="Times New Roman"/>
                <w:sz w:val="28"/>
                <w:szCs w:val="28"/>
              </w:rPr>
              <w:t>Ожидаемые конечные результаты реализации Программы</w:t>
            </w: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увеличение площади территории города Ставрополя, обеспеченной документацией по планировке территории, с 585 га в 2020 году до 685 га в 2025 году;</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 xml:space="preserve">увеличение количества подготовленной проектной документации для обеспечения строительства объектов социальной сферы (в том числе формирование земельных участков) с 4 шт. в 2020 году до 9 шт. в </w:t>
            </w:r>
            <w:r w:rsidR="00643CAE">
              <w:rPr>
                <w:rFonts w:ascii="Times New Roman" w:hAnsi="Times New Roman" w:cs="Times New Roman"/>
                <w:sz w:val="28"/>
                <w:szCs w:val="28"/>
              </w:rPr>
              <w:t xml:space="preserve">          </w:t>
            </w:r>
            <w:r w:rsidRPr="000305FD">
              <w:rPr>
                <w:rFonts w:ascii="Times New Roman" w:hAnsi="Times New Roman" w:cs="Times New Roman"/>
                <w:sz w:val="28"/>
                <w:szCs w:val="28"/>
              </w:rPr>
              <w:t>2025 году;</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 xml:space="preserve">увеличение площади территории, сформированной под публичные пространства, для мест массового пребывания граждан в границах города Ставрополя с 11,049 га в 2020 году до </w:t>
            </w:r>
            <w:r w:rsidR="00643CAE">
              <w:rPr>
                <w:rFonts w:ascii="Times New Roman" w:hAnsi="Times New Roman" w:cs="Times New Roman"/>
                <w:sz w:val="28"/>
                <w:szCs w:val="28"/>
              </w:rPr>
              <w:t xml:space="preserve">                </w:t>
            </w:r>
            <w:r w:rsidRPr="000305FD">
              <w:rPr>
                <w:rFonts w:ascii="Times New Roman" w:hAnsi="Times New Roman" w:cs="Times New Roman"/>
                <w:sz w:val="28"/>
                <w:szCs w:val="28"/>
              </w:rPr>
              <w:lastRenderedPageBreak/>
              <w:t>23,049 га в 2025 году;</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 xml:space="preserve">увеличение доли площади индивидуального жилищного строительства в общей площади жилья, введенного в эксплуатацию, с 31 процента в 2020 году до 40 процентов в </w:t>
            </w:r>
            <w:r w:rsidR="00643CAE">
              <w:rPr>
                <w:rFonts w:ascii="Times New Roman" w:hAnsi="Times New Roman" w:cs="Times New Roman"/>
                <w:sz w:val="28"/>
                <w:szCs w:val="28"/>
              </w:rPr>
              <w:t xml:space="preserve">          </w:t>
            </w:r>
            <w:r w:rsidRPr="000305FD">
              <w:rPr>
                <w:rFonts w:ascii="Times New Roman" w:hAnsi="Times New Roman" w:cs="Times New Roman"/>
                <w:sz w:val="28"/>
                <w:szCs w:val="28"/>
              </w:rPr>
              <w:t>2025 году;</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rsidP="00643CAE">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 xml:space="preserve">увеличение общей площади жилых помещений, с 31,5 кв. м 2020 году до </w:t>
            </w:r>
            <w:r w:rsidR="00643CAE">
              <w:rPr>
                <w:rFonts w:ascii="Times New Roman" w:hAnsi="Times New Roman" w:cs="Times New Roman"/>
                <w:sz w:val="28"/>
                <w:szCs w:val="28"/>
              </w:rPr>
              <w:t xml:space="preserve">               </w:t>
            </w:r>
            <w:r w:rsidRPr="000305FD">
              <w:rPr>
                <w:rFonts w:ascii="Times New Roman" w:hAnsi="Times New Roman" w:cs="Times New Roman"/>
                <w:sz w:val="28"/>
                <w:szCs w:val="28"/>
              </w:rPr>
              <w:t>33,8 кв. м в 2025 году;</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привлечение из федерального бюджета и бюджета Ставропольского края субсидий и иных межбюджетных трансфертов не менее 999 рублей на 1 рубль финансирования Программы за счет средств бюджета муниципального образования города Ставрополя Ставропольского края, в рамках строительства объектов социальной инфраструктуры;</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строительство (реконструкция) объектов социальной инфраструктуры в рамках реализации проектов по развитию территорий не менее 1 единицы в 2020 году;</w:t>
            </w:r>
          </w:p>
        </w:tc>
      </w:tr>
      <w:tr w:rsidR="000305FD" w:rsidRPr="000305FD">
        <w:tc>
          <w:tcPr>
            <w:tcW w:w="3402" w:type="dxa"/>
            <w:tcBorders>
              <w:top w:val="nil"/>
              <w:left w:val="nil"/>
              <w:bottom w:val="nil"/>
              <w:right w:val="nil"/>
            </w:tcBorders>
          </w:tcPr>
          <w:p w:rsidR="00D11576" w:rsidRPr="000305FD" w:rsidRDefault="00D11576">
            <w:pPr>
              <w:pStyle w:val="ConsPlusNormal"/>
              <w:rPr>
                <w:rFonts w:ascii="Times New Roman" w:hAnsi="Times New Roman" w:cs="Times New Roman"/>
                <w:sz w:val="28"/>
                <w:szCs w:val="28"/>
              </w:rPr>
            </w:pPr>
          </w:p>
        </w:tc>
        <w:tc>
          <w:tcPr>
            <w:tcW w:w="5669" w:type="dxa"/>
            <w:tcBorders>
              <w:top w:val="nil"/>
              <w:left w:val="nil"/>
              <w:bottom w:val="nil"/>
              <w:right w:val="nil"/>
            </w:tcBorders>
          </w:tcPr>
          <w:p w:rsidR="00D11576" w:rsidRPr="000305FD" w:rsidRDefault="00D11576">
            <w:pPr>
              <w:pStyle w:val="ConsPlusNormal"/>
              <w:jc w:val="both"/>
              <w:rPr>
                <w:rFonts w:ascii="Times New Roman" w:hAnsi="Times New Roman" w:cs="Times New Roman"/>
                <w:sz w:val="28"/>
                <w:szCs w:val="28"/>
              </w:rPr>
            </w:pPr>
            <w:r w:rsidRPr="000305FD">
              <w:rPr>
                <w:rFonts w:ascii="Times New Roman" w:hAnsi="Times New Roman" w:cs="Times New Roman"/>
                <w:sz w:val="28"/>
                <w:szCs w:val="28"/>
              </w:rPr>
              <w:t xml:space="preserve">объем ввода жилья в рамках проектов по развитию территорий в городе Ставрополе, предусматривающих жилищное строительство, не менее 130 тыс. кв. м в </w:t>
            </w:r>
            <w:r w:rsidR="00643CAE">
              <w:rPr>
                <w:rFonts w:ascii="Times New Roman" w:hAnsi="Times New Roman" w:cs="Times New Roman"/>
                <w:sz w:val="28"/>
                <w:szCs w:val="28"/>
              </w:rPr>
              <w:t xml:space="preserve">           </w:t>
            </w:r>
            <w:r w:rsidRPr="000305FD">
              <w:rPr>
                <w:rFonts w:ascii="Times New Roman" w:hAnsi="Times New Roman" w:cs="Times New Roman"/>
                <w:sz w:val="28"/>
                <w:szCs w:val="28"/>
              </w:rPr>
              <w:t>2020 году</w:t>
            </w:r>
          </w:p>
        </w:tc>
      </w:tr>
    </w:tbl>
    <w:p w:rsidR="00D11576" w:rsidRPr="000305FD"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outlineLvl w:val="1"/>
        <w:rPr>
          <w:rFonts w:ascii="Times New Roman" w:hAnsi="Times New Roman" w:cs="Times New Roman"/>
          <w:b w:val="0"/>
          <w:sz w:val="28"/>
          <w:szCs w:val="28"/>
        </w:rPr>
      </w:pPr>
      <w:r w:rsidRPr="00643CAE">
        <w:rPr>
          <w:rFonts w:ascii="Times New Roman" w:hAnsi="Times New Roman" w:cs="Times New Roman"/>
          <w:b w:val="0"/>
          <w:sz w:val="28"/>
          <w:szCs w:val="28"/>
        </w:rPr>
        <w:t>1. Общая характеристика текущего состояния сферы</w:t>
      </w:r>
    </w:p>
    <w:p w:rsidR="00D11576" w:rsidRPr="00643CAE" w:rsidRDefault="00D11576">
      <w:pPr>
        <w:pStyle w:val="ConsPlusTitle"/>
        <w:jc w:val="center"/>
        <w:rPr>
          <w:rFonts w:ascii="Times New Roman" w:hAnsi="Times New Roman" w:cs="Times New Roman"/>
          <w:b w:val="0"/>
          <w:sz w:val="28"/>
          <w:szCs w:val="28"/>
        </w:rPr>
      </w:pPr>
      <w:r w:rsidRPr="00643CAE">
        <w:rPr>
          <w:rFonts w:ascii="Times New Roman" w:hAnsi="Times New Roman" w:cs="Times New Roman"/>
          <w:b w:val="0"/>
          <w:sz w:val="28"/>
          <w:szCs w:val="28"/>
        </w:rPr>
        <w:t>реализации Программы и прогноз ее развития</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Программа разработана в соответствии с Градостроительным </w:t>
      </w:r>
      <w:hyperlink r:id="rId8">
        <w:r w:rsidRPr="000305FD">
          <w:rPr>
            <w:rFonts w:ascii="Times New Roman" w:hAnsi="Times New Roman" w:cs="Times New Roman"/>
            <w:sz w:val="28"/>
            <w:szCs w:val="28"/>
          </w:rPr>
          <w:t>кодексом</w:t>
        </w:r>
      </w:hyperlink>
      <w:r w:rsidRPr="000305FD">
        <w:rPr>
          <w:rFonts w:ascii="Times New Roman" w:hAnsi="Times New Roman" w:cs="Times New Roman"/>
          <w:sz w:val="28"/>
          <w:szCs w:val="28"/>
        </w:rPr>
        <w:t xml:space="preserve"> Российской Федерации, Земельным </w:t>
      </w:r>
      <w:hyperlink r:id="rId9">
        <w:r w:rsidRPr="000305FD">
          <w:rPr>
            <w:rFonts w:ascii="Times New Roman" w:hAnsi="Times New Roman" w:cs="Times New Roman"/>
            <w:sz w:val="28"/>
            <w:szCs w:val="28"/>
          </w:rPr>
          <w:t>кодексом</w:t>
        </w:r>
      </w:hyperlink>
      <w:r w:rsidRPr="000305FD">
        <w:rPr>
          <w:rFonts w:ascii="Times New Roman" w:hAnsi="Times New Roman" w:cs="Times New Roman"/>
          <w:sz w:val="28"/>
          <w:szCs w:val="28"/>
        </w:rPr>
        <w:t xml:space="preserve"> Российской Федерации, а также в соответствии с </w:t>
      </w:r>
      <w:hyperlink r:id="rId10">
        <w:r w:rsidRPr="000305FD">
          <w:rPr>
            <w:rFonts w:ascii="Times New Roman" w:hAnsi="Times New Roman" w:cs="Times New Roman"/>
            <w:sz w:val="28"/>
            <w:szCs w:val="28"/>
          </w:rPr>
          <w:t>Указом</w:t>
        </w:r>
      </w:hyperlink>
      <w:r w:rsidRPr="000305FD">
        <w:rPr>
          <w:rFonts w:ascii="Times New Roman" w:hAnsi="Times New Roman" w:cs="Times New Roman"/>
          <w:sz w:val="28"/>
          <w:szCs w:val="28"/>
        </w:rPr>
        <w:t xml:space="preserve"> Президента Российской Фед</w:t>
      </w:r>
      <w:r w:rsidR="00643CAE">
        <w:rPr>
          <w:rFonts w:ascii="Times New Roman" w:hAnsi="Times New Roman" w:cs="Times New Roman"/>
          <w:sz w:val="28"/>
          <w:szCs w:val="28"/>
        </w:rPr>
        <w:t>ерации от 07 мая 2018 г. N 204 «</w:t>
      </w:r>
      <w:r w:rsidRPr="000305FD">
        <w:rPr>
          <w:rFonts w:ascii="Times New Roman" w:hAnsi="Times New Roman" w:cs="Times New Roman"/>
          <w:sz w:val="28"/>
          <w:szCs w:val="28"/>
        </w:rPr>
        <w:t>О национальных целях и стратегических задачах развития Российской Федерации на перио</w:t>
      </w:r>
      <w:r w:rsidR="00643CAE">
        <w:rPr>
          <w:rFonts w:ascii="Times New Roman" w:hAnsi="Times New Roman" w:cs="Times New Roman"/>
          <w:sz w:val="28"/>
          <w:szCs w:val="28"/>
        </w:rPr>
        <w:t>д до 2024 года»</w:t>
      </w:r>
      <w:r w:rsidRPr="000305FD">
        <w:rPr>
          <w:rFonts w:ascii="Times New Roman" w:hAnsi="Times New Roman" w:cs="Times New Roman"/>
          <w:sz w:val="28"/>
          <w:szCs w:val="28"/>
        </w:rPr>
        <w:t>.</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В соответствии с положениями Градостроительного </w:t>
      </w:r>
      <w:hyperlink r:id="rId11">
        <w:r w:rsidRPr="000305FD">
          <w:rPr>
            <w:rFonts w:ascii="Times New Roman" w:hAnsi="Times New Roman" w:cs="Times New Roman"/>
            <w:sz w:val="28"/>
            <w:szCs w:val="28"/>
          </w:rPr>
          <w:t>кодекса</w:t>
        </w:r>
      </w:hyperlink>
      <w:r w:rsidRPr="000305FD">
        <w:rPr>
          <w:rFonts w:ascii="Times New Roman" w:hAnsi="Times New Roman" w:cs="Times New Roman"/>
          <w:sz w:val="28"/>
          <w:szCs w:val="28"/>
        </w:rPr>
        <w:t xml:space="preserve"> Российской Федерации градостроительная деятельность осуществляется в виде территориального планирования, градостроительного зонирования, планировки территории, строительства, капитального ремонта, </w:t>
      </w:r>
      <w:r w:rsidRPr="000305FD">
        <w:rPr>
          <w:rFonts w:ascii="Times New Roman" w:hAnsi="Times New Roman" w:cs="Times New Roman"/>
          <w:sz w:val="28"/>
          <w:szCs w:val="28"/>
        </w:rPr>
        <w:lastRenderedPageBreak/>
        <w:t>реконструкции объектов капитального строительства, архитектурно-строительного проектирования, обеспечивающих устойчивое развитие территории путем сбалансированного учета сложившихся экологических, экономических, социальных, инженерно-технических и иных факторов.</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Согласно Градостроительному </w:t>
      </w:r>
      <w:hyperlink r:id="rId12">
        <w:r w:rsidRPr="000305FD">
          <w:rPr>
            <w:rFonts w:ascii="Times New Roman" w:hAnsi="Times New Roman" w:cs="Times New Roman"/>
            <w:sz w:val="28"/>
            <w:szCs w:val="28"/>
          </w:rPr>
          <w:t>кодексу</w:t>
        </w:r>
      </w:hyperlink>
      <w:r w:rsidRPr="000305FD">
        <w:rPr>
          <w:rFonts w:ascii="Times New Roman" w:hAnsi="Times New Roman" w:cs="Times New Roman"/>
          <w:sz w:val="28"/>
          <w:szCs w:val="28"/>
        </w:rPr>
        <w:t xml:space="preserve"> Российской Федерации, Федеральному </w:t>
      </w:r>
      <w:hyperlink r:id="rId13">
        <w:r w:rsidRPr="000305FD">
          <w:rPr>
            <w:rFonts w:ascii="Times New Roman" w:hAnsi="Times New Roman" w:cs="Times New Roman"/>
            <w:sz w:val="28"/>
            <w:szCs w:val="28"/>
          </w:rPr>
          <w:t>закону</w:t>
        </w:r>
      </w:hyperlink>
      <w:r w:rsidRPr="000305FD">
        <w:rPr>
          <w:rFonts w:ascii="Times New Roman" w:hAnsi="Times New Roman" w:cs="Times New Roman"/>
          <w:sz w:val="28"/>
          <w:szCs w:val="28"/>
        </w:rPr>
        <w:t xml:space="preserve"> </w:t>
      </w:r>
      <w:r w:rsidR="00643CAE">
        <w:rPr>
          <w:rFonts w:ascii="Times New Roman" w:hAnsi="Times New Roman" w:cs="Times New Roman"/>
          <w:sz w:val="28"/>
          <w:szCs w:val="28"/>
        </w:rPr>
        <w:t>от 06 октября 2003 г. N 131-ФЗ «</w:t>
      </w:r>
      <w:r w:rsidRPr="000305FD">
        <w:rPr>
          <w:rFonts w:ascii="Times New Roman" w:hAnsi="Times New Roman" w:cs="Times New Roman"/>
          <w:sz w:val="28"/>
          <w:szCs w:val="28"/>
        </w:rPr>
        <w:t>Об общих принципах организации местного самоуправ</w:t>
      </w:r>
      <w:r w:rsidR="00643CAE">
        <w:rPr>
          <w:rFonts w:ascii="Times New Roman" w:hAnsi="Times New Roman" w:cs="Times New Roman"/>
          <w:sz w:val="28"/>
          <w:szCs w:val="28"/>
        </w:rPr>
        <w:t>ления в Российской Федерации»</w:t>
      </w:r>
      <w:r w:rsidRPr="000305FD">
        <w:rPr>
          <w:rFonts w:ascii="Times New Roman" w:hAnsi="Times New Roman" w:cs="Times New Roman"/>
          <w:sz w:val="28"/>
          <w:szCs w:val="28"/>
        </w:rPr>
        <w:t xml:space="preserve"> к полномочиям органов местного самоуправления в области градостроительной деятельности относятся, в том числе:</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утверждение генеральных планов, правил землепользования и застройки;</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утверждение подготовленной на основе генеральных планов документации по планировке территории;</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утверждение местных нормативов градостроительного проектирования.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В ходе подготовки документов территориального планирования выявлен ряд проблем, возникающих при их разработке:</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отсутствие актуализированной цифровой картографической основы схем территориального планирования;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отсутствие достаточных средств на разработку документов территориального планирования;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отсутствие порядка и условий упрощенного предоставления сведений из государственных фондов, реестров и кадастров для подготовки документов территориального планирования;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низкое качество подготовки документов территориального планирования.</w:t>
      </w:r>
    </w:p>
    <w:p w:rsidR="00D11576" w:rsidRPr="000305FD" w:rsidRDefault="00D11576">
      <w:pPr>
        <w:pStyle w:val="ConsPlusNormal"/>
        <w:spacing w:before="200"/>
        <w:ind w:firstLine="540"/>
        <w:jc w:val="both"/>
        <w:rPr>
          <w:rFonts w:ascii="Times New Roman" w:hAnsi="Times New Roman" w:cs="Times New Roman"/>
          <w:sz w:val="28"/>
          <w:szCs w:val="28"/>
        </w:rPr>
      </w:pPr>
      <w:proofErr w:type="gramStart"/>
      <w:r w:rsidRPr="000305FD">
        <w:rPr>
          <w:rFonts w:ascii="Times New Roman" w:hAnsi="Times New Roman" w:cs="Times New Roman"/>
          <w:sz w:val="28"/>
          <w:szCs w:val="28"/>
        </w:rPr>
        <w:t xml:space="preserve">В соответствии с </w:t>
      </w:r>
      <w:hyperlink r:id="rId14">
        <w:r w:rsidRPr="000305FD">
          <w:rPr>
            <w:rFonts w:ascii="Times New Roman" w:hAnsi="Times New Roman" w:cs="Times New Roman"/>
            <w:sz w:val="28"/>
            <w:szCs w:val="28"/>
          </w:rPr>
          <w:t>корректировкой</w:t>
        </w:r>
      </w:hyperlink>
      <w:r w:rsidRPr="000305FD">
        <w:rPr>
          <w:rFonts w:ascii="Times New Roman" w:hAnsi="Times New Roman" w:cs="Times New Roman"/>
          <w:sz w:val="28"/>
          <w:szCs w:val="28"/>
        </w:rPr>
        <w:t xml:space="preserve"> генерального плана города Ставрополя на 2010 - 2030 годы, утвержденной решением Ставропольской городской Думы</w:t>
      </w:r>
      <w:r w:rsidR="00643CAE">
        <w:rPr>
          <w:rFonts w:ascii="Times New Roman" w:hAnsi="Times New Roman" w:cs="Times New Roman"/>
          <w:sz w:val="28"/>
          <w:szCs w:val="28"/>
        </w:rPr>
        <w:t xml:space="preserve"> от 03 сентября 2009 года N 98 «</w:t>
      </w:r>
      <w:r w:rsidRPr="000305FD">
        <w:rPr>
          <w:rFonts w:ascii="Times New Roman" w:hAnsi="Times New Roman" w:cs="Times New Roman"/>
          <w:sz w:val="28"/>
          <w:szCs w:val="28"/>
        </w:rPr>
        <w:t>Об утверждении корректировки генерального плана города</w:t>
      </w:r>
      <w:r w:rsidR="00643CAE">
        <w:rPr>
          <w:rFonts w:ascii="Times New Roman" w:hAnsi="Times New Roman" w:cs="Times New Roman"/>
          <w:sz w:val="28"/>
          <w:szCs w:val="28"/>
        </w:rPr>
        <w:t xml:space="preserve"> Ставрополя на 2010 - 2030 годы»</w:t>
      </w:r>
      <w:r w:rsidRPr="000305FD">
        <w:rPr>
          <w:rFonts w:ascii="Times New Roman" w:hAnsi="Times New Roman" w:cs="Times New Roman"/>
          <w:sz w:val="28"/>
          <w:szCs w:val="28"/>
        </w:rPr>
        <w:t xml:space="preserve">, </w:t>
      </w:r>
      <w:hyperlink r:id="rId15">
        <w:r w:rsidRPr="000305FD">
          <w:rPr>
            <w:rFonts w:ascii="Times New Roman" w:hAnsi="Times New Roman" w:cs="Times New Roman"/>
            <w:sz w:val="28"/>
            <w:szCs w:val="28"/>
          </w:rPr>
          <w:t>Правилами</w:t>
        </w:r>
      </w:hyperlink>
      <w:r w:rsidRPr="000305FD">
        <w:rPr>
          <w:rFonts w:ascii="Times New Roman" w:hAnsi="Times New Roman" w:cs="Times New Roman"/>
          <w:sz w:val="28"/>
          <w:szCs w:val="28"/>
        </w:rPr>
        <w:t xml:space="preserve"> землепользования и застройки муниципального образования города Ставрополя Ставропольского края, утвержденными постановлением </w:t>
      </w:r>
      <w:r w:rsidRPr="000305FD">
        <w:rPr>
          <w:rFonts w:ascii="Times New Roman" w:hAnsi="Times New Roman" w:cs="Times New Roman"/>
          <w:sz w:val="28"/>
          <w:szCs w:val="28"/>
        </w:rPr>
        <w:lastRenderedPageBreak/>
        <w:t>администрации города С</w:t>
      </w:r>
      <w:r w:rsidR="00643CAE">
        <w:rPr>
          <w:rFonts w:ascii="Times New Roman" w:hAnsi="Times New Roman" w:cs="Times New Roman"/>
          <w:sz w:val="28"/>
          <w:szCs w:val="28"/>
        </w:rPr>
        <w:t>таврополя от 15.10.2021 N 2342 «</w:t>
      </w:r>
      <w:r w:rsidRPr="000305FD">
        <w:rPr>
          <w:rFonts w:ascii="Times New Roman" w:hAnsi="Times New Roman" w:cs="Times New Roman"/>
          <w:sz w:val="28"/>
          <w:szCs w:val="28"/>
        </w:rPr>
        <w:t>Об утверждении Правил землепользования и застройки</w:t>
      </w:r>
      <w:proofErr w:type="gramEnd"/>
      <w:r w:rsidRPr="000305FD">
        <w:rPr>
          <w:rFonts w:ascii="Times New Roman" w:hAnsi="Times New Roman" w:cs="Times New Roman"/>
          <w:sz w:val="28"/>
          <w:szCs w:val="28"/>
        </w:rPr>
        <w:t xml:space="preserve"> муниципального образования города Ставроп</w:t>
      </w:r>
      <w:r w:rsidR="00643CAE">
        <w:rPr>
          <w:rFonts w:ascii="Times New Roman" w:hAnsi="Times New Roman" w:cs="Times New Roman"/>
          <w:sz w:val="28"/>
          <w:szCs w:val="28"/>
        </w:rPr>
        <w:t>оля Ставропольского края»</w:t>
      </w:r>
      <w:r w:rsidRPr="000305FD">
        <w:rPr>
          <w:rFonts w:ascii="Times New Roman" w:hAnsi="Times New Roman" w:cs="Times New Roman"/>
          <w:sz w:val="28"/>
          <w:szCs w:val="28"/>
        </w:rPr>
        <w:t>, необходимо активизировать работу по разработке документации по планировке территорий города Ставрополя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проектов планировки территорий города Ставрополя особенно важна для обеспечения благоприятных условий жизнедеятельности населения, формирования архитектурного облика города Ставрополя.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Подготовка документации по планировке территорий города Ставрополя также важна с точки зрения оптимального выбора конкретных площадок будущего строительства с учетом необходимости опережающего создания систем коммунальной, транспортной и социальной инфраструктур застраиваемых территорий города Ставрополя.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За последние три года 410 га территории города Ставрополя обеспечено документацией по планировке территории (проектом планировки территории и проектом межевания территории).</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В период действия муниципальной </w:t>
      </w:r>
      <w:hyperlink r:id="rId16">
        <w:r w:rsidRPr="000305FD">
          <w:rPr>
            <w:rFonts w:ascii="Times New Roman" w:hAnsi="Times New Roman" w:cs="Times New Roman"/>
            <w:sz w:val="28"/>
            <w:szCs w:val="28"/>
          </w:rPr>
          <w:t>программы</w:t>
        </w:r>
      </w:hyperlink>
      <w:r w:rsidR="00643CAE">
        <w:rPr>
          <w:rFonts w:ascii="Times New Roman" w:hAnsi="Times New Roman" w:cs="Times New Roman"/>
          <w:sz w:val="28"/>
          <w:szCs w:val="28"/>
        </w:rPr>
        <w:t xml:space="preserve"> «</w:t>
      </w:r>
      <w:r w:rsidRPr="000305FD">
        <w:rPr>
          <w:rFonts w:ascii="Times New Roman" w:hAnsi="Times New Roman" w:cs="Times New Roman"/>
          <w:sz w:val="28"/>
          <w:szCs w:val="28"/>
        </w:rPr>
        <w:t xml:space="preserve">Развитие градостроительства </w:t>
      </w:r>
      <w:r w:rsidR="00643CAE">
        <w:rPr>
          <w:rFonts w:ascii="Times New Roman" w:hAnsi="Times New Roman" w:cs="Times New Roman"/>
          <w:sz w:val="28"/>
          <w:szCs w:val="28"/>
        </w:rPr>
        <w:t>на территории города Ставрополя»</w:t>
      </w:r>
      <w:r w:rsidRPr="000305FD">
        <w:rPr>
          <w:rFonts w:ascii="Times New Roman" w:hAnsi="Times New Roman" w:cs="Times New Roman"/>
          <w:sz w:val="28"/>
          <w:szCs w:val="28"/>
        </w:rPr>
        <w:t>, утвержденной постановлением администрации города Ставрополя от 22.11.2016 N 2658:</w:t>
      </w:r>
    </w:p>
    <w:p w:rsidR="00D11576" w:rsidRPr="000305FD" w:rsidRDefault="0091575C">
      <w:pPr>
        <w:pStyle w:val="ConsPlusNormal"/>
        <w:spacing w:before="200"/>
        <w:ind w:firstLine="540"/>
        <w:jc w:val="both"/>
        <w:rPr>
          <w:rFonts w:ascii="Times New Roman" w:hAnsi="Times New Roman" w:cs="Times New Roman"/>
          <w:sz w:val="28"/>
          <w:szCs w:val="28"/>
        </w:rPr>
      </w:pPr>
      <w:hyperlink r:id="rId17">
        <w:r w:rsidR="00D11576" w:rsidRPr="000305FD">
          <w:rPr>
            <w:rFonts w:ascii="Times New Roman" w:hAnsi="Times New Roman" w:cs="Times New Roman"/>
            <w:sz w:val="28"/>
            <w:szCs w:val="28"/>
          </w:rPr>
          <w:t>решением</w:t>
        </w:r>
      </w:hyperlink>
      <w:r w:rsidR="00D11576" w:rsidRPr="000305FD">
        <w:rPr>
          <w:rFonts w:ascii="Times New Roman" w:hAnsi="Times New Roman" w:cs="Times New Roman"/>
          <w:sz w:val="28"/>
          <w:szCs w:val="28"/>
        </w:rPr>
        <w:t xml:space="preserve"> Ставропольской городской Думы от 27 сентября 2017 г. N 136 утверждены </w:t>
      </w:r>
      <w:hyperlink r:id="rId18">
        <w:r w:rsidR="00D11576" w:rsidRPr="000305FD">
          <w:rPr>
            <w:rFonts w:ascii="Times New Roman" w:hAnsi="Times New Roman" w:cs="Times New Roman"/>
            <w:sz w:val="28"/>
            <w:szCs w:val="28"/>
          </w:rPr>
          <w:t>Правила</w:t>
        </w:r>
      </w:hyperlink>
      <w:r w:rsidR="00D11576" w:rsidRPr="000305FD">
        <w:rPr>
          <w:rFonts w:ascii="Times New Roman" w:hAnsi="Times New Roman" w:cs="Times New Roman"/>
          <w:sz w:val="28"/>
          <w:szCs w:val="28"/>
        </w:rPr>
        <w:t xml:space="preserve"> землепользования и застройки муниципального образования города Ставрополя Ставропольского края;</w:t>
      </w:r>
    </w:p>
    <w:p w:rsidR="00D11576" w:rsidRPr="000305FD" w:rsidRDefault="0091575C">
      <w:pPr>
        <w:pStyle w:val="ConsPlusNormal"/>
        <w:spacing w:before="200"/>
        <w:ind w:firstLine="540"/>
        <w:jc w:val="both"/>
        <w:rPr>
          <w:rFonts w:ascii="Times New Roman" w:hAnsi="Times New Roman" w:cs="Times New Roman"/>
          <w:sz w:val="28"/>
          <w:szCs w:val="28"/>
        </w:rPr>
      </w:pPr>
      <w:hyperlink r:id="rId19">
        <w:r w:rsidR="00D11576" w:rsidRPr="000305FD">
          <w:rPr>
            <w:rFonts w:ascii="Times New Roman" w:hAnsi="Times New Roman" w:cs="Times New Roman"/>
            <w:sz w:val="28"/>
            <w:szCs w:val="28"/>
          </w:rPr>
          <w:t>решением</w:t>
        </w:r>
      </w:hyperlink>
      <w:r w:rsidR="00D11576" w:rsidRPr="000305FD">
        <w:rPr>
          <w:rFonts w:ascii="Times New Roman" w:hAnsi="Times New Roman" w:cs="Times New Roman"/>
          <w:sz w:val="28"/>
          <w:szCs w:val="28"/>
        </w:rPr>
        <w:t xml:space="preserve"> Ставропольской городской Думы от 25 сентября 2019 г. N 375 утверждены </w:t>
      </w:r>
      <w:hyperlink r:id="rId20">
        <w:r w:rsidR="00D11576" w:rsidRPr="000305FD">
          <w:rPr>
            <w:rFonts w:ascii="Times New Roman" w:hAnsi="Times New Roman" w:cs="Times New Roman"/>
            <w:sz w:val="28"/>
            <w:szCs w:val="28"/>
          </w:rPr>
          <w:t>нормативы</w:t>
        </w:r>
      </w:hyperlink>
      <w:r w:rsidR="00D11576" w:rsidRPr="000305FD">
        <w:rPr>
          <w:rFonts w:ascii="Times New Roman" w:hAnsi="Times New Roman" w:cs="Times New Roman"/>
          <w:sz w:val="28"/>
          <w:szCs w:val="28"/>
        </w:rPr>
        <w:t xml:space="preserve"> градостроительного проектирования муниципального образования города Ставрополя Ставропольского края.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Программа также разработана в целях ре</w:t>
      </w:r>
      <w:r w:rsidR="00643CAE">
        <w:rPr>
          <w:rFonts w:ascii="Times New Roman" w:hAnsi="Times New Roman" w:cs="Times New Roman"/>
          <w:sz w:val="28"/>
          <w:szCs w:val="28"/>
        </w:rPr>
        <w:t>ализации национального проекта «Жилье и городская среда», федерального проекта «Жилье» и регионального проекта «</w:t>
      </w:r>
      <w:r w:rsidRPr="000305FD">
        <w:rPr>
          <w:rFonts w:ascii="Times New Roman" w:hAnsi="Times New Roman" w:cs="Times New Roman"/>
          <w:sz w:val="28"/>
          <w:szCs w:val="28"/>
        </w:rPr>
        <w:t>Жилье в Ставроп</w:t>
      </w:r>
      <w:r w:rsidR="00643CAE">
        <w:rPr>
          <w:rFonts w:ascii="Times New Roman" w:hAnsi="Times New Roman" w:cs="Times New Roman"/>
          <w:sz w:val="28"/>
          <w:szCs w:val="28"/>
        </w:rPr>
        <w:t>ольском крае»</w:t>
      </w:r>
      <w:r w:rsidRPr="000305FD">
        <w:rPr>
          <w:rFonts w:ascii="Times New Roman" w:hAnsi="Times New Roman" w:cs="Times New Roman"/>
          <w:sz w:val="28"/>
          <w:szCs w:val="28"/>
        </w:rPr>
        <w:t xml:space="preserve"> государственной </w:t>
      </w:r>
      <w:hyperlink r:id="rId21">
        <w:r w:rsidRPr="000305FD">
          <w:rPr>
            <w:rFonts w:ascii="Times New Roman" w:hAnsi="Times New Roman" w:cs="Times New Roman"/>
            <w:sz w:val="28"/>
            <w:szCs w:val="28"/>
          </w:rPr>
          <w:t>программы</w:t>
        </w:r>
      </w:hyperlink>
      <w:r w:rsidR="00643CAE">
        <w:rPr>
          <w:rFonts w:ascii="Times New Roman" w:hAnsi="Times New Roman" w:cs="Times New Roman"/>
          <w:sz w:val="28"/>
          <w:szCs w:val="28"/>
        </w:rPr>
        <w:t xml:space="preserve"> Ставропольского края «</w:t>
      </w:r>
      <w:r w:rsidRPr="000305FD">
        <w:rPr>
          <w:rFonts w:ascii="Times New Roman" w:hAnsi="Times New Roman" w:cs="Times New Roman"/>
          <w:sz w:val="28"/>
          <w:szCs w:val="28"/>
        </w:rPr>
        <w:t>Развитие градостроительст</w:t>
      </w:r>
      <w:r w:rsidR="00643CAE">
        <w:rPr>
          <w:rFonts w:ascii="Times New Roman" w:hAnsi="Times New Roman" w:cs="Times New Roman"/>
          <w:sz w:val="28"/>
          <w:szCs w:val="28"/>
        </w:rPr>
        <w:t>ва, строительства и архитектуры»</w:t>
      </w:r>
      <w:r w:rsidRPr="000305FD">
        <w:rPr>
          <w:rFonts w:ascii="Times New Roman" w:hAnsi="Times New Roman" w:cs="Times New Roman"/>
          <w:sz w:val="28"/>
          <w:szCs w:val="28"/>
        </w:rPr>
        <w:t>, утвержденной постановлением Правительства Ставропольского края от 29 декабря 2018 г. N 625-п.</w:t>
      </w:r>
    </w:p>
    <w:p w:rsidR="00D11576" w:rsidRPr="000305FD" w:rsidRDefault="00643CA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рамках регионального проекта «Жилье в Ставропольском крае»</w:t>
      </w:r>
      <w:r w:rsidR="00D11576" w:rsidRPr="000305FD">
        <w:rPr>
          <w:rFonts w:ascii="Times New Roman" w:hAnsi="Times New Roman" w:cs="Times New Roman"/>
          <w:sz w:val="28"/>
          <w:szCs w:val="28"/>
        </w:rPr>
        <w:t xml:space="preserve"> государственной </w:t>
      </w:r>
      <w:hyperlink r:id="rId22">
        <w:r w:rsidR="00D11576" w:rsidRPr="000305FD">
          <w:rPr>
            <w:rFonts w:ascii="Times New Roman" w:hAnsi="Times New Roman" w:cs="Times New Roman"/>
            <w:sz w:val="28"/>
            <w:szCs w:val="28"/>
          </w:rPr>
          <w:t>программы</w:t>
        </w:r>
      </w:hyperlink>
      <w:r>
        <w:rPr>
          <w:rFonts w:ascii="Times New Roman" w:hAnsi="Times New Roman" w:cs="Times New Roman"/>
          <w:sz w:val="28"/>
          <w:szCs w:val="28"/>
        </w:rPr>
        <w:t xml:space="preserve"> Ставропольского края «</w:t>
      </w:r>
      <w:r w:rsidR="00D11576" w:rsidRPr="000305FD">
        <w:rPr>
          <w:rFonts w:ascii="Times New Roman" w:hAnsi="Times New Roman" w:cs="Times New Roman"/>
          <w:sz w:val="28"/>
          <w:szCs w:val="28"/>
        </w:rPr>
        <w:t>Развитие градостроительст</w:t>
      </w:r>
      <w:r>
        <w:rPr>
          <w:rFonts w:ascii="Times New Roman" w:hAnsi="Times New Roman" w:cs="Times New Roman"/>
          <w:sz w:val="28"/>
          <w:szCs w:val="28"/>
        </w:rPr>
        <w:t>ва, строительства и архитектуры»</w:t>
      </w:r>
      <w:r w:rsidR="00D11576" w:rsidRPr="000305FD">
        <w:rPr>
          <w:rFonts w:ascii="Times New Roman" w:hAnsi="Times New Roman" w:cs="Times New Roman"/>
          <w:sz w:val="28"/>
          <w:szCs w:val="28"/>
        </w:rPr>
        <w:t xml:space="preserve">, утвержденной постановлением Правительства Ставропольского края от 29 декабря 2018 г. N 625-п, предполагается увеличение объема жилищного строительства в Ставропольском крае, в том числе за счет реализации мероприятий по </w:t>
      </w:r>
      <w:r w:rsidR="00D11576" w:rsidRPr="000305FD">
        <w:rPr>
          <w:rFonts w:ascii="Times New Roman" w:hAnsi="Times New Roman" w:cs="Times New Roman"/>
          <w:sz w:val="28"/>
          <w:szCs w:val="28"/>
        </w:rPr>
        <w:lastRenderedPageBreak/>
        <w:t>стимулированию программ развития жилищного строительства.</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На территории города Ставрополя в 2020 году планируется реализация проекта по развитию территории в Промышленном районе города Ставрополя, предусматривающего жилищное строительство (далее - проект по развитию территории), площадью 712 га.</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Развитие социальной инфраструктуры в границах проекта по развитию территории позволит создать условия для повышения его инвестиционной привлекательности.</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Строительство объектов социальной инфраструктуры в рамках проекта по развитию территории планируется осуществлять с привлечением субсидий из федерального бюджета и бюджета Ставропольского края.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Основными рисками, влияющими на достижение поставленных целей Программы, являются: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макроэкономические риски, связанные с возможностью сохранения процессов замедления экономики и сокращения инвестиционной активности, высокой инфляцией;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правовые риски, связанные с возможным изменением законодательства Российской Федерации и законодательства Ставропольского края;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финансовые риски, связанные с возникновением бюджетного дефицита и недостаточным уровнем бюджетного финансирования.</w:t>
      </w:r>
    </w:p>
    <w:p w:rsidR="00D11576" w:rsidRPr="000305FD"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outlineLvl w:val="1"/>
        <w:rPr>
          <w:rFonts w:ascii="Times New Roman" w:hAnsi="Times New Roman" w:cs="Times New Roman"/>
          <w:b w:val="0"/>
          <w:sz w:val="28"/>
          <w:szCs w:val="28"/>
        </w:rPr>
      </w:pPr>
      <w:r w:rsidRPr="00643CAE">
        <w:rPr>
          <w:rFonts w:ascii="Times New Roman" w:hAnsi="Times New Roman" w:cs="Times New Roman"/>
          <w:b w:val="0"/>
          <w:sz w:val="28"/>
          <w:szCs w:val="28"/>
        </w:rPr>
        <w:t>2. Цели и задачи Программы</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ind w:firstLine="540"/>
        <w:jc w:val="both"/>
        <w:rPr>
          <w:rFonts w:ascii="Times New Roman" w:hAnsi="Times New Roman" w:cs="Times New Roman"/>
          <w:sz w:val="28"/>
          <w:szCs w:val="28"/>
        </w:rPr>
      </w:pPr>
      <w:r w:rsidRPr="000305FD">
        <w:rPr>
          <w:rFonts w:ascii="Times New Roman" w:hAnsi="Times New Roman" w:cs="Times New Roman"/>
          <w:sz w:val="28"/>
          <w:szCs w:val="28"/>
        </w:rPr>
        <w:t>Целями Программы являются: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обеспечение устойчивого развития территории города Ставрополя путем совершенствования системы градостроительной деятельности;</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реализация проектов по развитию территорий в городе Ставрополе, предусматривающих жилищное строительство.</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Для достижения целей Программы предусматриваются следующие задачи:</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реализация документов территориального планирования города Ставрополя;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стимулирование жилищного строительства в рамках проектов по развитию территорий в городе Ставрополя, предусматривающих жилищное строительство.</w:t>
      </w:r>
    </w:p>
    <w:p w:rsidR="00D11576" w:rsidRPr="000305FD"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outlineLvl w:val="1"/>
        <w:rPr>
          <w:rFonts w:ascii="Times New Roman" w:hAnsi="Times New Roman" w:cs="Times New Roman"/>
          <w:b w:val="0"/>
          <w:sz w:val="28"/>
          <w:szCs w:val="28"/>
        </w:rPr>
      </w:pPr>
      <w:r w:rsidRPr="00643CAE">
        <w:rPr>
          <w:rFonts w:ascii="Times New Roman" w:hAnsi="Times New Roman" w:cs="Times New Roman"/>
          <w:b w:val="0"/>
          <w:sz w:val="28"/>
          <w:szCs w:val="28"/>
        </w:rPr>
        <w:t>3. Сроки реализации Программы</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ind w:firstLine="540"/>
        <w:jc w:val="both"/>
        <w:rPr>
          <w:rFonts w:ascii="Times New Roman" w:hAnsi="Times New Roman" w:cs="Times New Roman"/>
          <w:sz w:val="28"/>
          <w:szCs w:val="28"/>
        </w:rPr>
      </w:pPr>
      <w:r w:rsidRPr="000305FD">
        <w:rPr>
          <w:rFonts w:ascii="Times New Roman" w:hAnsi="Times New Roman" w:cs="Times New Roman"/>
          <w:sz w:val="28"/>
          <w:szCs w:val="28"/>
        </w:rPr>
        <w:t>Реализация Программы рассчитана на 6 лет, с 2020 года по 2025 год включительно.</w:t>
      </w:r>
    </w:p>
    <w:p w:rsidR="00D11576" w:rsidRPr="000305FD"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outlineLvl w:val="1"/>
        <w:rPr>
          <w:rFonts w:ascii="Times New Roman" w:hAnsi="Times New Roman" w:cs="Times New Roman"/>
          <w:b w:val="0"/>
          <w:sz w:val="28"/>
          <w:szCs w:val="28"/>
        </w:rPr>
      </w:pPr>
      <w:r w:rsidRPr="00643CAE">
        <w:rPr>
          <w:rFonts w:ascii="Times New Roman" w:hAnsi="Times New Roman" w:cs="Times New Roman"/>
          <w:b w:val="0"/>
          <w:sz w:val="28"/>
          <w:szCs w:val="28"/>
        </w:rPr>
        <w:t>4. Перечень и общая характеристика мероприятий Программы</w:t>
      </w:r>
    </w:p>
    <w:p w:rsidR="00D11576" w:rsidRPr="000305FD" w:rsidRDefault="00D11576">
      <w:pPr>
        <w:pStyle w:val="ConsPlusNormal"/>
        <w:jc w:val="both"/>
        <w:rPr>
          <w:rFonts w:ascii="Times New Roman" w:hAnsi="Times New Roman" w:cs="Times New Roman"/>
          <w:sz w:val="28"/>
          <w:szCs w:val="28"/>
        </w:rPr>
      </w:pPr>
    </w:p>
    <w:p w:rsidR="00D11576" w:rsidRPr="000305FD" w:rsidRDefault="0091575C">
      <w:pPr>
        <w:pStyle w:val="ConsPlusNormal"/>
        <w:ind w:firstLine="540"/>
        <w:jc w:val="both"/>
        <w:rPr>
          <w:rFonts w:ascii="Times New Roman" w:hAnsi="Times New Roman" w:cs="Times New Roman"/>
          <w:sz w:val="28"/>
          <w:szCs w:val="28"/>
        </w:rPr>
      </w:pPr>
      <w:hyperlink w:anchor="P241">
        <w:r w:rsidR="00D11576" w:rsidRPr="000305FD">
          <w:rPr>
            <w:rFonts w:ascii="Times New Roman" w:hAnsi="Times New Roman" w:cs="Times New Roman"/>
            <w:sz w:val="28"/>
            <w:szCs w:val="28"/>
          </w:rPr>
          <w:t>Перечень</w:t>
        </w:r>
      </w:hyperlink>
      <w:r w:rsidR="00D11576" w:rsidRPr="000305FD">
        <w:rPr>
          <w:rFonts w:ascii="Times New Roman" w:hAnsi="Times New Roman" w:cs="Times New Roman"/>
          <w:sz w:val="28"/>
          <w:szCs w:val="28"/>
        </w:rPr>
        <w:t xml:space="preserve"> и общая характеристика мероприятий Программы приведены в приложении 1 к Программе.</w:t>
      </w:r>
    </w:p>
    <w:p w:rsidR="00D11576" w:rsidRPr="000305FD"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outlineLvl w:val="1"/>
        <w:rPr>
          <w:rFonts w:ascii="Times New Roman" w:hAnsi="Times New Roman" w:cs="Times New Roman"/>
          <w:b w:val="0"/>
          <w:sz w:val="28"/>
          <w:szCs w:val="28"/>
        </w:rPr>
      </w:pPr>
      <w:r w:rsidRPr="00643CAE">
        <w:rPr>
          <w:rFonts w:ascii="Times New Roman" w:hAnsi="Times New Roman" w:cs="Times New Roman"/>
          <w:b w:val="0"/>
          <w:sz w:val="28"/>
          <w:szCs w:val="28"/>
        </w:rPr>
        <w:t>5. Ресурсное обеспечение Программы</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ind w:firstLine="540"/>
        <w:jc w:val="both"/>
        <w:rPr>
          <w:rFonts w:ascii="Times New Roman" w:hAnsi="Times New Roman" w:cs="Times New Roman"/>
          <w:sz w:val="28"/>
          <w:szCs w:val="28"/>
        </w:rPr>
      </w:pPr>
      <w:r w:rsidRPr="000305FD">
        <w:rPr>
          <w:rFonts w:ascii="Times New Roman" w:hAnsi="Times New Roman" w:cs="Times New Roman"/>
          <w:sz w:val="28"/>
          <w:szCs w:val="28"/>
        </w:rPr>
        <w:t>Общий объем финансовых средств на реализацию Программы составляет 360530,91 тыс. рублей, в том числе по годам:</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2020 год - 323188,81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2021 год - 3538,52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2022 год - 5338,68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2023 год - 9488,30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2024 год - 9488,30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2025 год - 9488,30 тыс. рублей; из них:</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за счет средств бюджета города Ставрополя - 40813,57 тыс. рублей, в том числе:</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2020 год - 3471,47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2021 год - 3538,52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2022 год - 5338,68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2023 год - 9488,30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2024 год - 9488,30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2025 год - 9488,30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за счет средств бюджета Ставропольского края - 2880,32 тыс. рублей, в том числе:</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2020 год - 2880,32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за счет средств федерального бюджета - 316837,02 тыс. рублей, в том числе:</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2020 год - 316837,02 тыс. рублей.</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 xml:space="preserve">Финансовое обеспечение реализации Программы в части расходных </w:t>
      </w:r>
      <w:r w:rsidRPr="000305FD">
        <w:rPr>
          <w:rFonts w:ascii="Times New Roman" w:hAnsi="Times New Roman" w:cs="Times New Roman"/>
          <w:sz w:val="28"/>
          <w:szCs w:val="28"/>
        </w:rPr>
        <w:lastRenderedPageBreak/>
        <w:t>обязательств города Ставрополя осуществляется за счет средств бюджета города Ставрополя.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w:t>
      </w:r>
    </w:p>
    <w:p w:rsidR="00D11576" w:rsidRPr="000305FD" w:rsidRDefault="00D11576">
      <w:pPr>
        <w:pStyle w:val="ConsPlusNormal"/>
        <w:jc w:val="both"/>
        <w:rPr>
          <w:rFonts w:ascii="Times New Roman" w:hAnsi="Times New Roman" w:cs="Times New Roman"/>
          <w:sz w:val="28"/>
          <w:szCs w:val="28"/>
        </w:rPr>
      </w:pPr>
    </w:p>
    <w:p w:rsidR="00D11576" w:rsidRPr="00643CAE" w:rsidRDefault="00D11576">
      <w:pPr>
        <w:pStyle w:val="ConsPlusTitle"/>
        <w:jc w:val="center"/>
        <w:outlineLvl w:val="1"/>
        <w:rPr>
          <w:rFonts w:ascii="Times New Roman" w:hAnsi="Times New Roman" w:cs="Times New Roman"/>
          <w:b w:val="0"/>
          <w:sz w:val="28"/>
          <w:szCs w:val="28"/>
        </w:rPr>
      </w:pPr>
      <w:r w:rsidRPr="00643CAE">
        <w:rPr>
          <w:rFonts w:ascii="Times New Roman" w:hAnsi="Times New Roman" w:cs="Times New Roman"/>
          <w:b w:val="0"/>
          <w:sz w:val="28"/>
          <w:szCs w:val="28"/>
        </w:rPr>
        <w:t>6. Система управления реализацией Программы</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ind w:firstLine="540"/>
        <w:jc w:val="both"/>
        <w:rPr>
          <w:rFonts w:ascii="Times New Roman" w:hAnsi="Times New Roman" w:cs="Times New Roman"/>
          <w:sz w:val="28"/>
          <w:szCs w:val="28"/>
        </w:rPr>
      </w:pPr>
      <w:r w:rsidRPr="000305FD">
        <w:rPr>
          <w:rFonts w:ascii="Times New Roman" w:hAnsi="Times New Roman" w:cs="Times New Roman"/>
          <w:sz w:val="28"/>
          <w:szCs w:val="28"/>
        </w:rPr>
        <w:t>Текущее управление реализацией и реализация Программы осуществляются ответственным исполнителем Программы - комитетом градостроительства администрации города Ставрополя, в соответствии с детальным планом-графиком реализации Программы на очередной финансовый год (далее - детальный план-график).</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Ответственный исполнитель Программы ежегодно разрабатывает детальный план-график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Детальный план-график, согласованный с комитетом экономического развития и торговли администрации города Ставрополя, утверждается ответственным исполнителем Программы ежегодно в срок до 31 декабря года, предшествующего очередному финансовому году.</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Ответственный исполнитель Программы ежегодно до 15 февраля года, следующего за отчетным годом, представляет в комитет экономического развития и торговли администрации города Ставрополя сводный годовой отчет о ходе реализации Программы в порядке, установленном муниципальным правовым актом администрации города Ставрополя.</w:t>
      </w:r>
    </w:p>
    <w:p w:rsidR="00D11576" w:rsidRPr="000305FD" w:rsidRDefault="00D11576">
      <w:pPr>
        <w:pStyle w:val="ConsPlusNormal"/>
        <w:spacing w:before="200"/>
        <w:ind w:firstLine="540"/>
        <w:jc w:val="both"/>
        <w:rPr>
          <w:rFonts w:ascii="Times New Roman" w:hAnsi="Times New Roman" w:cs="Times New Roman"/>
          <w:sz w:val="28"/>
          <w:szCs w:val="28"/>
        </w:rPr>
      </w:pPr>
      <w:r w:rsidRPr="000305FD">
        <w:rPr>
          <w:rFonts w:ascii="Times New Roman" w:hAnsi="Times New Roman" w:cs="Times New Roman"/>
          <w:sz w:val="28"/>
          <w:szCs w:val="28"/>
        </w:rPr>
        <w:t>Мониторинг реализации Программы осуществляется в порядке, установленном муниципальным правовым актом администрации города Ставрополя.</w:t>
      </w:r>
    </w:p>
    <w:p w:rsidR="00D11576" w:rsidRPr="000305FD" w:rsidRDefault="0091575C">
      <w:pPr>
        <w:pStyle w:val="ConsPlusNormal"/>
        <w:spacing w:before="200"/>
        <w:ind w:firstLine="540"/>
        <w:jc w:val="both"/>
        <w:rPr>
          <w:rFonts w:ascii="Times New Roman" w:hAnsi="Times New Roman" w:cs="Times New Roman"/>
          <w:sz w:val="28"/>
          <w:szCs w:val="28"/>
        </w:rPr>
      </w:pPr>
      <w:hyperlink w:anchor="P634">
        <w:r w:rsidR="00D11576" w:rsidRPr="000305FD">
          <w:rPr>
            <w:rFonts w:ascii="Times New Roman" w:hAnsi="Times New Roman" w:cs="Times New Roman"/>
            <w:sz w:val="28"/>
            <w:szCs w:val="28"/>
          </w:rPr>
          <w:t>Сведения</w:t>
        </w:r>
      </w:hyperlink>
      <w:r w:rsidR="00D11576" w:rsidRPr="000305FD">
        <w:rPr>
          <w:rFonts w:ascii="Times New Roman" w:hAnsi="Times New Roman" w:cs="Times New Roman"/>
          <w:sz w:val="28"/>
          <w:szCs w:val="28"/>
        </w:rPr>
        <w:t xml:space="preserve"> о составе и значениях показателей (индикаторов) достижения целей и решения задач Программы приведены в приложении 2 к Программе.</w:t>
      </w:r>
    </w:p>
    <w:p w:rsidR="00D11576" w:rsidRPr="000305FD" w:rsidRDefault="0091575C">
      <w:pPr>
        <w:pStyle w:val="ConsPlusNormal"/>
        <w:spacing w:before="200"/>
        <w:ind w:firstLine="540"/>
        <w:jc w:val="both"/>
        <w:rPr>
          <w:rFonts w:ascii="Times New Roman" w:hAnsi="Times New Roman" w:cs="Times New Roman"/>
          <w:sz w:val="28"/>
          <w:szCs w:val="28"/>
        </w:rPr>
      </w:pPr>
      <w:hyperlink w:anchor="P772">
        <w:r w:rsidR="00D11576" w:rsidRPr="000305FD">
          <w:rPr>
            <w:rFonts w:ascii="Times New Roman" w:hAnsi="Times New Roman" w:cs="Times New Roman"/>
            <w:sz w:val="28"/>
            <w:szCs w:val="28"/>
          </w:rPr>
          <w:t>Сведения</w:t>
        </w:r>
      </w:hyperlink>
      <w:r w:rsidR="00D11576" w:rsidRPr="000305FD">
        <w:rPr>
          <w:rFonts w:ascii="Times New Roman" w:hAnsi="Times New Roman" w:cs="Times New Roman"/>
          <w:sz w:val="28"/>
          <w:szCs w:val="28"/>
        </w:rPr>
        <w:t xml:space="preserve"> о </w:t>
      </w:r>
      <w:proofErr w:type="gramStart"/>
      <w:r w:rsidR="00D11576" w:rsidRPr="000305FD">
        <w:rPr>
          <w:rFonts w:ascii="Times New Roman" w:hAnsi="Times New Roman" w:cs="Times New Roman"/>
          <w:sz w:val="28"/>
          <w:szCs w:val="28"/>
        </w:rPr>
        <w:t>весовых коэффициентах, присвоенных целям и задачам Программы приведены</w:t>
      </w:r>
      <w:proofErr w:type="gramEnd"/>
      <w:r w:rsidR="00D11576" w:rsidRPr="000305FD">
        <w:rPr>
          <w:rFonts w:ascii="Times New Roman" w:hAnsi="Times New Roman" w:cs="Times New Roman"/>
          <w:sz w:val="28"/>
          <w:szCs w:val="28"/>
        </w:rPr>
        <w:t xml:space="preserve"> в приложении 3 к Программе.</w:t>
      </w:r>
    </w:p>
    <w:p w:rsidR="00D11576" w:rsidRPr="000305FD" w:rsidRDefault="00D11576">
      <w:pPr>
        <w:pStyle w:val="ConsPlusNormal"/>
        <w:jc w:val="both"/>
        <w:rPr>
          <w:rFonts w:ascii="Times New Roman" w:hAnsi="Times New Roman" w:cs="Times New Roman"/>
          <w:sz w:val="28"/>
          <w:szCs w:val="28"/>
        </w:rPr>
      </w:pP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Первый заместитель главы</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администрации города Ставрополя</w:t>
      </w:r>
    </w:p>
    <w:p w:rsidR="00D11576" w:rsidRPr="000305FD" w:rsidRDefault="00D11576">
      <w:pPr>
        <w:pStyle w:val="ConsPlusNormal"/>
        <w:jc w:val="right"/>
        <w:rPr>
          <w:rFonts w:ascii="Times New Roman" w:hAnsi="Times New Roman" w:cs="Times New Roman"/>
          <w:sz w:val="28"/>
          <w:szCs w:val="28"/>
        </w:rPr>
      </w:pPr>
      <w:r w:rsidRPr="000305FD">
        <w:rPr>
          <w:rFonts w:ascii="Times New Roman" w:hAnsi="Times New Roman" w:cs="Times New Roman"/>
          <w:sz w:val="28"/>
          <w:szCs w:val="28"/>
        </w:rPr>
        <w:t>Ю.В.БЕЛОЛАПЕНКО</w:t>
      </w:r>
    </w:p>
    <w:p w:rsidR="00D11576" w:rsidRPr="0067136B" w:rsidRDefault="00D11576">
      <w:pPr>
        <w:pStyle w:val="ConsPlusNormal"/>
        <w:jc w:val="both"/>
        <w:rPr>
          <w:rFonts w:ascii="Times New Roman" w:hAnsi="Times New Roman" w:cs="Times New Roman"/>
        </w:rPr>
      </w:pPr>
    </w:p>
    <w:p w:rsidR="00D11576" w:rsidRPr="0067136B" w:rsidRDefault="00D11576">
      <w:pPr>
        <w:pStyle w:val="ConsPlusNormal"/>
        <w:jc w:val="both"/>
        <w:rPr>
          <w:rFonts w:ascii="Times New Roman" w:hAnsi="Times New Roman" w:cs="Times New Roman"/>
        </w:rPr>
      </w:pPr>
    </w:p>
    <w:p w:rsidR="00D11576" w:rsidRPr="0067136B" w:rsidRDefault="00D11576">
      <w:pPr>
        <w:pStyle w:val="ConsPlusNormal"/>
        <w:rPr>
          <w:rFonts w:ascii="Times New Roman" w:hAnsi="Times New Roman" w:cs="Times New Roman"/>
        </w:rPr>
        <w:sectPr w:rsidR="00D11576" w:rsidRPr="0067136B" w:rsidSect="00D11576">
          <w:pgSz w:w="11906" w:h="16838"/>
          <w:pgMar w:top="1134" w:right="850" w:bottom="1134" w:left="1701"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761"/>
        <w:gridCol w:w="1701"/>
        <w:gridCol w:w="850"/>
        <w:gridCol w:w="2041"/>
        <w:gridCol w:w="1078"/>
        <w:gridCol w:w="850"/>
        <w:gridCol w:w="851"/>
        <w:gridCol w:w="850"/>
        <w:gridCol w:w="850"/>
        <w:gridCol w:w="851"/>
        <w:gridCol w:w="1701"/>
      </w:tblGrid>
      <w:tr w:rsidR="00ED2E24" w:rsidRPr="00ED2E24" w:rsidTr="00ED2E24">
        <w:trPr>
          <w:trHeight w:val="674"/>
        </w:trPr>
        <w:tc>
          <w:tcPr>
            <w:tcW w:w="14946" w:type="dxa"/>
            <w:gridSpan w:val="12"/>
            <w:tcBorders>
              <w:top w:val="nil"/>
              <w:left w:val="nil"/>
              <w:right w:val="nil"/>
            </w:tcBorders>
          </w:tcPr>
          <w:p w:rsidR="000305FD" w:rsidRPr="00643CAE" w:rsidRDefault="000305FD" w:rsidP="000305FD">
            <w:pPr>
              <w:pStyle w:val="ConsPlusNormal"/>
              <w:jc w:val="right"/>
              <w:outlineLvl w:val="1"/>
              <w:rPr>
                <w:rFonts w:ascii="Times New Roman" w:hAnsi="Times New Roman" w:cs="Times New Roman"/>
                <w:sz w:val="28"/>
                <w:szCs w:val="28"/>
              </w:rPr>
            </w:pPr>
            <w:r w:rsidRPr="00643CAE">
              <w:rPr>
                <w:rFonts w:ascii="Times New Roman" w:hAnsi="Times New Roman" w:cs="Times New Roman"/>
                <w:sz w:val="28"/>
                <w:szCs w:val="28"/>
              </w:rPr>
              <w:lastRenderedPageBreak/>
              <w:t>Приложение 1</w:t>
            </w:r>
          </w:p>
          <w:p w:rsidR="000305FD" w:rsidRPr="00643CAE" w:rsidRDefault="000305FD" w:rsidP="000305FD">
            <w:pPr>
              <w:pStyle w:val="ConsPlusNormal"/>
              <w:jc w:val="right"/>
              <w:rPr>
                <w:rFonts w:ascii="Times New Roman" w:hAnsi="Times New Roman" w:cs="Times New Roman"/>
                <w:sz w:val="28"/>
                <w:szCs w:val="28"/>
              </w:rPr>
            </w:pPr>
            <w:r w:rsidRPr="00643CAE">
              <w:rPr>
                <w:rFonts w:ascii="Times New Roman" w:hAnsi="Times New Roman" w:cs="Times New Roman"/>
                <w:sz w:val="28"/>
                <w:szCs w:val="28"/>
              </w:rPr>
              <w:t>к муниципальной программе</w:t>
            </w:r>
          </w:p>
          <w:p w:rsidR="000305FD" w:rsidRPr="00643CAE" w:rsidRDefault="00643CAE" w:rsidP="000305F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305FD" w:rsidRPr="00643CAE">
              <w:rPr>
                <w:rFonts w:ascii="Times New Roman" w:hAnsi="Times New Roman" w:cs="Times New Roman"/>
                <w:sz w:val="28"/>
                <w:szCs w:val="28"/>
              </w:rPr>
              <w:t>Развитие градостроительства</w:t>
            </w:r>
          </w:p>
          <w:p w:rsidR="000305FD" w:rsidRPr="00ED2E24" w:rsidRDefault="000305FD" w:rsidP="000305FD">
            <w:pPr>
              <w:pStyle w:val="ConsPlusNormal"/>
              <w:jc w:val="right"/>
              <w:rPr>
                <w:rFonts w:ascii="Times New Roman" w:hAnsi="Times New Roman" w:cs="Times New Roman"/>
                <w:sz w:val="22"/>
              </w:rPr>
            </w:pPr>
            <w:r w:rsidRPr="00643CAE">
              <w:rPr>
                <w:rFonts w:ascii="Times New Roman" w:hAnsi="Times New Roman" w:cs="Times New Roman"/>
                <w:sz w:val="28"/>
                <w:szCs w:val="28"/>
              </w:rPr>
              <w:t>на территории города Ставрополя</w:t>
            </w:r>
            <w:r w:rsidR="00643CAE">
              <w:rPr>
                <w:rFonts w:ascii="Times New Roman" w:hAnsi="Times New Roman" w:cs="Times New Roman"/>
                <w:sz w:val="28"/>
                <w:szCs w:val="28"/>
              </w:rPr>
              <w:t>»</w:t>
            </w:r>
          </w:p>
          <w:p w:rsidR="000305FD" w:rsidRPr="00ED2E24" w:rsidRDefault="000305FD" w:rsidP="000305FD">
            <w:pPr>
              <w:pStyle w:val="ConsPlusNormal"/>
              <w:jc w:val="both"/>
              <w:rPr>
                <w:rFonts w:ascii="Times New Roman" w:hAnsi="Times New Roman" w:cs="Times New Roman"/>
                <w:sz w:val="22"/>
              </w:rPr>
            </w:pPr>
          </w:p>
          <w:p w:rsidR="000305FD" w:rsidRPr="00643CAE" w:rsidRDefault="000305FD" w:rsidP="000305FD">
            <w:pPr>
              <w:pStyle w:val="ConsPlusTitle"/>
              <w:jc w:val="center"/>
              <w:rPr>
                <w:rFonts w:ascii="Times New Roman" w:hAnsi="Times New Roman" w:cs="Times New Roman"/>
                <w:b w:val="0"/>
                <w:sz w:val="28"/>
                <w:szCs w:val="28"/>
              </w:rPr>
            </w:pPr>
            <w:r w:rsidRPr="00643CAE">
              <w:rPr>
                <w:rFonts w:ascii="Times New Roman" w:hAnsi="Times New Roman" w:cs="Times New Roman"/>
                <w:b w:val="0"/>
                <w:sz w:val="28"/>
                <w:szCs w:val="28"/>
              </w:rPr>
              <w:t>ПЕРЕЧЕНЬ</w:t>
            </w:r>
          </w:p>
          <w:p w:rsidR="000305FD" w:rsidRPr="00643CAE" w:rsidRDefault="000305FD" w:rsidP="000305FD">
            <w:pPr>
              <w:pStyle w:val="ConsPlusTitle"/>
              <w:jc w:val="center"/>
              <w:rPr>
                <w:rFonts w:ascii="Times New Roman" w:hAnsi="Times New Roman" w:cs="Times New Roman"/>
                <w:b w:val="0"/>
                <w:sz w:val="28"/>
                <w:szCs w:val="28"/>
              </w:rPr>
            </w:pPr>
            <w:r w:rsidRPr="00643CAE">
              <w:rPr>
                <w:rFonts w:ascii="Times New Roman" w:hAnsi="Times New Roman" w:cs="Times New Roman"/>
                <w:b w:val="0"/>
                <w:sz w:val="28"/>
                <w:szCs w:val="28"/>
              </w:rPr>
              <w:t>И ОБЩАЯ ХАРАКТЕРИСТИКА МЕРОПРИЯТИЙ МУНИЦИПАЛЬНОЙ ПРОГРАММЫ</w:t>
            </w:r>
          </w:p>
          <w:p w:rsidR="000305FD" w:rsidRPr="00643CAE" w:rsidRDefault="00643CAE" w:rsidP="000305F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0305FD" w:rsidRPr="00643CAE">
              <w:rPr>
                <w:rFonts w:ascii="Times New Roman" w:hAnsi="Times New Roman" w:cs="Times New Roman"/>
                <w:b w:val="0"/>
                <w:sz w:val="28"/>
                <w:szCs w:val="28"/>
              </w:rPr>
              <w:t>РАЗВИТИЕ ГРАДОСТРОИТЕЛЬСТВА НА ТЕРРИТОРИИ</w:t>
            </w:r>
          </w:p>
          <w:p w:rsidR="000305FD" w:rsidRPr="00ED2E24" w:rsidRDefault="000305FD" w:rsidP="00ED2E24">
            <w:pPr>
              <w:pStyle w:val="ConsPlusNormal"/>
              <w:jc w:val="center"/>
              <w:rPr>
                <w:rFonts w:ascii="Times New Roman" w:hAnsi="Times New Roman" w:cs="Times New Roman"/>
                <w:b/>
                <w:sz w:val="22"/>
              </w:rPr>
            </w:pPr>
            <w:r w:rsidRPr="00643CAE">
              <w:rPr>
                <w:rFonts w:ascii="Times New Roman" w:hAnsi="Times New Roman" w:cs="Times New Roman"/>
                <w:sz w:val="28"/>
                <w:szCs w:val="28"/>
              </w:rPr>
              <w:t>ГОРОДА СТАВРОПОЛЯ</w:t>
            </w:r>
            <w:r w:rsidR="00643CAE">
              <w:rPr>
                <w:rFonts w:ascii="Times New Roman" w:hAnsi="Times New Roman" w:cs="Times New Roman"/>
                <w:sz w:val="28"/>
                <w:szCs w:val="28"/>
              </w:rPr>
              <w:t>»</w:t>
            </w: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 xml:space="preserve">N </w:t>
            </w:r>
            <w:proofErr w:type="gramStart"/>
            <w:r w:rsidRPr="00ED2E24">
              <w:rPr>
                <w:rFonts w:ascii="Times New Roman" w:hAnsi="Times New Roman" w:cs="Times New Roman"/>
                <w:sz w:val="22"/>
              </w:rPr>
              <w:t>п</w:t>
            </w:r>
            <w:proofErr w:type="gramEnd"/>
            <w:r w:rsidRPr="00ED2E24">
              <w:rPr>
                <w:rFonts w:ascii="Times New Roman" w:hAnsi="Times New Roman" w:cs="Times New Roman"/>
                <w:sz w:val="22"/>
              </w:rPr>
              <w:t>/п</w:t>
            </w:r>
          </w:p>
        </w:tc>
        <w:tc>
          <w:tcPr>
            <w:tcW w:w="2761"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Наименование основного мероприятия (мероприятия)</w:t>
            </w:r>
          </w:p>
        </w:tc>
        <w:tc>
          <w:tcPr>
            <w:tcW w:w="1701"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Ответственный исполнитель, соисполнител</w:t>
            </w:r>
            <w:proofErr w:type="gramStart"/>
            <w:r w:rsidRPr="00ED2E24">
              <w:rPr>
                <w:rFonts w:ascii="Times New Roman" w:hAnsi="Times New Roman" w:cs="Times New Roman"/>
                <w:sz w:val="22"/>
              </w:rPr>
              <w:t>ь(</w:t>
            </w:r>
            <w:proofErr w:type="gramEnd"/>
            <w:r w:rsidRPr="00ED2E24">
              <w:rPr>
                <w:rFonts w:ascii="Times New Roman" w:hAnsi="Times New Roman" w:cs="Times New Roman"/>
                <w:sz w:val="22"/>
              </w:rPr>
              <w:t>и)</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Срок исполнения (годы)</w:t>
            </w:r>
          </w:p>
        </w:tc>
        <w:tc>
          <w:tcPr>
            <w:tcW w:w="2041"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Обоснование выделения основного мероприятия (мероприятия)</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Объем и источники финансирования (тыс. рублей), в том числе по годам:</w:t>
            </w:r>
          </w:p>
        </w:tc>
        <w:tc>
          <w:tcPr>
            <w:tcW w:w="1701"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Взаимосвязь с показателями (индикатора ми) Программы</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2022</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2023</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2024</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2025</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w:t>
            </w:r>
          </w:p>
        </w:tc>
        <w:tc>
          <w:tcPr>
            <w:tcW w:w="276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w:t>
            </w:r>
          </w:p>
        </w:tc>
        <w:tc>
          <w:tcPr>
            <w:tcW w:w="170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w:t>
            </w:r>
          </w:p>
        </w:tc>
        <w:tc>
          <w:tcPr>
            <w:tcW w:w="204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w:t>
            </w: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7</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8</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11</w:t>
            </w:r>
          </w:p>
        </w:tc>
        <w:tc>
          <w:tcPr>
            <w:tcW w:w="170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12</w:t>
            </w:r>
          </w:p>
        </w:tc>
      </w:tr>
      <w:tr w:rsidR="00ED2E24" w:rsidRPr="00ED2E24" w:rsidTr="00ED2E24">
        <w:tc>
          <w:tcPr>
            <w:tcW w:w="13245" w:type="dxa"/>
            <w:gridSpan w:val="11"/>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Цель 1. Обеспечение устойчивого развития территории города Ставрополя путем совершенствования системы градостроительной деятельности</w:t>
            </w:r>
          </w:p>
        </w:tc>
        <w:tc>
          <w:tcPr>
            <w:tcW w:w="1701" w:type="dxa"/>
          </w:tcPr>
          <w:p w:rsidR="00D11576" w:rsidRPr="00ED2E24" w:rsidRDefault="0091575C">
            <w:pPr>
              <w:pStyle w:val="ConsPlusNormal"/>
              <w:rPr>
                <w:rFonts w:ascii="Times New Roman" w:hAnsi="Times New Roman" w:cs="Times New Roman"/>
                <w:sz w:val="22"/>
              </w:rPr>
            </w:pPr>
            <w:hyperlink w:anchor="P667">
              <w:r w:rsidR="00D11576" w:rsidRPr="00ED2E24">
                <w:rPr>
                  <w:rFonts w:ascii="Times New Roman" w:hAnsi="Times New Roman" w:cs="Times New Roman"/>
                  <w:sz w:val="22"/>
                </w:rPr>
                <w:t>пункт 1</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14946" w:type="dxa"/>
            <w:gridSpan w:val="12"/>
          </w:tcPr>
          <w:p w:rsidR="00D11576" w:rsidRPr="00ED2E24" w:rsidRDefault="00D11576">
            <w:pPr>
              <w:pStyle w:val="ConsPlusNormal"/>
              <w:outlineLvl w:val="1"/>
              <w:rPr>
                <w:rFonts w:ascii="Times New Roman" w:hAnsi="Times New Roman" w:cs="Times New Roman"/>
                <w:sz w:val="22"/>
              </w:rPr>
            </w:pPr>
            <w:r w:rsidRPr="00ED2E24">
              <w:rPr>
                <w:rFonts w:ascii="Times New Roman" w:hAnsi="Times New Roman" w:cs="Times New Roman"/>
                <w:sz w:val="22"/>
              </w:rPr>
              <w:t>Задача 1. Реализация документов территориального планирования города Ставрополя</w:t>
            </w:r>
          </w:p>
        </w:tc>
      </w:tr>
      <w:tr w:rsidR="00ED2E24" w:rsidRPr="00ED2E24" w:rsidTr="00ED2E24">
        <w:tc>
          <w:tcPr>
            <w:tcW w:w="3323" w:type="dxa"/>
            <w:gridSpan w:val="2"/>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Основное мероприятие 1.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701"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2020 - 2025</w:t>
            </w:r>
          </w:p>
        </w:tc>
        <w:tc>
          <w:tcPr>
            <w:tcW w:w="2041"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обеспечение устойчивого развития территории города Ставрополя, комплексного развития систем коммунальной, транспортной и социальной </w:t>
            </w:r>
            <w:r w:rsidRPr="00ED2E24">
              <w:rPr>
                <w:rFonts w:ascii="Times New Roman" w:hAnsi="Times New Roman" w:cs="Times New Roman"/>
                <w:sz w:val="22"/>
              </w:rPr>
              <w:lastRenderedPageBreak/>
              <w:t>инфраструктур</w:t>
            </w: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97,33</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3538,52</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5338,68</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9488,30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9488,30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9488,30</w:t>
            </w:r>
          </w:p>
        </w:tc>
        <w:tc>
          <w:tcPr>
            <w:tcW w:w="1701" w:type="dxa"/>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1.</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Подготовка документации по планировке территории (проекта планировки территории и проекта межевания территории) в границах улицы Чапаева, улицы Атаманской от проезда Чапаевского до улицы Северный обход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1253,00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документации по планировке территории (проекта планировки территории и проекта межевания территории) в границах бульвара Архитекторов от улицы Ландшафтной до улицы </w:t>
            </w:r>
            <w:proofErr w:type="spellStart"/>
            <w:r w:rsidRPr="00ED2E24">
              <w:rPr>
                <w:rFonts w:ascii="Times New Roman" w:hAnsi="Times New Roman" w:cs="Times New Roman"/>
                <w:sz w:val="22"/>
              </w:rPr>
              <w:t>Доваторцев</w:t>
            </w:r>
            <w:proofErr w:type="spellEnd"/>
            <w:r w:rsidRPr="00ED2E24">
              <w:rPr>
                <w:rFonts w:ascii="Times New Roman" w:hAnsi="Times New Roman" w:cs="Times New Roman"/>
                <w:sz w:val="22"/>
              </w:rPr>
              <w:t xml:space="preserve">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613,00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документации по планировке территории (проекта планировки территории и проекта межевания территории) в границах улицы 1 Промышленная от земельного участка с кадастровым номером 26:12:010402:77 до </w:t>
            </w:r>
            <w:r w:rsidRPr="00ED2E24">
              <w:rPr>
                <w:rFonts w:ascii="Times New Roman" w:hAnsi="Times New Roman" w:cs="Times New Roman"/>
                <w:sz w:val="22"/>
              </w:rPr>
              <w:lastRenderedPageBreak/>
              <w:t>проспекта Кулакова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обеспечение устойчивого развития территории города Ставрополя, комплексного развития систем коммунальной, транспортной и социальной </w:t>
            </w:r>
            <w:r w:rsidRPr="00ED2E24">
              <w:rPr>
                <w:rFonts w:ascii="Times New Roman" w:hAnsi="Times New Roman" w:cs="Times New Roman"/>
                <w:sz w:val="22"/>
              </w:rPr>
              <w:lastRenderedPageBreak/>
              <w:t>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510,00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4.</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Подготовка документации по планировке территории (проекта планировки территории и проекта межевания территории) в границах улицы Александровской от улицы Николаевской до проезда Чапаевского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743,00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изменений в </w:t>
            </w:r>
            <w:hyperlink r:id="rId23">
              <w:r w:rsidRPr="00ED2E24">
                <w:rPr>
                  <w:rFonts w:ascii="Times New Roman" w:hAnsi="Times New Roman" w:cs="Times New Roman"/>
                  <w:sz w:val="22"/>
                </w:rPr>
                <w:t>документацию</w:t>
              </w:r>
            </w:hyperlink>
            <w:r w:rsidRPr="00ED2E24">
              <w:rPr>
                <w:rFonts w:ascii="Times New Roman" w:hAnsi="Times New Roman" w:cs="Times New Roman"/>
                <w:sz w:val="22"/>
              </w:rPr>
              <w:t xml:space="preserve"> по планировке территории (проект планировки территории, проект межевания территории) в целях устойчивого развития территории, комплексной застройки города Ставрополя западнее проспекта Российского, утвержденную постановлением администрации города Ставрополя от 19.03.2018 N 457</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119,26</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w:t>
            </w:r>
          </w:p>
        </w:tc>
        <w:tc>
          <w:tcPr>
            <w:tcW w:w="2761" w:type="dxa"/>
            <w:vMerge w:val="restart"/>
          </w:tcPr>
          <w:p w:rsidR="00D11576" w:rsidRPr="00ED2E24" w:rsidRDefault="00D11576">
            <w:pPr>
              <w:pStyle w:val="ConsPlusNormal"/>
              <w:rPr>
                <w:rFonts w:ascii="Times New Roman" w:hAnsi="Times New Roman" w:cs="Times New Roman"/>
                <w:sz w:val="22"/>
              </w:rPr>
            </w:pPr>
            <w:proofErr w:type="gramStart"/>
            <w:r w:rsidRPr="00ED2E24">
              <w:rPr>
                <w:rFonts w:ascii="Times New Roman" w:hAnsi="Times New Roman" w:cs="Times New Roman"/>
                <w:sz w:val="22"/>
              </w:rPr>
              <w:t xml:space="preserve">Подготовка изменений в </w:t>
            </w:r>
            <w:hyperlink r:id="rId24">
              <w:r w:rsidRPr="00ED2E24">
                <w:rPr>
                  <w:rFonts w:ascii="Times New Roman" w:hAnsi="Times New Roman" w:cs="Times New Roman"/>
                  <w:sz w:val="22"/>
                </w:rPr>
                <w:t>документацию</w:t>
              </w:r>
            </w:hyperlink>
            <w:r w:rsidRPr="00ED2E24">
              <w:rPr>
                <w:rFonts w:ascii="Times New Roman" w:hAnsi="Times New Roman" w:cs="Times New Roman"/>
                <w:sz w:val="22"/>
              </w:rPr>
              <w:t xml:space="preserve"> по планировке территории </w:t>
            </w:r>
            <w:r w:rsidRPr="00ED2E24">
              <w:rPr>
                <w:rFonts w:ascii="Times New Roman" w:hAnsi="Times New Roman" w:cs="Times New Roman"/>
                <w:sz w:val="22"/>
              </w:rPr>
              <w:lastRenderedPageBreak/>
              <w:t xml:space="preserve">(проект планировки территории, проект межевания территории) в границах улицы </w:t>
            </w:r>
            <w:proofErr w:type="spellStart"/>
            <w:r w:rsidRPr="00ED2E24">
              <w:rPr>
                <w:rFonts w:ascii="Times New Roman" w:hAnsi="Times New Roman" w:cs="Times New Roman"/>
                <w:sz w:val="22"/>
              </w:rPr>
              <w:t>Доваторцев</w:t>
            </w:r>
            <w:proofErr w:type="spellEnd"/>
            <w:r w:rsidRPr="00ED2E24">
              <w:rPr>
                <w:rFonts w:ascii="Times New Roman" w:hAnsi="Times New Roman" w:cs="Times New Roman"/>
                <w:sz w:val="22"/>
              </w:rPr>
              <w:t xml:space="preserve">, улицы Южный обход, улицы Бирюзовой, улицы Кизиловой, улицы </w:t>
            </w:r>
            <w:proofErr w:type="spellStart"/>
            <w:r w:rsidRPr="00ED2E24">
              <w:rPr>
                <w:rFonts w:ascii="Times New Roman" w:hAnsi="Times New Roman" w:cs="Times New Roman"/>
                <w:sz w:val="22"/>
              </w:rPr>
              <w:t>Тюльпановой</w:t>
            </w:r>
            <w:proofErr w:type="spellEnd"/>
            <w:r w:rsidRPr="00ED2E24">
              <w:rPr>
                <w:rFonts w:ascii="Times New Roman" w:hAnsi="Times New Roman" w:cs="Times New Roman"/>
                <w:sz w:val="22"/>
              </w:rPr>
              <w:t>, улицы Алмазной, улицы Кленовой, улицы Бирюзовой, проезда Лазурного, северной границы земельного участка с кадастровым номером 26:12:012502:126 города Ставрополя, утвержденную постановлением администрации города Ставрополя от 17.02.2017 N 287</w:t>
            </w:r>
            <w:proofErr w:type="gramEnd"/>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 xml:space="preserve">комитет градостроительства </w:t>
            </w:r>
            <w:r w:rsidRPr="00ED2E24">
              <w:rPr>
                <w:rFonts w:ascii="Times New Roman" w:hAnsi="Times New Roman" w:cs="Times New Roman"/>
                <w:sz w:val="22"/>
              </w:rPr>
              <w:lastRenderedPageBreak/>
              <w:t>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2021</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обеспечение устойчивого развития </w:t>
            </w:r>
            <w:r w:rsidRPr="00ED2E24">
              <w:rPr>
                <w:rFonts w:ascii="Times New Roman" w:hAnsi="Times New Roman" w:cs="Times New Roman"/>
                <w:sz w:val="22"/>
              </w:rPr>
              <w:lastRenderedPageBreak/>
              <w:t>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w:t>
            </w:r>
            <w:r w:rsidR="00D11576" w:rsidRPr="00ED2E24">
              <w:rPr>
                <w:rFonts w:ascii="Times New Roman" w:hAnsi="Times New Roman" w:cs="Times New Roman"/>
                <w:sz w:val="22"/>
              </w:rPr>
              <w:lastRenderedPageBreak/>
              <w:t>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101,70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7.</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документации по планировке территории (проекта планировки территории и проекта межевания территории) в границах улицы Ландшафтной от улицы </w:t>
            </w:r>
            <w:proofErr w:type="spellStart"/>
            <w:r w:rsidRPr="00ED2E24">
              <w:rPr>
                <w:rFonts w:ascii="Times New Roman" w:hAnsi="Times New Roman" w:cs="Times New Roman"/>
                <w:sz w:val="22"/>
              </w:rPr>
              <w:t>Доваторцев</w:t>
            </w:r>
            <w:proofErr w:type="spellEnd"/>
            <w:r w:rsidRPr="00ED2E24">
              <w:rPr>
                <w:rFonts w:ascii="Times New Roman" w:hAnsi="Times New Roman" w:cs="Times New Roman"/>
                <w:sz w:val="22"/>
              </w:rPr>
              <w:t xml:space="preserve"> до улицы Черниговской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2022</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2464,28</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8.</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документации </w:t>
            </w:r>
            <w:r w:rsidRPr="00ED2E24">
              <w:rPr>
                <w:rFonts w:ascii="Times New Roman" w:hAnsi="Times New Roman" w:cs="Times New Roman"/>
                <w:sz w:val="22"/>
              </w:rPr>
              <w:lastRenderedPageBreak/>
              <w:t>по планировке территории (проекта планировки территории и проекта межевания территории) в границах улицы Юго-Восточной от улицы Серова до улицы Полевой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 xml:space="preserve">комитет </w:t>
            </w:r>
            <w:r w:rsidRPr="00ED2E24">
              <w:rPr>
                <w:rFonts w:ascii="Times New Roman" w:hAnsi="Times New Roman" w:cs="Times New Roman"/>
                <w:sz w:val="22"/>
              </w:rPr>
              <w:lastRenderedPageBreak/>
              <w:t>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2022</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обеспечение </w:t>
            </w:r>
            <w:r w:rsidRPr="00ED2E24">
              <w:rPr>
                <w:rFonts w:ascii="Times New Roman" w:hAnsi="Times New Roman" w:cs="Times New Roman"/>
                <w:sz w:val="22"/>
              </w:rPr>
              <w:lastRenderedPageBreak/>
              <w:t>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w:t>
            </w:r>
            <w:r w:rsidR="00D11576" w:rsidRPr="00ED2E24">
              <w:rPr>
                <w:rFonts w:ascii="Times New Roman" w:hAnsi="Times New Roman" w:cs="Times New Roman"/>
                <w:sz w:val="22"/>
              </w:rPr>
              <w:lastRenderedPageBreak/>
              <w:t>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1243,83</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9.</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документации по планировке территории (проекта межевания территории) в границах территориальной зоны "Ж-1. Зона застройки </w:t>
            </w:r>
            <w:proofErr w:type="spellStart"/>
            <w:r w:rsidRPr="00ED2E24">
              <w:rPr>
                <w:rFonts w:ascii="Times New Roman" w:hAnsi="Times New Roman" w:cs="Times New Roman"/>
                <w:sz w:val="22"/>
              </w:rPr>
              <w:t>среднеэтажными</w:t>
            </w:r>
            <w:proofErr w:type="spellEnd"/>
            <w:r w:rsidRPr="00ED2E24">
              <w:rPr>
                <w:rFonts w:ascii="Times New Roman" w:hAnsi="Times New Roman" w:cs="Times New Roman"/>
                <w:sz w:val="22"/>
              </w:rPr>
              <w:t xml:space="preserve"> жилыми домами (от 5 до 8 этажей, включая мансардный)" от южной границы земельного участка с кадастровым номером 26:12:000000:46 и западной границы земельного участка с кадастровым номером 26:12:010901:6 до дорожной развязки улицы Пирогова, улицы Западный обход и улицы </w:t>
            </w:r>
            <w:proofErr w:type="spellStart"/>
            <w:r w:rsidRPr="00ED2E24">
              <w:rPr>
                <w:rFonts w:ascii="Times New Roman" w:hAnsi="Times New Roman" w:cs="Times New Roman"/>
                <w:sz w:val="22"/>
              </w:rPr>
              <w:t>Шпаковской</w:t>
            </w:r>
            <w:proofErr w:type="spellEnd"/>
            <w:r w:rsidRPr="00ED2E24">
              <w:rPr>
                <w:rFonts w:ascii="Times New Roman" w:hAnsi="Times New Roman" w:cs="Times New Roman"/>
                <w:sz w:val="22"/>
              </w:rPr>
              <w:t xml:space="preserve">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2022</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401,02</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10.</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документации по планировке территории (проекта планировки территории и проекта </w:t>
            </w:r>
            <w:r w:rsidRPr="00ED2E24">
              <w:rPr>
                <w:rFonts w:ascii="Times New Roman" w:hAnsi="Times New Roman" w:cs="Times New Roman"/>
                <w:sz w:val="22"/>
              </w:rPr>
              <w:lastRenderedPageBreak/>
              <w:t xml:space="preserve">межевания территории) в границах улицы Мостовой от улицы Федеральной до бульвара Зеленая Роща и в границах улицы Постовой от улицы </w:t>
            </w:r>
            <w:proofErr w:type="spellStart"/>
            <w:r w:rsidRPr="00ED2E24">
              <w:rPr>
                <w:rFonts w:ascii="Times New Roman" w:hAnsi="Times New Roman" w:cs="Times New Roman"/>
                <w:sz w:val="22"/>
              </w:rPr>
              <w:t>Духина</w:t>
            </w:r>
            <w:proofErr w:type="spellEnd"/>
            <w:r w:rsidRPr="00ED2E24">
              <w:rPr>
                <w:rFonts w:ascii="Times New Roman" w:hAnsi="Times New Roman" w:cs="Times New Roman"/>
                <w:sz w:val="22"/>
              </w:rPr>
              <w:t xml:space="preserve"> до улицы </w:t>
            </w:r>
            <w:proofErr w:type="spellStart"/>
            <w:r w:rsidRPr="00ED2E24">
              <w:rPr>
                <w:rFonts w:ascii="Times New Roman" w:hAnsi="Times New Roman" w:cs="Times New Roman"/>
                <w:sz w:val="22"/>
              </w:rPr>
              <w:t>Серафимовской</w:t>
            </w:r>
            <w:proofErr w:type="spellEnd"/>
            <w:r w:rsidRPr="00ED2E24">
              <w:rPr>
                <w:rFonts w:ascii="Times New Roman" w:hAnsi="Times New Roman" w:cs="Times New Roman"/>
                <w:sz w:val="22"/>
              </w:rPr>
              <w:t xml:space="preserve">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 xml:space="preserve">комитет градостроительства администрации </w:t>
            </w:r>
            <w:r w:rsidRPr="00ED2E24">
              <w:rPr>
                <w:rFonts w:ascii="Times New Roman" w:hAnsi="Times New Roman" w:cs="Times New Roman"/>
                <w:sz w:val="22"/>
              </w:rPr>
              <w:lastRenderedPageBreak/>
              <w:t>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2022</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обеспечение устойчивого развития территории города </w:t>
            </w:r>
            <w:r w:rsidRPr="00ED2E24">
              <w:rPr>
                <w:rFonts w:ascii="Times New Roman" w:hAnsi="Times New Roman" w:cs="Times New Roman"/>
                <w:sz w:val="22"/>
              </w:rPr>
              <w:lastRenderedPageBreak/>
              <w:t>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589,10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11.</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Подготовка документации по планировке территории (проекта планировки территории и проекта межевания территории) в границах улицы Ясной от улицы Федеральной до бульвара Зеленая Роща и в границах проезда от ул. Гарнизонной до улицы Образцовой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2022</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530,45</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12.</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Подготовка изменений в документацию по планировке территории (проект планировки территории, проект межевания территории) в границах земельных участков с кадастровыми номерами: 26:12:011401:364, 26:12:010906:784, 26:12:010906:785 города Ставрополя в целях устойчивого развития </w:t>
            </w:r>
            <w:r w:rsidRPr="00ED2E24">
              <w:rPr>
                <w:rFonts w:ascii="Times New Roman" w:hAnsi="Times New Roman" w:cs="Times New Roman"/>
                <w:sz w:val="22"/>
              </w:rPr>
              <w:lastRenderedPageBreak/>
              <w:t xml:space="preserve">территории, утвержденную </w:t>
            </w:r>
            <w:hyperlink r:id="rId25">
              <w:r w:rsidRPr="00ED2E24">
                <w:rPr>
                  <w:rFonts w:ascii="Times New Roman" w:hAnsi="Times New Roman" w:cs="Times New Roman"/>
                  <w:sz w:val="22"/>
                </w:rPr>
                <w:t>постановлением</w:t>
              </w:r>
            </w:hyperlink>
            <w:r w:rsidRPr="00ED2E24">
              <w:rPr>
                <w:rFonts w:ascii="Times New Roman" w:hAnsi="Times New Roman" w:cs="Times New Roman"/>
                <w:sz w:val="22"/>
              </w:rPr>
              <w:t xml:space="preserve"> администрации города Ставрополя от 01.08.2019 N 2050</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2022</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Borders>
              <w:bottom w:val="single" w:sz="4" w:space="0" w:color="auto"/>
            </w:tcBorders>
          </w:tcPr>
          <w:p w:rsidR="00D11576" w:rsidRPr="00ED2E24" w:rsidRDefault="00D11576">
            <w:pPr>
              <w:pStyle w:val="ConsPlusNormal"/>
              <w:rPr>
                <w:rFonts w:ascii="Times New Roman" w:hAnsi="Times New Roman" w:cs="Times New Roman"/>
                <w:sz w:val="22"/>
              </w:rPr>
            </w:pPr>
          </w:p>
        </w:tc>
        <w:tc>
          <w:tcPr>
            <w:tcW w:w="2761" w:type="dxa"/>
            <w:vMerge/>
            <w:tcBorders>
              <w:bottom w:val="single" w:sz="4" w:space="0" w:color="auto"/>
            </w:tcBorders>
          </w:tcPr>
          <w:p w:rsidR="00D11576" w:rsidRPr="00ED2E24" w:rsidRDefault="00D11576">
            <w:pPr>
              <w:pStyle w:val="ConsPlusNormal"/>
              <w:rPr>
                <w:rFonts w:ascii="Times New Roman" w:hAnsi="Times New Roman" w:cs="Times New Roman"/>
                <w:sz w:val="22"/>
              </w:rPr>
            </w:pPr>
          </w:p>
        </w:tc>
        <w:tc>
          <w:tcPr>
            <w:tcW w:w="1701" w:type="dxa"/>
            <w:vMerge/>
            <w:tcBorders>
              <w:bottom w:val="single" w:sz="4" w:space="0" w:color="auto"/>
            </w:tcBorders>
          </w:tcPr>
          <w:p w:rsidR="00D11576" w:rsidRPr="00ED2E24" w:rsidRDefault="00D11576">
            <w:pPr>
              <w:pStyle w:val="ConsPlusNormal"/>
              <w:rPr>
                <w:rFonts w:ascii="Times New Roman" w:hAnsi="Times New Roman" w:cs="Times New Roman"/>
                <w:sz w:val="22"/>
              </w:rPr>
            </w:pPr>
          </w:p>
        </w:tc>
        <w:tc>
          <w:tcPr>
            <w:tcW w:w="850" w:type="dxa"/>
            <w:vMerge/>
            <w:tcBorders>
              <w:bottom w:val="single" w:sz="4" w:space="0" w:color="auto"/>
            </w:tcBorders>
          </w:tcPr>
          <w:p w:rsidR="00D11576" w:rsidRPr="00ED2E24" w:rsidRDefault="00D11576">
            <w:pPr>
              <w:pStyle w:val="ConsPlusNormal"/>
              <w:rPr>
                <w:rFonts w:ascii="Times New Roman" w:hAnsi="Times New Roman" w:cs="Times New Roman"/>
                <w:sz w:val="22"/>
              </w:rPr>
            </w:pPr>
          </w:p>
        </w:tc>
        <w:tc>
          <w:tcPr>
            <w:tcW w:w="2041" w:type="dxa"/>
            <w:vMerge/>
            <w:tcBorders>
              <w:bottom w:val="single" w:sz="4" w:space="0" w:color="auto"/>
            </w:tcBorders>
          </w:tcPr>
          <w:p w:rsidR="00D11576" w:rsidRPr="00ED2E24" w:rsidRDefault="00D11576">
            <w:pPr>
              <w:pStyle w:val="ConsPlusNormal"/>
              <w:rPr>
                <w:rFonts w:ascii="Times New Roman" w:hAnsi="Times New Roman" w:cs="Times New Roman"/>
                <w:sz w:val="22"/>
              </w:rPr>
            </w:pPr>
          </w:p>
        </w:tc>
        <w:tc>
          <w:tcPr>
            <w:tcW w:w="1078"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110,00</w:t>
            </w:r>
          </w:p>
        </w:tc>
        <w:tc>
          <w:tcPr>
            <w:tcW w:w="850"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Borders>
              <w:bottom w:val="single" w:sz="4" w:space="0" w:color="auto"/>
            </w:tcBorders>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13.</w:t>
            </w:r>
          </w:p>
        </w:tc>
        <w:tc>
          <w:tcPr>
            <w:tcW w:w="2761" w:type="dxa"/>
            <w:vMerge w:val="restart"/>
          </w:tcPr>
          <w:p w:rsidR="00D11576" w:rsidRPr="00ED2E24" w:rsidRDefault="00D11576">
            <w:pPr>
              <w:pStyle w:val="ConsPlusNormal"/>
              <w:rPr>
                <w:rFonts w:ascii="Times New Roman" w:hAnsi="Times New Roman" w:cs="Times New Roman"/>
                <w:sz w:val="22"/>
              </w:rPr>
            </w:pPr>
            <w:proofErr w:type="gramStart"/>
            <w:r w:rsidRPr="00ED2E24">
              <w:rPr>
                <w:rFonts w:ascii="Times New Roman" w:hAnsi="Times New Roman" w:cs="Times New Roman"/>
                <w:sz w:val="22"/>
              </w:rPr>
              <w:t>Подготовка документации по планировке территории (проекта планировки территории и проекта межевания территории) по северо-западной границе кадастровых кварталов 26:12:021001, 26:12:021106, 26:12:021104, 26:12:021002, южной границе кадастрового квартала 26:12:021001, западной границе кадастрового квартала 26:12:021007, южной границе кадастрового квартала 26:12:020901, западной границе земельных участков с кадастровыми номерами 26:12:020901</w:t>
            </w:r>
            <w:proofErr w:type="gramEnd"/>
            <w:r w:rsidRPr="00ED2E24">
              <w:rPr>
                <w:rFonts w:ascii="Times New Roman" w:hAnsi="Times New Roman" w:cs="Times New Roman"/>
                <w:sz w:val="22"/>
              </w:rPr>
              <w:t xml:space="preserve">:170, 26:12:020901:130, 26:12:020901:187, восточной границе земельного участка с кадастровым номером 26:12:020901:273, западной границе земельного участка с кадастровым номером 26:12:020901:121, южной </w:t>
            </w:r>
            <w:r w:rsidRPr="00ED2E24">
              <w:rPr>
                <w:rFonts w:ascii="Times New Roman" w:hAnsi="Times New Roman" w:cs="Times New Roman"/>
                <w:sz w:val="22"/>
              </w:rPr>
              <w:lastRenderedPageBreak/>
              <w:t>границе кадастрового квартала 26:11:021401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2023</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9085,30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14.</w:t>
            </w:r>
          </w:p>
        </w:tc>
        <w:tc>
          <w:tcPr>
            <w:tcW w:w="2761" w:type="dxa"/>
            <w:vMerge w:val="restart"/>
          </w:tcPr>
          <w:p w:rsidR="00D11576" w:rsidRPr="00ED2E24" w:rsidRDefault="00D11576">
            <w:pPr>
              <w:pStyle w:val="ConsPlusNormal"/>
              <w:rPr>
                <w:rFonts w:ascii="Times New Roman" w:hAnsi="Times New Roman" w:cs="Times New Roman"/>
                <w:sz w:val="22"/>
              </w:rPr>
            </w:pPr>
            <w:proofErr w:type="gramStart"/>
            <w:r w:rsidRPr="00ED2E24">
              <w:rPr>
                <w:rFonts w:ascii="Times New Roman" w:hAnsi="Times New Roman" w:cs="Times New Roman"/>
                <w:sz w:val="22"/>
              </w:rPr>
              <w:t>Подготовка документации по планировке территории (проекта планировки территории и проекта межевания территории) по восточной границе кадастрового квартала 26:11:040301, северной границе земельных участков с кадастровыми номерами 26:12:010410:137, 26:12:010410:37, 26:12:010410:375, 26:12:010410:183, 26:12:010410:366, 26:12:010410:34, 26:12:010410:86, 26:12:010410:133, 26</w:t>
            </w:r>
            <w:proofErr w:type="gramEnd"/>
            <w:r w:rsidRPr="00ED2E24">
              <w:rPr>
                <w:rFonts w:ascii="Times New Roman" w:hAnsi="Times New Roman" w:cs="Times New Roman"/>
                <w:sz w:val="22"/>
              </w:rPr>
              <w:t>:</w:t>
            </w:r>
            <w:proofErr w:type="gramStart"/>
            <w:r w:rsidRPr="00ED2E24">
              <w:rPr>
                <w:rFonts w:ascii="Times New Roman" w:hAnsi="Times New Roman" w:cs="Times New Roman"/>
                <w:sz w:val="22"/>
              </w:rPr>
              <w:t xml:space="preserve">12:010410:94, восточной границе кадастрового квартала 26:12:010410, северной границе земельных участков с кадастровыми номерами 26:12:010402:291, 26:12:010402:137, 26:12:010402:1985, 26:12:010402:333, 26:12:010402:7, южной границе земельных участков с кадастровыми </w:t>
            </w:r>
            <w:r w:rsidRPr="00ED2E24">
              <w:rPr>
                <w:rFonts w:ascii="Times New Roman" w:hAnsi="Times New Roman" w:cs="Times New Roman"/>
                <w:sz w:val="22"/>
              </w:rPr>
              <w:lastRenderedPageBreak/>
              <w:t>номерами 26:12:010402:28, 26:12:010402:461, по западной границе кадастрового квартала 26:12:010402</w:t>
            </w:r>
            <w:proofErr w:type="gramEnd"/>
            <w:r w:rsidRPr="00ED2E24">
              <w:rPr>
                <w:rFonts w:ascii="Times New Roman" w:hAnsi="Times New Roman" w:cs="Times New Roman"/>
                <w:sz w:val="22"/>
              </w:rPr>
              <w:t xml:space="preserve">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2024</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9085,30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15.</w:t>
            </w:r>
          </w:p>
        </w:tc>
        <w:tc>
          <w:tcPr>
            <w:tcW w:w="2761" w:type="dxa"/>
            <w:vMerge w:val="restart"/>
          </w:tcPr>
          <w:p w:rsidR="00D11576" w:rsidRPr="00ED2E24" w:rsidRDefault="00D11576">
            <w:pPr>
              <w:pStyle w:val="ConsPlusNormal"/>
              <w:rPr>
                <w:rFonts w:ascii="Times New Roman" w:hAnsi="Times New Roman" w:cs="Times New Roman"/>
                <w:sz w:val="22"/>
              </w:rPr>
            </w:pPr>
            <w:proofErr w:type="gramStart"/>
            <w:r w:rsidRPr="00ED2E24">
              <w:rPr>
                <w:rFonts w:ascii="Times New Roman" w:hAnsi="Times New Roman" w:cs="Times New Roman"/>
                <w:sz w:val="22"/>
              </w:rPr>
              <w:t>Подготовка документации по планировке территории (проекта планировки территории и проекта межевания территории) по северной границе земельных участков с кадастровыми номерами 26:12:010402:291, 26:12:010402:137, 26:12:010402:1985, 26:12:010402:333, 26:12:010402:7, южной границе земельных участков с кадастровыми номерами 26:12:010402:28, 26:12:010402:461, западной границе кадастровых кварталов 26</w:t>
            </w:r>
            <w:proofErr w:type="gramEnd"/>
            <w:r w:rsidRPr="00ED2E24">
              <w:rPr>
                <w:rFonts w:ascii="Times New Roman" w:hAnsi="Times New Roman" w:cs="Times New Roman"/>
                <w:sz w:val="22"/>
              </w:rPr>
              <w:t>:12:010403, 26:12:010404, 26:12:010402, 26:12:010405, юго-восточной границе кадастрового квартала 26:12:010402, восточной границе кадастрового квартала 26:12:010402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2025</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9085,30</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16.</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Сбор сведений и данных </w:t>
            </w:r>
            <w:r w:rsidRPr="00ED2E24">
              <w:rPr>
                <w:rFonts w:ascii="Times New Roman" w:hAnsi="Times New Roman" w:cs="Times New Roman"/>
                <w:sz w:val="22"/>
              </w:rPr>
              <w:lastRenderedPageBreak/>
              <w:t>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 xml:space="preserve">комитет </w:t>
            </w:r>
            <w:r w:rsidRPr="00ED2E24">
              <w:rPr>
                <w:rFonts w:ascii="Times New Roman" w:hAnsi="Times New Roman" w:cs="Times New Roman"/>
                <w:sz w:val="22"/>
              </w:rPr>
              <w:lastRenderedPageBreak/>
              <w:t>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 xml:space="preserve">2020 - </w:t>
            </w:r>
            <w:r w:rsidRPr="00ED2E24">
              <w:rPr>
                <w:rFonts w:ascii="Times New Roman" w:hAnsi="Times New Roman" w:cs="Times New Roman"/>
                <w:sz w:val="22"/>
              </w:rPr>
              <w:lastRenderedPageBreak/>
              <w:t>2025</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 xml:space="preserve">обеспечение </w:t>
            </w:r>
            <w:r w:rsidRPr="00ED2E24">
              <w:rPr>
                <w:rFonts w:ascii="Times New Roman" w:hAnsi="Times New Roman" w:cs="Times New Roman"/>
                <w:sz w:val="22"/>
              </w:rPr>
              <w:lastRenderedPageBreak/>
              <w:t>комплексного развития социальной инфраструктуры</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w:t>
            </w:r>
            <w:r w:rsidR="00D11576" w:rsidRPr="00ED2E24">
              <w:rPr>
                <w:rFonts w:ascii="Times New Roman" w:hAnsi="Times New Roman" w:cs="Times New Roman"/>
                <w:sz w:val="22"/>
              </w:rPr>
              <w:lastRenderedPageBreak/>
              <w:t>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97,33</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403,00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403,00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403,00</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17.</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Внесение изменений в </w:t>
            </w:r>
            <w:hyperlink r:id="rId26">
              <w:r w:rsidRPr="00ED2E24">
                <w:rPr>
                  <w:rFonts w:ascii="Times New Roman" w:hAnsi="Times New Roman" w:cs="Times New Roman"/>
                  <w:sz w:val="22"/>
                </w:rPr>
                <w:t>Правила</w:t>
              </w:r>
            </w:hyperlink>
            <w:r w:rsidRPr="00ED2E24">
              <w:rPr>
                <w:rFonts w:ascii="Times New Roman" w:hAnsi="Times New Roman" w:cs="Times New Roman"/>
                <w:sz w:val="22"/>
              </w:rPr>
              <w:t xml:space="preserve"> землепользования и застройки муниципального образования города Ставрополя Ставропольского края, утвержденные постановлением администрации города Ставрополя от 15.10.2021 N 2342</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198,56</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3323" w:type="dxa"/>
            <w:gridSpan w:val="2"/>
          </w:tcPr>
          <w:p w:rsidR="000305FD" w:rsidRPr="00ED2E24" w:rsidRDefault="000305FD">
            <w:pPr>
              <w:pStyle w:val="ConsPlusNormal"/>
              <w:rPr>
                <w:rFonts w:ascii="Times New Roman" w:hAnsi="Times New Roman" w:cs="Times New Roman"/>
                <w:sz w:val="22"/>
              </w:rPr>
            </w:pPr>
            <w:r w:rsidRPr="00ED2E24">
              <w:rPr>
                <w:rFonts w:ascii="Times New Roman" w:hAnsi="Times New Roman" w:cs="Times New Roman"/>
                <w:sz w:val="22"/>
              </w:rPr>
              <w:t>Основное мероприятие 2.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01" w:type="dxa"/>
          </w:tcPr>
          <w:p w:rsidR="000305FD" w:rsidRPr="00ED2E24" w:rsidRDefault="000305FD">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tcPr>
          <w:p w:rsidR="000305FD" w:rsidRPr="00ED2E24" w:rsidRDefault="000305FD">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2041" w:type="dxa"/>
          </w:tcPr>
          <w:p w:rsidR="000305FD" w:rsidRPr="00ED2E24" w:rsidRDefault="000305FD">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78" w:type="dxa"/>
          </w:tcPr>
          <w:p w:rsidR="000305FD" w:rsidRPr="00ED2E24" w:rsidRDefault="000305FD">
            <w:pPr>
              <w:pStyle w:val="ConsPlusNormal"/>
              <w:jc w:val="center"/>
              <w:rPr>
                <w:rFonts w:ascii="Times New Roman" w:hAnsi="Times New Roman" w:cs="Times New Roman"/>
                <w:sz w:val="22"/>
              </w:rPr>
            </w:pPr>
            <w:r w:rsidRPr="00ED2E24">
              <w:rPr>
                <w:rFonts w:ascii="Times New Roman" w:hAnsi="Times New Roman" w:cs="Times New Roman"/>
                <w:sz w:val="22"/>
              </w:rPr>
              <w:t>3054,10</w:t>
            </w:r>
          </w:p>
        </w:tc>
        <w:tc>
          <w:tcPr>
            <w:tcW w:w="850" w:type="dxa"/>
          </w:tcPr>
          <w:p w:rsidR="000305FD" w:rsidRPr="00ED2E24" w:rsidRDefault="000305FD">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0305FD" w:rsidRPr="00ED2E24" w:rsidRDefault="000305FD">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0305FD" w:rsidRPr="00ED2E24" w:rsidRDefault="000305FD">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0305FD" w:rsidRPr="00ED2E24" w:rsidRDefault="000305FD">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0305FD" w:rsidRPr="00ED2E24" w:rsidRDefault="000305FD">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tcPr>
          <w:p w:rsidR="000305FD" w:rsidRPr="00ED2E24" w:rsidRDefault="0091575C">
            <w:pPr>
              <w:pStyle w:val="ConsPlusNormal"/>
              <w:rPr>
                <w:rFonts w:ascii="Times New Roman" w:hAnsi="Times New Roman" w:cs="Times New Roman"/>
                <w:sz w:val="22"/>
              </w:rPr>
            </w:pPr>
            <w:hyperlink w:anchor="P681">
              <w:r w:rsidR="000305FD" w:rsidRPr="00ED2E24">
                <w:rPr>
                  <w:rFonts w:ascii="Times New Roman" w:hAnsi="Times New Roman" w:cs="Times New Roman"/>
                  <w:sz w:val="22"/>
                </w:rPr>
                <w:t>пункты 2</w:t>
              </w:r>
            </w:hyperlink>
            <w:r w:rsidR="000305FD" w:rsidRPr="00ED2E24">
              <w:rPr>
                <w:rFonts w:ascii="Times New Roman" w:hAnsi="Times New Roman" w:cs="Times New Roman"/>
                <w:sz w:val="22"/>
              </w:rPr>
              <w:t xml:space="preserve">, </w:t>
            </w:r>
            <w:hyperlink w:anchor="P692">
              <w:r w:rsidR="000305FD" w:rsidRPr="00ED2E24">
                <w:rPr>
                  <w:rFonts w:ascii="Times New Roman" w:hAnsi="Times New Roman" w:cs="Times New Roman"/>
                  <w:sz w:val="22"/>
                </w:rPr>
                <w:t>3</w:t>
              </w:r>
            </w:hyperlink>
            <w:r w:rsidR="000305FD" w:rsidRPr="00ED2E24">
              <w:rPr>
                <w:rFonts w:ascii="Times New Roman" w:hAnsi="Times New Roman" w:cs="Times New Roman"/>
                <w:sz w:val="22"/>
              </w:rPr>
              <w:t xml:space="preserve">, </w:t>
            </w:r>
            <w:hyperlink w:anchor="P703">
              <w:r w:rsidR="000305FD" w:rsidRPr="00ED2E24">
                <w:rPr>
                  <w:rFonts w:ascii="Times New Roman" w:hAnsi="Times New Roman" w:cs="Times New Roman"/>
                  <w:sz w:val="22"/>
                </w:rPr>
                <w:t>4</w:t>
              </w:r>
            </w:hyperlink>
            <w:r w:rsidR="000305FD" w:rsidRPr="00ED2E24">
              <w:rPr>
                <w:rFonts w:ascii="Times New Roman" w:hAnsi="Times New Roman" w:cs="Times New Roman"/>
                <w:sz w:val="22"/>
              </w:rPr>
              <w:t xml:space="preserve">, </w:t>
            </w:r>
            <w:hyperlink w:anchor="P715">
              <w:r w:rsidR="000305FD" w:rsidRPr="00ED2E24">
                <w:rPr>
                  <w:rFonts w:ascii="Times New Roman" w:hAnsi="Times New Roman" w:cs="Times New Roman"/>
                  <w:sz w:val="22"/>
                </w:rPr>
                <w:t>5</w:t>
              </w:r>
            </w:hyperlink>
            <w:r w:rsidR="000305FD"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18.</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Внесение изменений в </w:t>
            </w:r>
            <w:hyperlink r:id="rId27">
              <w:r w:rsidRPr="00ED2E24">
                <w:rPr>
                  <w:rFonts w:ascii="Times New Roman" w:hAnsi="Times New Roman" w:cs="Times New Roman"/>
                  <w:sz w:val="22"/>
                </w:rPr>
                <w:t>Правила</w:t>
              </w:r>
            </w:hyperlink>
            <w:r w:rsidRPr="00ED2E24">
              <w:rPr>
                <w:rFonts w:ascii="Times New Roman" w:hAnsi="Times New Roman" w:cs="Times New Roman"/>
                <w:sz w:val="22"/>
              </w:rPr>
              <w:t xml:space="preserve"> землепользования и застройки муниципального образования города Ставрополя Ставропольского края, утвержденные решением Ставропольской городской Думы от 27 сентября 2017 г. N 136</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 xml:space="preserve">комитет </w:t>
            </w:r>
            <w:r w:rsidRPr="00ED2E24">
              <w:rPr>
                <w:rFonts w:ascii="Times New Roman" w:hAnsi="Times New Roman" w:cs="Times New Roman"/>
                <w:sz w:val="22"/>
              </w:rPr>
              <w:lastRenderedPageBreak/>
              <w:t>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2020</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обеспечение </w:t>
            </w:r>
            <w:r w:rsidRPr="00ED2E24">
              <w:rPr>
                <w:rFonts w:ascii="Times New Roman" w:hAnsi="Times New Roman" w:cs="Times New Roman"/>
                <w:sz w:val="22"/>
              </w:rPr>
              <w:lastRenderedPageBreak/>
              <w:t>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w:t>
            </w:r>
            <w:r w:rsidR="00D11576" w:rsidRPr="00ED2E24">
              <w:rPr>
                <w:rFonts w:ascii="Times New Roman" w:hAnsi="Times New Roman" w:cs="Times New Roman"/>
                <w:sz w:val="22"/>
              </w:rPr>
              <w:lastRenderedPageBreak/>
              <w:t>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349,80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19.</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Корректировка (актуализация) </w:t>
            </w:r>
            <w:hyperlink r:id="rId28">
              <w:r w:rsidRPr="00ED2E24">
                <w:rPr>
                  <w:rFonts w:ascii="Times New Roman" w:hAnsi="Times New Roman" w:cs="Times New Roman"/>
                  <w:sz w:val="22"/>
                </w:rPr>
                <w:t>Программы</w:t>
              </w:r>
            </w:hyperlink>
            <w:r w:rsidRPr="00ED2E24">
              <w:rPr>
                <w:rFonts w:ascii="Times New Roman" w:hAnsi="Times New Roman" w:cs="Times New Roman"/>
                <w:sz w:val="22"/>
              </w:rPr>
              <w:t xml:space="preserve"> комплексного развития социальной инфраструктуры города Ставрополя на 2016 - 2030 годы, утвержденной решением Ставропольской городской Думы от 19 августа 2016 г. N 887</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 2</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250,00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Выполнение проектных работ по изменению правового режима использования земельных участков в границах территории объекта культурного наследия памятника регионального значения - "Государственная историко-культурная заповедная территория "Крепостная гора", 1777 г., </w:t>
            </w:r>
            <w:r w:rsidRPr="00ED2E24">
              <w:rPr>
                <w:rFonts w:ascii="Times New Roman" w:hAnsi="Times New Roman" w:cs="Times New Roman"/>
                <w:sz w:val="22"/>
              </w:rPr>
              <w:lastRenderedPageBreak/>
              <w:t>г. Ставрополь, Октябрьский район, Крепостная гора</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lastRenderedPageBreak/>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2000,00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21.</w:t>
            </w:r>
          </w:p>
        </w:tc>
        <w:tc>
          <w:tcPr>
            <w:tcW w:w="2761" w:type="dxa"/>
            <w:vMerge w:val="restart"/>
          </w:tcPr>
          <w:p w:rsidR="00D11576" w:rsidRPr="00ED2E24" w:rsidRDefault="00D11576">
            <w:pPr>
              <w:pStyle w:val="ConsPlusNormal"/>
              <w:rPr>
                <w:rFonts w:ascii="Times New Roman" w:hAnsi="Times New Roman" w:cs="Times New Roman"/>
                <w:sz w:val="22"/>
              </w:rPr>
            </w:pPr>
            <w:proofErr w:type="gramStart"/>
            <w:r w:rsidRPr="00ED2E24">
              <w:rPr>
                <w:rFonts w:ascii="Times New Roman" w:hAnsi="Times New Roman" w:cs="Times New Roman"/>
                <w:sz w:val="22"/>
              </w:rPr>
              <w:t>Проведение историко-культурного обследования земельного участка по объекту "Подготовка документации по планировке территории (проекта планировки территории и проекта межевания территории) по южной границе земельного участка с кадастровым номером 26:12:021004:4, вдоль улицы Успех-10, кадастрового квартала 26:12:021001, улицы 1 Березовая роща, улицы 2 Березовая роща, улицы 3 Березовая роща, проезда 1 Березового, проезда 2 Березового, проезда 3 Березового</w:t>
            </w:r>
            <w:proofErr w:type="gramEnd"/>
            <w:r w:rsidRPr="00ED2E24">
              <w:rPr>
                <w:rFonts w:ascii="Times New Roman" w:hAnsi="Times New Roman" w:cs="Times New Roman"/>
                <w:sz w:val="22"/>
              </w:rPr>
              <w:t>, проезда 4 Березового, проезда 5 Березового, проезда 6 Березового, проезда 7 Березового города Ставрополя"</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обеспечение устойчивого развития территории города Ставрополя</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681">
              <w:r w:rsidR="00D11576" w:rsidRPr="00ED2E24">
                <w:rPr>
                  <w:rFonts w:ascii="Times New Roman" w:hAnsi="Times New Roman" w:cs="Times New Roman"/>
                  <w:sz w:val="22"/>
                </w:rPr>
                <w:t>пункты 2</w:t>
              </w:r>
            </w:hyperlink>
            <w:r w:rsidR="00D11576" w:rsidRPr="00ED2E24">
              <w:rPr>
                <w:rFonts w:ascii="Times New Roman" w:hAnsi="Times New Roman" w:cs="Times New Roman"/>
                <w:sz w:val="22"/>
              </w:rPr>
              <w:t xml:space="preserve">, </w:t>
            </w:r>
            <w:hyperlink w:anchor="P692">
              <w:r w:rsidR="00D11576" w:rsidRPr="00ED2E24">
                <w:rPr>
                  <w:rFonts w:ascii="Times New Roman" w:hAnsi="Times New Roman" w:cs="Times New Roman"/>
                  <w:sz w:val="22"/>
                </w:rPr>
                <w:t>3</w:t>
              </w:r>
            </w:hyperlink>
            <w:r w:rsidR="00D11576" w:rsidRPr="00ED2E24">
              <w:rPr>
                <w:rFonts w:ascii="Times New Roman" w:hAnsi="Times New Roman" w:cs="Times New Roman"/>
                <w:sz w:val="22"/>
              </w:rPr>
              <w:t xml:space="preserve">, </w:t>
            </w:r>
            <w:hyperlink w:anchor="P703">
              <w:r w:rsidR="00D11576" w:rsidRPr="00ED2E24">
                <w:rPr>
                  <w:rFonts w:ascii="Times New Roman" w:hAnsi="Times New Roman" w:cs="Times New Roman"/>
                  <w:sz w:val="22"/>
                </w:rPr>
                <w:t>4</w:t>
              </w:r>
            </w:hyperlink>
            <w:r w:rsidR="00D11576" w:rsidRPr="00ED2E24">
              <w:rPr>
                <w:rFonts w:ascii="Times New Roman" w:hAnsi="Times New Roman" w:cs="Times New Roman"/>
                <w:sz w:val="22"/>
              </w:rPr>
              <w:t xml:space="preserve">, </w:t>
            </w:r>
            <w:hyperlink w:anchor="P715">
              <w:r w:rsidR="00D11576" w:rsidRPr="00ED2E24">
                <w:rPr>
                  <w:rFonts w:ascii="Times New Roman" w:hAnsi="Times New Roman" w:cs="Times New Roman"/>
                  <w:sz w:val="22"/>
                </w:rPr>
                <w:t>5</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454,30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13245" w:type="dxa"/>
            <w:gridSpan w:val="11"/>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Цель 2. Реализация проектов по развитию территорий в городе Ставрополе, предусматривающих жилищное строительство</w:t>
            </w:r>
          </w:p>
        </w:tc>
        <w:tc>
          <w:tcPr>
            <w:tcW w:w="1701" w:type="dxa"/>
          </w:tcPr>
          <w:p w:rsidR="00D11576" w:rsidRPr="00ED2E24" w:rsidRDefault="0091575C">
            <w:pPr>
              <w:pStyle w:val="ConsPlusNormal"/>
              <w:rPr>
                <w:rFonts w:ascii="Times New Roman" w:hAnsi="Times New Roman" w:cs="Times New Roman"/>
                <w:sz w:val="22"/>
              </w:rPr>
            </w:pPr>
            <w:hyperlink w:anchor="P728">
              <w:r w:rsidR="00D11576" w:rsidRPr="00ED2E24">
                <w:rPr>
                  <w:rFonts w:ascii="Times New Roman" w:hAnsi="Times New Roman" w:cs="Times New Roman"/>
                  <w:sz w:val="22"/>
                </w:rPr>
                <w:t>пункты 6</w:t>
              </w:r>
            </w:hyperlink>
            <w:r w:rsidR="00D11576" w:rsidRPr="00ED2E24">
              <w:rPr>
                <w:rFonts w:ascii="Times New Roman" w:hAnsi="Times New Roman" w:cs="Times New Roman"/>
                <w:sz w:val="22"/>
              </w:rPr>
              <w:t xml:space="preserve">, </w:t>
            </w:r>
            <w:hyperlink w:anchor="P739">
              <w:r w:rsidR="00D11576" w:rsidRPr="00ED2E24">
                <w:rPr>
                  <w:rFonts w:ascii="Times New Roman" w:hAnsi="Times New Roman" w:cs="Times New Roman"/>
                  <w:sz w:val="22"/>
                </w:rPr>
                <w:t>7</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14946" w:type="dxa"/>
            <w:gridSpan w:val="12"/>
          </w:tcPr>
          <w:p w:rsidR="00D11576" w:rsidRPr="00ED2E24" w:rsidRDefault="00D11576">
            <w:pPr>
              <w:pStyle w:val="ConsPlusNormal"/>
              <w:outlineLvl w:val="1"/>
              <w:rPr>
                <w:rFonts w:ascii="Times New Roman" w:hAnsi="Times New Roman" w:cs="Times New Roman"/>
                <w:sz w:val="22"/>
              </w:rPr>
            </w:pPr>
            <w:r w:rsidRPr="00ED2E24">
              <w:rPr>
                <w:rFonts w:ascii="Times New Roman" w:hAnsi="Times New Roman" w:cs="Times New Roman"/>
                <w:sz w:val="22"/>
              </w:rPr>
              <w:lastRenderedPageBreak/>
              <w:t>Задача 2. Стимулирование жилищного строительства в рамках проектов по развитию территорий в городе Ставрополе, предусматривающих жилищное строительство</w:t>
            </w:r>
          </w:p>
        </w:tc>
      </w:tr>
      <w:tr w:rsidR="00ED2E24" w:rsidRPr="00ED2E24" w:rsidTr="00ED2E24">
        <w:tc>
          <w:tcPr>
            <w:tcW w:w="3323" w:type="dxa"/>
            <w:gridSpan w:val="2"/>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Основное мероприятие 3. Стимулирование программ развития жилищного строительства путем реализации проекта по развитию территории в Промышленном районе города Ставрополя, предусматривающего жилищное строительство</w:t>
            </w:r>
          </w:p>
        </w:tc>
        <w:tc>
          <w:tcPr>
            <w:tcW w:w="1701"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2041"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реализация проекта по развитию территории в Промышленном районе города Ставрополя, предусматривающего жилищное строительство</w:t>
            </w: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320037,38</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tcPr>
          <w:p w:rsidR="00D11576" w:rsidRPr="00ED2E24" w:rsidRDefault="0091575C">
            <w:pPr>
              <w:pStyle w:val="ConsPlusNormal"/>
              <w:rPr>
                <w:rFonts w:ascii="Times New Roman" w:hAnsi="Times New Roman" w:cs="Times New Roman"/>
                <w:sz w:val="22"/>
              </w:rPr>
            </w:pPr>
            <w:hyperlink w:anchor="P728">
              <w:r w:rsidR="00D11576" w:rsidRPr="00ED2E24">
                <w:rPr>
                  <w:rFonts w:ascii="Times New Roman" w:hAnsi="Times New Roman" w:cs="Times New Roman"/>
                  <w:sz w:val="22"/>
                </w:rPr>
                <w:t>пункты 6</w:t>
              </w:r>
            </w:hyperlink>
            <w:r w:rsidR="00D11576" w:rsidRPr="00ED2E24">
              <w:rPr>
                <w:rFonts w:ascii="Times New Roman" w:hAnsi="Times New Roman" w:cs="Times New Roman"/>
                <w:sz w:val="22"/>
              </w:rPr>
              <w:t xml:space="preserve">, </w:t>
            </w:r>
            <w:hyperlink w:anchor="P739">
              <w:r w:rsidR="00D11576" w:rsidRPr="00ED2E24">
                <w:rPr>
                  <w:rFonts w:ascii="Times New Roman" w:hAnsi="Times New Roman" w:cs="Times New Roman"/>
                  <w:sz w:val="22"/>
                </w:rPr>
                <w:t>7</w:t>
              </w:r>
            </w:hyperlink>
            <w:r w:rsidR="00D11576" w:rsidRPr="00ED2E24">
              <w:rPr>
                <w:rFonts w:ascii="Times New Roman" w:hAnsi="Times New Roman" w:cs="Times New Roman"/>
                <w:sz w:val="22"/>
              </w:rPr>
              <w:t xml:space="preserve">, </w:t>
            </w:r>
            <w:hyperlink w:anchor="P751">
              <w:r w:rsidR="00D11576" w:rsidRPr="00ED2E24">
                <w:rPr>
                  <w:rFonts w:ascii="Times New Roman" w:hAnsi="Times New Roman" w:cs="Times New Roman"/>
                  <w:sz w:val="22"/>
                </w:rPr>
                <w:t>8</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22.</w:t>
            </w:r>
          </w:p>
        </w:tc>
        <w:tc>
          <w:tcPr>
            <w:tcW w:w="276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Строительство дошкольного образовательного учреждения на 300 мест по улице Западный обход в городе Ставрополе</w:t>
            </w:r>
          </w:p>
        </w:tc>
        <w:tc>
          <w:tcPr>
            <w:tcW w:w="170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комитет градостроительства администрации города Ставрополя</w:t>
            </w:r>
          </w:p>
        </w:tc>
        <w:tc>
          <w:tcPr>
            <w:tcW w:w="850"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2041" w:type="dxa"/>
            <w:vMerge w:val="restart"/>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реализация проекта по развитию территории в Промышленном районе города Ставрополя, предусматривающего жилищное строительство</w:t>
            </w: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города Ставрополя</w:t>
            </w:r>
          </w:p>
        </w:tc>
        <w:tc>
          <w:tcPr>
            <w:tcW w:w="1701" w:type="dxa"/>
            <w:vMerge w:val="restart"/>
          </w:tcPr>
          <w:p w:rsidR="00D11576" w:rsidRPr="00ED2E24" w:rsidRDefault="0091575C">
            <w:pPr>
              <w:pStyle w:val="ConsPlusNormal"/>
              <w:rPr>
                <w:rFonts w:ascii="Times New Roman" w:hAnsi="Times New Roman" w:cs="Times New Roman"/>
                <w:sz w:val="22"/>
              </w:rPr>
            </w:pPr>
            <w:hyperlink w:anchor="P728">
              <w:r w:rsidR="00D11576" w:rsidRPr="00ED2E24">
                <w:rPr>
                  <w:rFonts w:ascii="Times New Roman" w:hAnsi="Times New Roman" w:cs="Times New Roman"/>
                  <w:sz w:val="22"/>
                </w:rPr>
                <w:t>пункты 6</w:t>
              </w:r>
            </w:hyperlink>
            <w:r w:rsidR="00D11576" w:rsidRPr="00ED2E24">
              <w:rPr>
                <w:rFonts w:ascii="Times New Roman" w:hAnsi="Times New Roman" w:cs="Times New Roman"/>
                <w:sz w:val="22"/>
              </w:rPr>
              <w:t xml:space="preserve">, </w:t>
            </w:r>
            <w:hyperlink w:anchor="P739">
              <w:r w:rsidR="00D11576" w:rsidRPr="00ED2E24">
                <w:rPr>
                  <w:rFonts w:ascii="Times New Roman" w:hAnsi="Times New Roman" w:cs="Times New Roman"/>
                  <w:sz w:val="22"/>
                </w:rPr>
                <w:t>7</w:t>
              </w:r>
            </w:hyperlink>
            <w:r w:rsidR="00D11576" w:rsidRPr="00ED2E24">
              <w:rPr>
                <w:rFonts w:ascii="Times New Roman" w:hAnsi="Times New Roman" w:cs="Times New Roman"/>
                <w:sz w:val="22"/>
              </w:rPr>
              <w:t xml:space="preserve">, </w:t>
            </w:r>
            <w:hyperlink w:anchor="P751">
              <w:r w:rsidR="00D11576" w:rsidRPr="00ED2E24">
                <w:rPr>
                  <w:rFonts w:ascii="Times New Roman" w:hAnsi="Times New Roman" w:cs="Times New Roman"/>
                  <w:sz w:val="22"/>
                </w:rPr>
                <w:t>8</w:t>
              </w:r>
            </w:hyperlink>
            <w:r w:rsidR="00D11576" w:rsidRPr="00ED2E24">
              <w:rPr>
                <w:rFonts w:ascii="Times New Roman" w:hAnsi="Times New Roman" w:cs="Times New Roman"/>
                <w:sz w:val="22"/>
              </w:rPr>
              <w:t xml:space="preserve"> таблицы приложения 2 к Программе</w:t>
            </w: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320,04</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бюджет Ставропольского края</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2880,32</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5330" w:type="dxa"/>
            <w:gridSpan w:val="6"/>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федеральный бюджет</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562" w:type="dxa"/>
            <w:vMerge/>
          </w:tcPr>
          <w:p w:rsidR="00D11576" w:rsidRPr="00ED2E24" w:rsidRDefault="00D11576">
            <w:pPr>
              <w:pStyle w:val="ConsPlusNormal"/>
              <w:rPr>
                <w:rFonts w:ascii="Times New Roman" w:hAnsi="Times New Roman" w:cs="Times New Roman"/>
                <w:sz w:val="22"/>
              </w:rPr>
            </w:pPr>
          </w:p>
        </w:tc>
        <w:tc>
          <w:tcPr>
            <w:tcW w:w="2761" w:type="dxa"/>
            <w:vMerge/>
          </w:tcPr>
          <w:p w:rsidR="00D11576" w:rsidRPr="00ED2E24" w:rsidRDefault="00D11576">
            <w:pPr>
              <w:pStyle w:val="ConsPlusNormal"/>
              <w:rPr>
                <w:rFonts w:ascii="Times New Roman" w:hAnsi="Times New Roman" w:cs="Times New Roman"/>
                <w:sz w:val="22"/>
              </w:rPr>
            </w:pPr>
          </w:p>
        </w:tc>
        <w:tc>
          <w:tcPr>
            <w:tcW w:w="1701" w:type="dxa"/>
            <w:vMerge/>
          </w:tcPr>
          <w:p w:rsidR="00D11576" w:rsidRPr="00ED2E24" w:rsidRDefault="00D11576">
            <w:pPr>
              <w:pStyle w:val="ConsPlusNormal"/>
              <w:rPr>
                <w:rFonts w:ascii="Times New Roman" w:hAnsi="Times New Roman" w:cs="Times New Roman"/>
                <w:sz w:val="22"/>
              </w:rPr>
            </w:pPr>
          </w:p>
        </w:tc>
        <w:tc>
          <w:tcPr>
            <w:tcW w:w="850" w:type="dxa"/>
            <w:vMerge/>
          </w:tcPr>
          <w:p w:rsidR="00D11576" w:rsidRPr="00ED2E24" w:rsidRDefault="00D11576">
            <w:pPr>
              <w:pStyle w:val="ConsPlusNormal"/>
              <w:rPr>
                <w:rFonts w:ascii="Times New Roman" w:hAnsi="Times New Roman" w:cs="Times New Roman"/>
                <w:sz w:val="22"/>
              </w:rPr>
            </w:pPr>
          </w:p>
        </w:tc>
        <w:tc>
          <w:tcPr>
            <w:tcW w:w="2041" w:type="dxa"/>
            <w:vMerge/>
          </w:tcPr>
          <w:p w:rsidR="00D11576" w:rsidRPr="00ED2E24" w:rsidRDefault="00D11576">
            <w:pPr>
              <w:pStyle w:val="ConsPlusNormal"/>
              <w:rPr>
                <w:rFonts w:ascii="Times New Roman" w:hAnsi="Times New Roman" w:cs="Times New Roman"/>
                <w:sz w:val="22"/>
              </w:rPr>
            </w:pP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316837,02</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1701" w:type="dxa"/>
            <w:vMerge/>
          </w:tcPr>
          <w:p w:rsidR="00D11576" w:rsidRPr="00ED2E24" w:rsidRDefault="00D11576">
            <w:pPr>
              <w:pStyle w:val="ConsPlusNormal"/>
              <w:rPr>
                <w:rFonts w:ascii="Times New Roman" w:hAnsi="Times New Roman" w:cs="Times New Roman"/>
                <w:sz w:val="22"/>
              </w:rPr>
            </w:pPr>
          </w:p>
        </w:tc>
      </w:tr>
      <w:tr w:rsidR="00ED2E24" w:rsidRPr="00ED2E24" w:rsidTr="00ED2E24">
        <w:tc>
          <w:tcPr>
            <w:tcW w:w="7915" w:type="dxa"/>
            <w:gridSpan w:val="5"/>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Всего по Программе</w:t>
            </w:r>
          </w:p>
        </w:tc>
        <w:tc>
          <w:tcPr>
            <w:tcW w:w="1078"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323188,81</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3538,52</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5338,68</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9488,30</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9488,30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9488,30</w:t>
            </w:r>
          </w:p>
        </w:tc>
        <w:tc>
          <w:tcPr>
            <w:tcW w:w="1701" w:type="dxa"/>
          </w:tcPr>
          <w:p w:rsidR="00D11576" w:rsidRPr="00ED2E24" w:rsidRDefault="00D11576">
            <w:pPr>
              <w:pStyle w:val="ConsPlusNormal"/>
              <w:rPr>
                <w:rFonts w:ascii="Times New Roman" w:hAnsi="Times New Roman" w:cs="Times New Roman"/>
                <w:sz w:val="22"/>
              </w:rPr>
            </w:pPr>
          </w:p>
        </w:tc>
      </w:tr>
      <w:tr w:rsidR="00ED2E24" w:rsidRPr="00ED2E24" w:rsidTr="00ED2E24">
        <w:tc>
          <w:tcPr>
            <w:tcW w:w="7915" w:type="dxa"/>
            <w:gridSpan w:val="5"/>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Итого по Программе</w:t>
            </w:r>
          </w:p>
        </w:tc>
        <w:tc>
          <w:tcPr>
            <w:tcW w:w="5330" w:type="dxa"/>
            <w:gridSpan w:val="6"/>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360530,91</w:t>
            </w:r>
          </w:p>
        </w:tc>
        <w:tc>
          <w:tcPr>
            <w:tcW w:w="1701" w:type="dxa"/>
          </w:tcPr>
          <w:p w:rsidR="00D11576" w:rsidRPr="00ED2E24" w:rsidRDefault="00D11576">
            <w:pPr>
              <w:pStyle w:val="ConsPlusNormal"/>
              <w:rPr>
                <w:rFonts w:ascii="Times New Roman" w:hAnsi="Times New Roman" w:cs="Times New Roman"/>
                <w:sz w:val="22"/>
              </w:rPr>
            </w:pPr>
          </w:p>
        </w:tc>
      </w:tr>
    </w:tbl>
    <w:p w:rsidR="00D11576" w:rsidRPr="0067136B" w:rsidRDefault="00D11576">
      <w:pPr>
        <w:pStyle w:val="ConsPlusNormal"/>
        <w:rPr>
          <w:rFonts w:ascii="Times New Roman" w:hAnsi="Times New Roman" w:cs="Times New Roman"/>
        </w:rPr>
        <w:sectPr w:rsidR="00D11576" w:rsidRPr="0067136B">
          <w:pgSz w:w="16838" w:h="11905" w:orient="landscape"/>
          <w:pgMar w:top="1701" w:right="1134" w:bottom="850" w:left="1134" w:header="0" w:footer="0" w:gutter="0"/>
          <w:cols w:space="720"/>
          <w:titlePg/>
        </w:sectPr>
      </w:pPr>
    </w:p>
    <w:p w:rsidR="00D11576" w:rsidRPr="0067136B" w:rsidRDefault="00D11576">
      <w:pPr>
        <w:pStyle w:val="ConsPlusNormal"/>
        <w:jc w:val="both"/>
        <w:rPr>
          <w:rFonts w:ascii="Times New Roman" w:hAnsi="Times New Roman" w:cs="Times New Roman"/>
        </w:rPr>
      </w:pPr>
    </w:p>
    <w:p w:rsidR="00D11576" w:rsidRPr="00643CAE" w:rsidRDefault="00D11576">
      <w:pPr>
        <w:pStyle w:val="ConsPlusNormal"/>
        <w:jc w:val="right"/>
        <w:outlineLvl w:val="1"/>
        <w:rPr>
          <w:rFonts w:ascii="Times New Roman" w:hAnsi="Times New Roman" w:cs="Times New Roman"/>
          <w:sz w:val="24"/>
          <w:szCs w:val="24"/>
        </w:rPr>
      </w:pPr>
      <w:r w:rsidRPr="00643CAE">
        <w:rPr>
          <w:rFonts w:ascii="Times New Roman" w:hAnsi="Times New Roman" w:cs="Times New Roman"/>
          <w:sz w:val="24"/>
          <w:szCs w:val="24"/>
        </w:rPr>
        <w:t>Приложение 2</w:t>
      </w:r>
    </w:p>
    <w:p w:rsidR="00D11576" w:rsidRPr="00643CAE" w:rsidRDefault="00D11576">
      <w:pPr>
        <w:pStyle w:val="ConsPlusNormal"/>
        <w:jc w:val="right"/>
        <w:rPr>
          <w:rFonts w:ascii="Times New Roman" w:hAnsi="Times New Roman" w:cs="Times New Roman"/>
          <w:sz w:val="24"/>
          <w:szCs w:val="24"/>
        </w:rPr>
      </w:pPr>
      <w:r w:rsidRPr="00643CAE">
        <w:rPr>
          <w:rFonts w:ascii="Times New Roman" w:hAnsi="Times New Roman" w:cs="Times New Roman"/>
          <w:sz w:val="24"/>
          <w:szCs w:val="24"/>
        </w:rPr>
        <w:t>к муниципальной программе</w:t>
      </w:r>
    </w:p>
    <w:p w:rsidR="00D11576" w:rsidRPr="00643CAE" w:rsidRDefault="00643CAE">
      <w:pPr>
        <w:pStyle w:val="ConsPlusNormal"/>
        <w:jc w:val="right"/>
        <w:rPr>
          <w:rFonts w:ascii="Times New Roman" w:hAnsi="Times New Roman" w:cs="Times New Roman"/>
          <w:sz w:val="24"/>
          <w:szCs w:val="24"/>
        </w:rPr>
      </w:pPr>
      <w:r w:rsidRPr="00643CAE">
        <w:rPr>
          <w:rFonts w:ascii="Times New Roman" w:hAnsi="Times New Roman" w:cs="Times New Roman"/>
          <w:sz w:val="24"/>
          <w:szCs w:val="24"/>
        </w:rPr>
        <w:t>«</w:t>
      </w:r>
      <w:r w:rsidR="00D11576" w:rsidRPr="00643CAE">
        <w:rPr>
          <w:rFonts w:ascii="Times New Roman" w:hAnsi="Times New Roman" w:cs="Times New Roman"/>
          <w:sz w:val="24"/>
          <w:szCs w:val="24"/>
        </w:rPr>
        <w:t>Развитие градостроительства</w:t>
      </w:r>
    </w:p>
    <w:p w:rsidR="00D11576" w:rsidRPr="00643CAE" w:rsidRDefault="00D11576">
      <w:pPr>
        <w:pStyle w:val="ConsPlusNormal"/>
        <w:jc w:val="right"/>
        <w:rPr>
          <w:rFonts w:ascii="Times New Roman" w:hAnsi="Times New Roman" w:cs="Times New Roman"/>
          <w:sz w:val="24"/>
          <w:szCs w:val="24"/>
        </w:rPr>
      </w:pPr>
      <w:r w:rsidRPr="00643CAE">
        <w:rPr>
          <w:rFonts w:ascii="Times New Roman" w:hAnsi="Times New Roman" w:cs="Times New Roman"/>
          <w:sz w:val="24"/>
          <w:szCs w:val="24"/>
        </w:rPr>
        <w:t>на территории города Ставрополя</w:t>
      </w:r>
      <w:r w:rsidR="00643CAE" w:rsidRPr="00643CAE">
        <w:rPr>
          <w:rFonts w:ascii="Times New Roman" w:hAnsi="Times New Roman" w:cs="Times New Roman"/>
          <w:sz w:val="24"/>
          <w:szCs w:val="24"/>
        </w:rPr>
        <w:t>»</w:t>
      </w:r>
    </w:p>
    <w:p w:rsidR="00D11576" w:rsidRPr="00ED2E24" w:rsidRDefault="00D11576">
      <w:pPr>
        <w:pStyle w:val="ConsPlusNormal"/>
        <w:jc w:val="both"/>
        <w:rPr>
          <w:rFonts w:ascii="Times New Roman" w:hAnsi="Times New Roman" w:cs="Times New Roman"/>
          <w:sz w:val="22"/>
        </w:rPr>
      </w:pPr>
    </w:p>
    <w:p w:rsidR="00D11576" w:rsidRPr="00643CAE" w:rsidRDefault="00D11576">
      <w:pPr>
        <w:pStyle w:val="ConsPlusTitle"/>
        <w:jc w:val="center"/>
        <w:rPr>
          <w:rFonts w:ascii="Times New Roman" w:hAnsi="Times New Roman" w:cs="Times New Roman"/>
          <w:b w:val="0"/>
          <w:sz w:val="24"/>
          <w:szCs w:val="24"/>
        </w:rPr>
      </w:pPr>
      <w:bookmarkStart w:id="2" w:name="P634"/>
      <w:bookmarkEnd w:id="2"/>
      <w:r w:rsidRPr="00643CAE">
        <w:rPr>
          <w:rFonts w:ascii="Times New Roman" w:hAnsi="Times New Roman" w:cs="Times New Roman"/>
          <w:b w:val="0"/>
          <w:sz w:val="24"/>
          <w:szCs w:val="24"/>
        </w:rPr>
        <w:t>СВЕДЕНИЯ</w:t>
      </w:r>
    </w:p>
    <w:p w:rsidR="00D11576" w:rsidRPr="00643CAE" w:rsidRDefault="00D11576">
      <w:pPr>
        <w:pStyle w:val="ConsPlusTitle"/>
        <w:jc w:val="center"/>
        <w:rPr>
          <w:rFonts w:ascii="Times New Roman" w:hAnsi="Times New Roman" w:cs="Times New Roman"/>
          <w:b w:val="0"/>
          <w:sz w:val="24"/>
          <w:szCs w:val="24"/>
        </w:rPr>
      </w:pPr>
      <w:r w:rsidRPr="00643CAE">
        <w:rPr>
          <w:rFonts w:ascii="Times New Roman" w:hAnsi="Times New Roman" w:cs="Times New Roman"/>
          <w:b w:val="0"/>
          <w:sz w:val="24"/>
          <w:szCs w:val="24"/>
        </w:rPr>
        <w:t>О СОСТАВЕ И ЗНАЧЕНИЯХ ПОКАЗАТЕЛЕЙ (ИНДИКАТОРОВ) ДОСТИЖЕНИЯ</w:t>
      </w:r>
    </w:p>
    <w:p w:rsidR="00D11576" w:rsidRPr="00643CAE" w:rsidRDefault="00D11576">
      <w:pPr>
        <w:pStyle w:val="ConsPlusTitle"/>
        <w:jc w:val="center"/>
        <w:rPr>
          <w:rFonts w:ascii="Times New Roman" w:hAnsi="Times New Roman" w:cs="Times New Roman"/>
          <w:b w:val="0"/>
          <w:sz w:val="24"/>
          <w:szCs w:val="24"/>
        </w:rPr>
      </w:pPr>
      <w:r w:rsidRPr="00643CAE">
        <w:rPr>
          <w:rFonts w:ascii="Times New Roman" w:hAnsi="Times New Roman" w:cs="Times New Roman"/>
          <w:b w:val="0"/>
          <w:sz w:val="24"/>
          <w:szCs w:val="24"/>
        </w:rPr>
        <w:t>ЦЕЛЕЙ И РЕШЕНИЯ</w:t>
      </w:r>
      <w:r w:rsidR="00643CAE" w:rsidRPr="00643CAE">
        <w:rPr>
          <w:rFonts w:ascii="Times New Roman" w:hAnsi="Times New Roman" w:cs="Times New Roman"/>
          <w:b w:val="0"/>
          <w:sz w:val="24"/>
          <w:szCs w:val="24"/>
        </w:rPr>
        <w:t xml:space="preserve"> ЗАДАЧ МУНИЦИПАЛЬНОЙ ПРОГРАММЫ «</w:t>
      </w:r>
      <w:r w:rsidRPr="00643CAE">
        <w:rPr>
          <w:rFonts w:ascii="Times New Roman" w:hAnsi="Times New Roman" w:cs="Times New Roman"/>
          <w:b w:val="0"/>
          <w:sz w:val="24"/>
          <w:szCs w:val="24"/>
        </w:rPr>
        <w:t>РАЗВИТИЕ</w:t>
      </w:r>
    </w:p>
    <w:p w:rsidR="00D11576" w:rsidRPr="00643CAE" w:rsidRDefault="00D11576">
      <w:pPr>
        <w:pStyle w:val="ConsPlusTitle"/>
        <w:jc w:val="center"/>
        <w:rPr>
          <w:rFonts w:ascii="Times New Roman" w:hAnsi="Times New Roman" w:cs="Times New Roman"/>
          <w:b w:val="0"/>
          <w:sz w:val="24"/>
          <w:szCs w:val="24"/>
        </w:rPr>
      </w:pPr>
      <w:r w:rsidRPr="00643CAE">
        <w:rPr>
          <w:rFonts w:ascii="Times New Roman" w:hAnsi="Times New Roman" w:cs="Times New Roman"/>
          <w:b w:val="0"/>
          <w:sz w:val="24"/>
          <w:szCs w:val="24"/>
        </w:rPr>
        <w:t xml:space="preserve">ГРАДОСТРОИТЕЛЬСТВА </w:t>
      </w:r>
      <w:r w:rsidR="00643CAE" w:rsidRPr="00643CAE">
        <w:rPr>
          <w:rFonts w:ascii="Times New Roman" w:hAnsi="Times New Roman" w:cs="Times New Roman"/>
          <w:b w:val="0"/>
          <w:sz w:val="24"/>
          <w:szCs w:val="24"/>
        </w:rPr>
        <w:t>НА ТЕРРИТОРИИ ГОРОДА СТАВРОПОЛЯ»</w:t>
      </w:r>
    </w:p>
    <w:p w:rsidR="00D11576" w:rsidRPr="0067136B" w:rsidRDefault="00D11576">
      <w:pPr>
        <w:pStyle w:val="ConsPlusNormal"/>
        <w:jc w:val="both"/>
        <w:rPr>
          <w:rFonts w:ascii="Times New Roman" w:hAnsi="Times New Roman" w:cs="Times New Roman"/>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65"/>
        <w:gridCol w:w="709"/>
        <w:gridCol w:w="731"/>
        <w:gridCol w:w="687"/>
        <w:gridCol w:w="850"/>
        <w:gridCol w:w="851"/>
        <w:gridCol w:w="850"/>
        <w:gridCol w:w="851"/>
        <w:gridCol w:w="850"/>
        <w:gridCol w:w="851"/>
      </w:tblGrid>
      <w:tr w:rsidR="00D11576" w:rsidRPr="00ED2E24" w:rsidTr="00C66AB2">
        <w:tc>
          <w:tcPr>
            <w:tcW w:w="624"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 xml:space="preserve">N </w:t>
            </w:r>
            <w:proofErr w:type="gramStart"/>
            <w:r w:rsidRPr="00ED2E24">
              <w:rPr>
                <w:rFonts w:ascii="Times New Roman" w:hAnsi="Times New Roman" w:cs="Times New Roman"/>
                <w:sz w:val="22"/>
              </w:rPr>
              <w:t>п</w:t>
            </w:r>
            <w:proofErr w:type="gramEnd"/>
            <w:r w:rsidRPr="00ED2E24">
              <w:rPr>
                <w:rFonts w:ascii="Times New Roman" w:hAnsi="Times New Roman" w:cs="Times New Roman"/>
                <w:sz w:val="22"/>
              </w:rPr>
              <w:t>/п</w:t>
            </w:r>
          </w:p>
        </w:tc>
        <w:tc>
          <w:tcPr>
            <w:tcW w:w="1565"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Наименование показателя (индикатора) достижения целей и решения задач программы</w:t>
            </w:r>
          </w:p>
        </w:tc>
        <w:tc>
          <w:tcPr>
            <w:tcW w:w="709" w:type="dxa"/>
            <w:vMerge w:val="restart"/>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Единица измерения</w:t>
            </w:r>
          </w:p>
        </w:tc>
        <w:tc>
          <w:tcPr>
            <w:tcW w:w="6521" w:type="dxa"/>
            <w:gridSpan w:val="8"/>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Значение показателя (индикатора) достижения целей и решения задач программы по годам</w:t>
            </w:r>
          </w:p>
        </w:tc>
      </w:tr>
      <w:tr w:rsidR="00D11576" w:rsidRPr="00ED2E24" w:rsidTr="00C66AB2">
        <w:tc>
          <w:tcPr>
            <w:tcW w:w="624" w:type="dxa"/>
            <w:vMerge/>
          </w:tcPr>
          <w:p w:rsidR="00D11576" w:rsidRPr="00ED2E24" w:rsidRDefault="00D11576">
            <w:pPr>
              <w:pStyle w:val="ConsPlusNormal"/>
              <w:rPr>
                <w:rFonts w:ascii="Times New Roman" w:hAnsi="Times New Roman" w:cs="Times New Roman"/>
                <w:sz w:val="22"/>
              </w:rPr>
            </w:pPr>
          </w:p>
        </w:tc>
        <w:tc>
          <w:tcPr>
            <w:tcW w:w="1565" w:type="dxa"/>
            <w:vMerge/>
          </w:tcPr>
          <w:p w:rsidR="00D11576" w:rsidRPr="00ED2E24" w:rsidRDefault="00D11576">
            <w:pPr>
              <w:pStyle w:val="ConsPlusNormal"/>
              <w:rPr>
                <w:rFonts w:ascii="Times New Roman" w:hAnsi="Times New Roman" w:cs="Times New Roman"/>
                <w:sz w:val="22"/>
              </w:rPr>
            </w:pPr>
          </w:p>
        </w:tc>
        <w:tc>
          <w:tcPr>
            <w:tcW w:w="709" w:type="dxa"/>
            <w:vMerge/>
          </w:tcPr>
          <w:p w:rsidR="00D11576" w:rsidRPr="00ED2E24" w:rsidRDefault="00D11576">
            <w:pPr>
              <w:pStyle w:val="ConsPlusNormal"/>
              <w:rPr>
                <w:rFonts w:ascii="Times New Roman" w:hAnsi="Times New Roman" w:cs="Times New Roman"/>
                <w:sz w:val="22"/>
              </w:rPr>
            </w:pPr>
          </w:p>
        </w:tc>
        <w:tc>
          <w:tcPr>
            <w:tcW w:w="73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2018</w:t>
            </w:r>
          </w:p>
        </w:tc>
        <w:tc>
          <w:tcPr>
            <w:tcW w:w="687"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2019</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2021</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2022</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2023</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2024</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2025</w:t>
            </w:r>
          </w:p>
        </w:tc>
      </w:tr>
      <w:tr w:rsidR="00D11576" w:rsidRPr="00ED2E24" w:rsidTr="00C66AB2">
        <w:tc>
          <w:tcPr>
            <w:tcW w:w="624"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w:t>
            </w:r>
          </w:p>
        </w:tc>
        <w:tc>
          <w:tcPr>
            <w:tcW w:w="1565"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w:t>
            </w:r>
          </w:p>
        </w:tc>
        <w:tc>
          <w:tcPr>
            <w:tcW w:w="709"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w:t>
            </w:r>
          </w:p>
        </w:tc>
        <w:tc>
          <w:tcPr>
            <w:tcW w:w="73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w:t>
            </w:r>
          </w:p>
        </w:tc>
        <w:tc>
          <w:tcPr>
            <w:tcW w:w="687"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7</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8</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11</w:t>
            </w:r>
          </w:p>
        </w:tc>
      </w:tr>
      <w:tr w:rsidR="00D11576" w:rsidRPr="00ED2E24" w:rsidTr="00C66AB2">
        <w:tc>
          <w:tcPr>
            <w:tcW w:w="9419" w:type="dxa"/>
            <w:gridSpan w:val="11"/>
          </w:tcPr>
          <w:p w:rsidR="00D11576" w:rsidRPr="00ED2E24" w:rsidRDefault="00D11576">
            <w:pPr>
              <w:pStyle w:val="ConsPlusNormal"/>
              <w:jc w:val="center"/>
              <w:outlineLvl w:val="2"/>
              <w:rPr>
                <w:rFonts w:ascii="Times New Roman" w:hAnsi="Times New Roman" w:cs="Times New Roman"/>
                <w:sz w:val="22"/>
              </w:rPr>
            </w:pPr>
            <w:r w:rsidRPr="00ED2E24">
              <w:rPr>
                <w:rFonts w:ascii="Times New Roman" w:hAnsi="Times New Roman" w:cs="Times New Roman"/>
                <w:sz w:val="22"/>
              </w:rPr>
              <w:t>Цель 1. Обеспечение устойчивого развития территории города Ставрополя путем совершенствования системы градостроительной деятельности</w:t>
            </w:r>
          </w:p>
        </w:tc>
      </w:tr>
      <w:tr w:rsidR="00D11576" w:rsidRPr="00ED2E24" w:rsidTr="00C66AB2">
        <w:tblPrEx>
          <w:tblBorders>
            <w:insideH w:val="nil"/>
          </w:tblBorders>
        </w:tblPrEx>
        <w:tc>
          <w:tcPr>
            <w:tcW w:w="624" w:type="dxa"/>
            <w:tcBorders>
              <w:bottom w:val="nil"/>
            </w:tcBorders>
          </w:tcPr>
          <w:p w:rsidR="00D11576" w:rsidRPr="00ED2E24" w:rsidRDefault="00D11576">
            <w:pPr>
              <w:pStyle w:val="ConsPlusNormal"/>
              <w:jc w:val="center"/>
              <w:rPr>
                <w:rFonts w:ascii="Times New Roman" w:hAnsi="Times New Roman" w:cs="Times New Roman"/>
                <w:sz w:val="22"/>
              </w:rPr>
            </w:pPr>
            <w:bookmarkStart w:id="3" w:name="P667"/>
            <w:bookmarkEnd w:id="3"/>
            <w:r w:rsidRPr="00ED2E24">
              <w:rPr>
                <w:rFonts w:ascii="Times New Roman" w:hAnsi="Times New Roman" w:cs="Times New Roman"/>
                <w:sz w:val="22"/>
              </w:rPr>
              <w:t>1.</w:t>
            </w:r>
          </w:p>
        </w:tc>
        <w:tc>
          <w:tcPr>
            <w:tcW w:w="1565" w:type="dxa"/>
            <w:tcBorders>
              <w:bottom w:val="nil"/>
            </w:tcBorders>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Площадь территории города Ставрополя, обеспеченная документацией по планировке территории</w:t>
            </w:r>
          </w:p>
        </w:tc>
        <w:tc>
          <w:tcPr>
            <w:tcW w:w="709"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га</w:t>
            </w:r>
          </w:p>
        </w:tc>
        <w:tc>
          <w:tcPr>
            <w:tcW w:w="731"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410</w:t>
            </w:r>
          </w:p>
        </w:tc>
        <w:tc>
          <w:tcPr>
            <w:tcW w:w="687"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585</w:t>
            </w:r>
          </w:p>
        </w:tc>
        <w:tc>
          <w:tcPr>
            <w:tcW w:w="850"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585</w:t>
            </w:r>
          </w:p>
        </w:tc>
        <w:tc>
          <w:tcPr>
            <w:tcW w:w="851"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615</w:t>
            </w:r>
          </w:p>
        </w:tc>
        <w:tc>
          <w:tcPr>
            <w:tcW w:w="850"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625</w:t>
            </w:r>
          </w:p>
        </w:tc>
        <w:tc>
          <w:tcPr>
            <w:tcW w:w="851"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640</w:t>
            </w:r>
          </w:p>
        </w:tc>
        <w:tc>
          <w:tcPr>
            <w:tcW w:w="850"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660</w:t>
            </w:r>
          </w:p>
        </w:tc>
        <w:tc>
          <w:tcPr>
            <w:tcW w:w="851" w:type="dxa"/>
            <w:tcBorders>
              <w:bottom w:val="nil"/>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685</w:t>
            </w:r>
          </w:p>
        </w:tc>
      </w:tr>
      <w:tr w:rsidR="00D11576" w:rsidRPr="00ED2E24" w:rsidTr="00C66AB2">
        <w:tc>
          <w:tcPr>
            <w:tcW w:w="9419" w:type="dxa"/>
            <w:gridSpan w:val="11"/>
          </w:tcPr>
          <w:p w:rsidR="00D11576" w:rsidRPr="00ED2E24" w:rsidRDefault="00D11576">
            <w:pPr>
              <w:pStyle w:val="ConsPlusNormal"/>
              <w:jc w:val="center"/>
              <w:outlineLvl w:val="3"/>
              <w:rPr>
                <w:rFonts w:ascii="Times New Roman" w:hAnsi="Times New Roman" w:cs="Times New Roman"/>
                <w:sz w:val="22"/>
              </w:rPr>
            </w:pPr>
            <w:r w:rsidRPr="00ED2E24">
              <w:rPr>
                <w:rFonts w:ascii="Times New Roman" w:hAnsi="Times New Roman" w:cs="Times New Roman"/>
                <w:sz w:val="22"/>
              </w:rPr>
              <w:t>Задача 1. Реализация документов территориального планирования города Ставрополя</w:t>
            </w:r>
          </w:p>
        </w:tc>
      </w:tr>
      <w:tr w:rsidR="00D11576" w:rsidRPr="00ED2E24" w:rsidTr="00C66AB2">
        <w:tc>
          <w:tcPr>
            <w:tcW w:w="624" w:type="dxa"/>
          </w:tcPr>
          <w:p w:rsidR="00D11576" w:rsidRPr="00ED2E24" w:rsidRDefault="00D11576">
            <w:pPr>
              <w:pStyle w:val="ConsPlusNormal"/>
              <w:jc w:val="center"/>
              <w:rPr>
                <w:rFonts w:ascii="Times New Roman" w:hAnsi="Times New Roman" w:cs="Times New Roman"/>
                <w:sz w:val="22"/>
              </w:rPr>
            </w:pPr>
            <w:bookmarkStart w:id="4" w:name="P681"/>
            <w:bookmarkEnd w:id="4"/>
            <w:r w:rsidRPr="00ED2E24">
              <w:rPr>
                <w:rFonts w:ascii="Times New Roman" w:hAnsi="Times New Roman" w:cs="Times New Roman"/>
                <w:sz w:val="22"/>
              </w:rPr>
              <w:t>2.</w:t>
            </w:r>
          </w:p>
        </w:tc>
        <w:tc>
          <w:tcPr>
            <w:tcW w:w="1565"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Количество подготовленной проектной документации для обеспечения строительства объектов социальной сферы (в том числе формирование земельных участков)</w:t>
            </w:r>
          </w:p>
        </w:tc>
        <w:tc>
          <w:tcPr>
            <w:tcW w:w="709"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шт.</w:t>
            </w:r>
          </w:p>
        </w:tc>
        <w:tc>
          <w:tcPr>
            <w:tcW w:w="73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w:t>
            </w:r>
          </w:p>
        </w:tc>
        <w:tc>
          <w:tcPr>
            <w:tcW w:w="687"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5</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7</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8</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w:t>
            </w:r>
          </w:p>
        </w:tc>
      </w:tr>
      <w:tr w:rsidR="00C66AB2" w:rsidRPr="00ED2E24" w:rsidTr="00C66AB2">
        <w:tc>
          <w:tcPr>
            <w:tcW w:w="624"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bookmarkStart w:id="5" w:name="P692"/>
            <w:bookmarkEnd w:id="5"/>
            <w:r w:rsidRPr="00ED2E24">
              <w:rPr>
                <w:rFonts w:ascii="Times New Roman" w:hAnsi="Times New Roman" w:cs="Times New Roman"/>
                <w:sz w:val="22"/>
              </w:rPr>
              <w:t>3.</w:t>
            </w:r>
          </w:p>
        </w:tc>
        <w:tc>
          <w:tcPr>
            <w:tcW w:w="1565" w:type="dxa"/>
            <w:tcBorders>
              <w:bottom w:val="single" w:sz="4" w:space="0" w:color="auto"/>
            </w:tcBorders>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 xml:space="preserve">Площадь территории, сформированной под публичные пространства, для мест </w:t>
            </w:r>
            <w:r w:rsidRPr="00ED2E24">
              <w:rPr>
                <w:rFonts w:ascii="Times New Roman" w:hAnsi="Times New Roman" w:cs="Times New Roman"/>
                <w:sz w:val="22"/>
              </w:rPr>
              <w:lastRenderedPageBreak/>
              <w:t>массового пребывания граждан в границах города Ставрополя</w:t>
            </w:r>
          </w:p>
        </w:tc>
        <w:tc>
          <w:tcPr>
            <w:tcW w:w="709"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га</w:t>
            </w:r>
          </w:p>
        </w:tc>
        <w:tc>
          <w:tcPr>
            <w:tcW w:w="731" w:type="dxa"/>
            <w:tcBorders>
              <w:bottom w:val="single" w:sz="4" w:space="0" w:color="auto"/>
            </w:tcBorders>
          </w:tcPr>
          <w:p w:rsidR="00D11576" w:rsidRPr="00ED2E24" w:rsidRDefault="0091575C">
            <w:pPr>
              <w:pStyle w:val="ConsPlusNormal"/>
              <w:jc w:val="center"/>
              <w:rPr>
                <w:rFonts w:ascii="Times New Roman" w:hAnsi="Times New Roman" w:cs="Times New Roman"/>
                <w:sz w:val="22"/>
              </w:rPr>
            </w:pPr>
            <w:hyperlink w:anchor="P692">
              <w:r w:rsidR="00D11576" w:rsidRPr="00ED2E24">
                <w:rPr>
                  <w:rFonts w:ascii="Times New Roman" w:hAnsi="Times New Roman" w:cs="Times New Roman"/>
                  <w:color w:val="0000FF"/>
                  <w:sz w:val="22"/>
                </w:rPr>
                <w:t>3</w:t>
              </w:r>
            </w:hyperlink>
            <w:r w:rsidR="00D11576" w:rsidRPr="00ED2E24">
              <w:rPr>
                <w:rFonts w:ascii="Times New Roman" w:hAnsi="Times New Roman" w:cs="Times New Roman"/>
                <w:sz w:val="22"/>
              </w:rPr>
              <w:t>,049</w:t>
            </w:r>
          </w:p>
        </w:tc>
        <w:tc>
          <w:tcPr>
            <w:tcW w:w="687"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6,049</w:t>
            </w:r>
          </w:p>
        </w:tc>
        <w:tc>
          <w:tcPr>
            <w:tcW w:w="850"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11,049</w:t>
            </w:r>
          </w:p>
        </w:tc>
        <w:tc>
          <w:tcPr>
            <w:tcW w:w="851"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17,049</w:t>
            </w:r>
          </w:p>
        </w:tc>
        <w:tc>
          <w:tcPr>
            <w:tcW w:w="850"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20,049</w:t>
            </w:r>
          </w:p>
        </w:tc>
        <w:tc>
          <w:tcPr>
            <w:tcW w:w="851"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21,049</w:t>
            </w:r>
          </w:p>
        </w:tc>
        <w:tc>
          <w:tcPr>
            <w:tcW w:w="850"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22,049</w:t>
            </w:r>
          </w:p>
        </w:tc>
        <w:tc>
          <w:tcPr>
            <w:tcW w:w="851" w:type="dxa"/>
            <w:tcBorders>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23,049</w:t>
            </w:r>
          </w:p>
        </w:tc>
      </w:tr>
      <w:tr w:rsidR="00D11576" w:rsidRPr="00ED2E24" w:rsidTr="00C66AB2">
        <w:tblPrEx>
          <w:tblBorders>
            <w:insideH w:val="nil"/>
          </w:tblBorders>
        </w:tblPrEx>
        <w:tc>
          <w:tcPr>
            <w:tcW w:w="624"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bookmarkStart w:id="6" w:name="P703"/>
            <w:bookmarkEnd w:id="6"/>
            <w:r w:rsidRPr="00ED2E24">
              <w:rPr>
                <w:rFonts w:ascii="Times New Roman" w:hAnsi="Times New Roman" w:cs="Times New Roman"/>
                <w:sz w:val="22"/>
              </w:rPr>
              <w:lastRenderedPageBreak/>
              <w:t>4.</w:t>
            </w:r>
          </w:p>
        </w:tc>
        <w:tc>
          <w:tcPr>
            <w:tcW w:w="1565" w:type="dxa"/>
            <w:tcBorders>
              <w:top w:val="single" w:sz="4" w:space="0" w:color="auto"/>
              <w:bottom w:val="single" w:sz="4" w:space="0" w:color="auto"/>
            </w:tcBorders>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Доля площади индивидуального жилищного строительства в общей площади жилья, введенного в эксплуатацию</w:t>
            </w:r>
          </w:p>
        </w:tc>
        <w:tc>
          <w:tcPr>
            <w:tcW w:w="709"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73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687"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31</w:t>
            </w:r>
          </w:p>
        </w:tc>
        <w:tc>
          <w:tcPr>
            <w:tcW w:w="85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33</w:t>
            </w:r>
          </w:p>
        </w:tc>
        <w:tc>
          <w:tcPr>
            <w:tcW w:w="850"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35</w:t>
            </w:r>
          </w:p>
        </w:tc>
        <w:tc>
          <w:tcPr>
            <w:tcW w:w="85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36</w:t>
            </w:r>
          </w:p>
        </w:tc>
        <w:tc>
          <w:tcPr>
            <w:tcW w:w="850"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38</w:t>
            </w:r>
          </w:p>
        </w:tc>
        <w:tc>
          <w:tcPr>
            <w:tcW w:w="85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40</w:t>
            </w:r>
          </w:p>
        </w:tc>
      </w:tr>
      <w:tr w:rsidR="00D11576" w:rsidRPr="00ED2E24" w:rsidTr="00C66AB2">
        <w:tblPrEx>
          <w:tblBorders>
            <w:insideH w:val="nil"/>
          </w:tblBorders>
        </w:tblPrEx>
        <w:tc>
          <w:tcPr>
            <w:tcW w:w="624"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bookmarkStart w:id="7" w:name="P715"/>
            <w:bookmarkEnd w:id="7"/>
            <w:r w:rsidRPr="00ED2E24">
              <w:rPr>
                <w:rFonts w:ascii="Times New Roman" w:hAnsi="Times New Roman" w:cs="Times New Roman"/>
                <w:sz w:val="22"/>
              </w:rPr>
              <w:t>5.</w:t>
            </w:r>
          </w:p>
        </w:tc>
        <w:tc>
          <w:tcPr>
            <w:tcW w:w="1565" w:type="dxa"/>
            <w:tcBorders>
              <w:top w:val="single" w:sz="4" w:space="0" w:color="auto"/>
              <w:bottom w:val="single" w:sz="4" w:space="0" w:color="auto"/>
            </w:tcBorders>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Общая площадь жилых помещений, приходящаяся в среднем на одного жителя</w:t>
            </w:r>
          </w:p>
        </w:tc>
        <w:tc>
          <w:tcPr>
            <w:tcW w:w="709"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кв. м</w:t>
            </w:r>
          </w:p>
        </w:tc>
        <w:tc>
          <w:tcPr>
            <w:tcW w:w="73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687"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31,5</w:t>
            </w:r>
          </w:p>
        </w:tc>
        <w:tc>
          <w:tcPr>
            <w:tcW w:w="85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32</w:t>
            </w:r>
          </w:p>
        </w:tc>
        <w:tc>
          <w:tcPr>
            <w:tcW w:w="850"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32,8</w:t>
            </w:r>
          </w:p>
        </w:tc>
        <w:tc>
          <w:tcPr>
            <w:tcW w:w="85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32,5</w:t>
            </w:r>
          </w:p>
        </w:tc>
        <w:tc>
          <w:tcPr>
            <w:tcW w:w="850"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33</w:t>
            </w:r>
          </w:p>
        </w:tc>
        <w:tc>
          <w:tcPr>
            <w:tcW w:w="851" w:type="dxa"/>
            <w:tcBorders>
              <w:top w:val="single" w:sz="4" w:space="0" w:color="auto"/>
              <w:bottom w:val="single" w:sz="4" w:space="0" w:color="auto"/>
            </w:tcBorders>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33,8</w:t>
            </w:r>
          </w:p>
        </w:tc>
      </w:tr>
      <w:tr w:rsidR="00D11576" w:rsidRPr="00ED2E24" w:rsidTr="00C66AB2">
        <w:tc>
          <w:tcPr>
            <w:tcW w:w="9419" w:type="dxa"/>
            <w:gridSpan w:val="11"/>
            <w:tcBorders>
              <w:top w:val="single" w:sz="4" w:space="0" w:color="auto"/>
            </w:tcBorders>
          </w:tcPr>
          <w:p w:rsidR="00D11576" w:rsidRPr="00ED2E24" w:rsidRDefault="00D11576">
            <w:pPr>
              <w:pStyle w:val="ConsPlusNormal"/>
              <w:jc w:val="center"/>
              <w:outlineLvl w:val="2"/>
              <w:rPr>
                <w:rFonts w:ascii="Times New Roman" w:hAnsi="Times New Roman" w:cs="Times New Roman"/>
                <w:sz w:val="22"/>
              </w:rPr>
            </w:pPr>
            <w:r w:rsidRPr="00ED2E24">
              <w:rPr>
                <w:rFonts w:ascii="Times New Roman" w:hAnsi="Times New Roman" w:cs="Times New Roman"/>
                <w:sz w:val="22"/>
              </w:rPr>
              <w:t>Цель 2. Реализация проектов по развитию территорий в городе Ставрополе, предусматривающих жилищное строительство</w:t>
            </w:r>
          </w:p>
        </w:tc>
      </w:tr>
      <w:tr w:rsidR="00D11576" w:rsidRPr="00ED2E24" w:rsidTr="00C66AB2">
        <w:tc>
          <w:tcPr>
            <w:tcW w:w="624" w:type="dxa"/>
          </w:tcPr>
          <w:p w:rsidR="00D11576" w:rsidRPr="00ED2E24" w:rsidRDefault="00D11576">
            <w:pPr>
              <w:pStyle w:val="ConsPlusNormal"/>
              <w:jc w:val="center"/>
              <w:rPr>
                <w:rFonts w:ascii="Times New Roman" w:hAnsi="Times New Roman" w:cs="Times New Roman"/>
                <w:sz w:val="22"/>
              </w:rPr>
            </w:pPr>
            <w:bookmarkStart w:id="8" w:name="P728"/>
            <w:bookmarkEnd w:id="8"/>
            <w:r w:rsidRPr="00ED2E24">
              <w:rPr>
                <w:rFonts w:ascii="Times New Roman" w:hAnsi="Times New Roman" w:cs="Times New Roman"/>
                <w:sz w:val="22"/>
              </w:rPr>
              <w:t>6.</w:t>
            </w:r>
          </w:p>
        </w:tc>
        <w:tc>
          <w:tcPr>
            <w:tcW w:w="1565"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Объем привлеченных из федерального бюджета и бюджета Ставропольского края субсидий и иных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 в рамках строительства объектов социальной инфраструктур</w:t>
            </w:r>
            <w:r w:rsidRPr="00ED2E24">
              <w:rPr>
                <w:rFonts w:ascii="Times New Roman" w:hAnsi="Times New Roman" w:cs="Times New Roman"/>
                <w:sz w:val="22"/>
              </w:rPr>
              <w:lastRenderedPageBreak/>
              <w:t>ы</w:t>
            </w:r>
          </w:p>
        </w:tc>
        <w:tc>
          <w:tcPr>
            <w:tcW w:w="709"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lastRenderedPageBreak/>
              <w:t>руб.</w:t>
            </w:r>
          </w:p>
        </w:tc>
        <w:tc>
          <w:tcPr>
            <w:tcW w:w="73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687"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999</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r>
      <w:tr w:rsidR="00D11576" w:rsidRPr="00ED2E24" w:rsidTr="00C66AB2">
        <w:tc>
          <w:tcPr>
            <w:tcW w:w="624" w:type="dxa"/>
          </w:tcPr>
          <w:p w:rsidR="00D11576" w:rsidRPr="00ED2E24" w:rsidRDefault="00D11576">
            <w:pPr>
              <w:pStyle w:val="ConsPlusNormal"/>
              <w:jc w:val="center"/>
              <w:rPr>
                <w:rFonts w:ascii="Times New Roman" w:hAnsi="Times New Roman" w:cs="Times New Roman"/>
                <w:sz w:val="22"/>
              </w:rPr>
            </w:pPr>
            <w:bookmarkStart w:id="9" w:name="P739"/>
            <w:bookmarkEnd w:id="9"/>
            <w:r w:rsidRPr="00ED2E24">
              <w:rPr>
                <w:rFonts w:ascii="Times New Roman" w:hAnsi="Times New Roman" w:cs="Times New Roman"/>
                <w:sz w:val="22"/>
              </w:rPr>
              <w:lastRenderedPageBreak/>
              <w:t>7.</w:t>
            </w:r>
          </w:p>
        </w:tc>
        <w:tc>
          <w:tcPr>
            <w:tcW w:w="1565"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Количество построенных (реконструированных) объектов социальной инфраструктуры в рамках реализации проектов по развитию территорий</w:t>
            </w:r>
          </w:p>
        </w:tc>
        <w:tc>
          <w:tcPr>
            <w:tcW w:w="709"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ед.</w:t>
            </w:r>
          </w:p>
        </w:tc>
        <w:tc>
          <w:tcPr>
            <w:tcW w:w="73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687"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r>
      <w:tr w:rsidR="00D11576" w:rsidRPr="00ED2E24" w:rsidTr="00C66AB2">
        <w:tc>
          <w:tcPr>
            <w:tcW w:w="9419" w:type="dxa"/>
            <w:gridSpan w:val="11"/>
          </w:tcPr>
          <w:p w:rsidR="00D11576" w:rsidRPr="00ED2E24" w:rsidRDefault="00D11576">
            <w:pPr>
              <w:pStyle w:val="ConsPlusNormal"/>
              <w:jc w:val="center"/>
              <w:outlineLvl w:val="3"/>
              <w:rPr>
                <w:rFonts w:ascii="Times New Roman" w:hAnsi="Times New Roman" w:cs="Times New Roman"/>
                <w:sz w:val="22"/>
              </w:rPr>
            </w:pPr>
            <w:r w:rsidRPr="00ED2E24">
              <w:rPr>
                <w:rFonts w:ascii="Times New Roman" w:hAnsi="Times New Roman" w:cs="Times New Roman"/>
                <w:sz w:val="22"/>
              </w:rPr>
              <w:t>Задача 2. Стимулирование жилищного строительства в рамках проектов по развитию территорий в городе Ставрополе, предусматривающих жилищное строительство</w:t>
            </w:r>
          </w:p>
        </w:tc>
      </w:tr>
      <w:tr w:rsidR="00D11576" w:rsidRPr="00ED2E24" w:rsidTr="00C66AB2">
        <w:tc>
          <w:tcPr>
            <w:tcW w:w="624" w:type="dxa"/>
          </w:tcPr>
          <w:p w:rsidR="00D11576" w:rsidRPr="00ED2E24" w:rsidRDefault="00D11576">
            <w:pPr>
              <w:pStyle w:val="ConsPlusNormal"/>
              <w:jc w:val="center"/>
              <w:rPr>
                <w:rFonts w:ascii="Times New Roman" w:hAnsi="Times New Roman" w:cs="Times New Roman"/>
                <w:sz w:val="22"/>
              </w:rPr>
            </w:pPr>
            <w:bookmarkStart w:id="10" w:name="P751"/>
            <w:bookmarkEnd w:id="10"/>
            <w:r w:rsidRPr="00ED2E24">
              <w:rPr>
                <w:rFonts w:ascii="Times New Roman" w:hAnsi="Times New Roman" w:cs="Times New Roman"/>
                <w:sz w:val="22"/>
              </w:rPr>
              <w:t>8.</w:t>
            </w:r>
          </w:p>
        </w:tc>
        <w:tc>
          <w:tcPr>
            <w:tcW w:w="1565" w:type="dxa"/>
          </w:tcPr>
          <w:p w:rsidR="00D11576" w:rsidRPr="00ED2E24" w:rsidRDefault="00D11576">
            <w:pPr>
              <w:pStyle w:val="ConsPlusNormal"/>
              <w:rPr>
                <w:rFonts w:ascii="Times New Roman" w:hAnsi="Times New Roman" w:cs="Times New Roman"/>
                <w:sz w:val="22"/>
              </w:rPr>
            </w:pPr>
            <w:r w:rsidRPr="00ED2E24">
              <w:rPr>
                <w:rFonts w:ascii="Times New Roman" w:hAnsi="Times New Roman" w:cs="Times New Roman"/>
                <w:sz w:val="22"/>
              </w:rPr>
              <w:t>Объем ввода жилья в рамках проектов по развитию территорий в городе Ставрополе, предусматривающих жилищное строительство</w:t>
            </w:r>
          </w:p>
        </w:tc>
        <w:tc>
          <w:tcPr>
            <w:tcW w:w="709"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тыс. кв. м</w:t>
            </w:r>
          </w:p>
        </w:tc>
        <w:tc>
          <w:tcPr>
            <w:tcW w:w="73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687"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130</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0"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c>
          <w:tcPr>
            <w:tcW w:w="851" w:type="dxa"/>
          </w:tcPr>
          <w:p w:rsidR="00D11576" w:rsidRPr="00ED2E24" w:rsidRDefault="00D11576">
            <w:pPr>
              <w:pStyle w:val="ConsPlusNormal"/>
              <w:jc w:val="center"/>
              <w:rPr>
                <w:rFonts w:ascii="Times New Roman" w:hAnsi="Times New Roman" w:cs="Times New Roman"/>
                <w:sz w:val="22"/>
              </w:rPr>
            </w:pPr>
            <w:r w:rsidRPr="00ED2E24">
              <w:rPr>
                <w:rFonts w:ascii="Times New Roman" w:hAnsi="Times New Roman" w:cs="Times New Roman"/>
                <w:sz w:val="22"/>
              </w:rPr>
              <w:t>-</w:t>
            </w:r>
          </w:p>
        </w:tc>
      </w:tr>
    </w:tbl>
    <w:p w:rsidR="00D11576" w:rsidRPr="0067136B" w:rsidRDefault="00D11576">
      <w:pPr>
        <w:pStyle w:val="ConsPlusNormal"/>
        <w:rPr>
          <w:rFonts w:ascii="Times New Roman" w:hAnsi="Times New Roman" w:cs="Times New Roman"/>
        </w:rPr>
        <w:sectPr w:rsidR="00D11576" w:rsidRPr="0067136B" w:rsidSect="00ED2E24">
          <w:pgSz w:w="11905" w:h="16838"/>
          <w:pgMar w:top="1134" w:right="850" w:bottom="1134" w:left="1701" w:header="0" w:footer="0" w:gutter="0"/>
          <w:cols w:space="720"/>
          <w:titlePg/>
          <w:docGrid w:linePitch="299"/>
        </w:sectPr>
      </w:pPr>
    </w:p>
    <w:p w:rsidR="00D11576" w:rsidRPr="00C66AB2" w:rsidRDefault="00D11576">
      <w:pPr>
        <w:pStyle w:val="ConsPlusNormal"/>
        <w:jc w:val="both"/>
        <w:rPr>
          <w:rFonts w:ascii="Times New Roman" w:hAnsi="Times New Roman" w:cs="Times New Roman"/>
          <w:sz w:val="22"/>
        </w:rPr>
      </w:pPr>
    </w:p>
    <w:p w:rsidR="00D11576" w:rsidRPr="00C66AB2" w:rsidRDefault="00D11576">
      <w:pPr>
        <w:pStyle w:val="ConsPlusNormal"/>
        <w:jc w:val="right"/>
        <w:outlineLvl w:val="1"/>
        <w:rPr>
          <w:rFonts w:ascii="Times New Roman" w:hAnsi="Times New Roman" w:cs="Times New Roman"/>
          <w:sz w:val="22"/>
        </w:rPr>
      </w:pPr>
      <w:r w:rsidRPr="00C66AB2">
        <w:rPr>
          <w:rFonts w:ascii="Times New Roman" w:hAnsi="Times New Roman" w:cs="Times New Roman"/>
          <w:sz w:val="22"/>
        </w:rPr>
        <w:t>Приложение 3</w:t>
      </w:r>
    </w:p>
    <w:p w:rsidR="00D11576" w:rsidRPr="00C66AB2" w:rsidRDefault="00D11576">
      <w:pPr>
        <w:pStyle w:val="ConsPlusNormal"/>
        <w:jc w:val="right"/>
        <w:rPr>
          <w:rFonts w:ascii="Times New Roman" w:hAnsi="Times New Roman" w:cs="Times New Roman"/>
          <w:sz w:val="22"/>
        </w:rPr>
      </w:pPr>
      <w:r w:rsidRPr="00C66AB2">
        <w:rPr>
          <w:rFonts w:ascii="Times New Roman" w:hAnsi="Times New Roman" w:cs="Times New Roman"/>
          <w:sz w:val="22"/>
        </w:rPr>
        <w:t>к муниципальной программе</w:t>
      </w:r>
    </w:p>
    <w:p w:rsidR="00D11576" w:rsidRPr="00C66AB2" w:rsidRDefault="00F3145E">
      <w:pPr>
        <w:pStyle w:val="ConsPlusNormal"/>
        <w:jc w:val="right"/>
        <w:rPr>
          <w:rFonts w:ascii="Times New Roman" w:hAnsi="Times New Roman" w:cs="Times New Roman"/>
          <w:sz w:val="22"/>
        </w:rPr>
      </w:pPr>
      <w:r>
        <w:rPr>
          <w:rFonts w:ascii="Times New Roman" w:hAnsi="Times New Roman" w:cs="Times New Roman"/>
          <w:sz w:val="22"/>
        </w:rPr>
        <w:t>«</w:t>
      </w:r>
      <w:r w:rsidR="00D11576" w:rsidRPr="00C66AB2">
        <w:rPr>
          <w:rFonts w:ascii="Times New Roman" w:hAnsi="Times New Roman" w:cs="Times New Roman"/>
          <w:sz w:val="22"/>
        </w:rPr>
        <w:t>Развитие градостроительства</w:t>
      </w:r>
    </w:p>
    <w:p w:rsidR="00D11576" w:rsidRPr="00C66AB2" w:rsidRDefault="00F3145E">
      <w:pPr>
        <w:pStyle w:val="ConsPlusNormal"/>
        <w:jc w:val="right"/>
        <w:rPr>
          <w:rFonts w:ascii="Times New Roman" w:hAnsi="Times New Roman" w:cs="Times New Roman"/>
          <w:sz w:val="22"/>
        </w:rPr>
      </w:pPr>
      <w:r>
        <w:rPr>
          <w:rFonts w:ascii="Times New Roman" w:hAnsi="Times New Roman" w:cs="Times New Roman"/>
          <w:sz w:val="22"/>
        </w:rPr>
        <w:t>на территории города Ставрополя»</w:t>
      </w:r>
    </w:p>
    <w:p w:rsidR="00D11576" w:rsidRPr="00C66AB2" w:rsidRDefault="00D11576">
      <w:pPr>
        <w:pStyle w:val="ConsPlusNormal"/>
        <w:jc w:val="both"/>
        <w:rPr>
          <w:rFonts w:ascii="Times New Roman" w:hAnsi="Times New Roman" w:cs="Times New Roman"/>
          <w:sz w:val="22"/>
        </w:rPr>
      </w:pPr>
    </w:p>
    <w:p w:rsidR="00D11576" w:rsidRPr="00F3145E" w:rsidRDefault="00D11576">
      <w:pPr>
        <w:pStyle w:val="ConsPlusTitle"/>
        <w:jc w:val="center"/>
        <w:rPr>
          <w:rFonts w:ascii="Times New Roman" w:hAnsi="Times New Roman" w:cs="Times New Roman"/>
          <w:b w:val="0"/>
          <w:sz w:val="24"/>
          <w:szCs w:val="24"/>
        </w:rPr>
      </w:pPr>
      <w:bookmarkStart w:id="11" w:name="P772"/>
      <w:bookmarkEnd w:id="11"/>
      <w:r w:rsidRPr="00F3145E">
        <w:rPr>
          <w:rFonts w:ascii="Times New Roman" w:hAnsi="Times New Roman" w:cs="Times New Roman"/>
          <w:b w:val="0"/>
          <w:sz w:val="24"/>
          <w:szCs w:val="24"/>
        </w:rPr>
        <w:t>СВЕДЕНИЯ</w:t>
      </w:r>
    </w:p>
    <w:p w:rsidR="00D11576" w:rsidRPr="00F3145E" w:rsidRDefault="00D11576">
      <w:pPr>
        <w:pStyle w:val="ConsPlusTitle"/>
        <w:jc w:val="center"/>
        <w:rPr>
          <w:rFonts w:ascii="Times New Roman" w:hAnsi="Times New Roman" w:cs="Times New Roman"/>
          <w:b w:val="0"/>
          <w:sz w:val="24"/>
          <w:szCs w:val="24"/>
        </w:rPr>
      </w:pPr>
      <w:r w:rsidRPr="00F3145E">
        <w:rPr>
          <w:rFonts w:ascii="Times New Roman" w:hAnsi="Times New Roman" w:cs="Times New Roman"/>
          <w:b w:val="0"/>
          <w:sz w:val="24"/>
          <w:szCs w:val="24"/>
        </w:rPr>
        <w:t>О ВЕСОВЫХ КОЭФФИЦИЕНТАХ, ПРИСВОЕННЫХ ЦЕЛЯМ И ЗАДАЧАМ</w:t>
      </w:r>
    </w:p>
    <w:p w:rsidR="00D11576" w:rsidRPr="00F3145E" w:rsidRDefault="00F3145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 ПРОГРАММЫ «</w:t>
      </w:r>
      <w:r w:rsidR="00D11576" w:rsidRPr="00F3145E">
        <w:rPr>
          <w:rFonts w:ascii="Times New Roman" w:hAnsi="Times New Roman" w:cs="Times New Roman"/>
          <w:b w:val="0"/>
          <w:sz w:val="24"/>
          <w:szCs w:val="24"/>
        </w:rPr>
        <w:t>РАЗВИТИЕ ГРАДОСТРОИТЕЛЬСТВА</w:t>
      </w:r>
    </w:p>
    <w:p w:rsidR="00D11576" w:rsidRPr="00F3145E" w:rsidRDefault="00F3145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 ТЕРРИТОРИИ ГОРОДА СТАВРОПОЛЯ»</w:t>
      </w:r>
    </w:p>
    <w:p w:rsidR="00D11576" w:rsidRPr="00C66AB2" w:rsidRDefault="00D11576">
      <w:pPr>
        <w:pStyle w:val="ConsPlusNormal"/>
        <w:jc w:val="both"/>
        <w:rPr>
          <w:rFonts w:ascii="Times New Roman" w:hAnsi="Times New Roman" w:cs="Times New Roman"/>
          <w:sz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907"/>
        <w:gridCol w:w="907"/>
        <w:gridCol w:w="907"/>
        <w:gridCol w:w="850"/>
        <w:gridCol w:w="850"/>
        <w:gridCol w:w="907"/>
      </w:tblGrid>
      <w:tr w:rsidR="00D11576" w:rsidRPr="00C66AB2" w:rsidTr="00C66AB2">
        <w:tc>
          <w:tcPr>
            <w:tcW w:w="567" w:type="dxa"/>
            <w:vMerge w:val="restart"/>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 xml:space="preserve">N </w:t>
            </w:r>
            <w:proofErr w:type="gramStart"/>
            <w:r w:rsidRPr="00C66AB2">
              <w:rPr>
                <w:rFonts w:ascii="Times New Roman" w:hAnsi="Times New Roman" w:cs="Times New Roman"/>
                <w:sz w:val="22"/>
              </w:rPr>
              <w:t>п</w:t>
            </w:r>
            <w:proofErr w:type="gramEnd"/>
            <w:r w:rsidRPr="00C66AB2">
              <w:rPr>
                <w:rFonts w:ascii="Times New Roman" w:hAnsi="Times New Roman" w:cs="Times New Roman"/>
                <w:sz w:val="22"/>
              </w:rPr>
              <w:t>/п</w:t>
            </w:r>
          </w:p>
        </w:tc>
        <w:tc>
          <w:tcPr>
            <w:tcW w:w="3606" w:type="dxa"/>
            <w:vMerge w:val="restart"/>
          </w:tcPr>
          <w:p w:rsidR="00D11576" w:rsidRPr="00C66AB2" w:rsidRDefault="00D11576">
            <w:pPr>
              <w:pStyle w:val="ConsPlusNormal"/>
              <w:rPr>
                <w:rFonts w:ascii="Times New Roman" w:hAnsi="Times New Roman" w:cs="Times New Roman"/>
                <w:sz w:val="22"/>
              </w:rPr>
            </w:pPr>
            <w:r w:rsidRPr="00C66AB2">
              <w:rPr>
                <w:rFonts w:ascii="Times New Roman" w:hAnsi="Times New Roman" w:cs="Times New Roman"/>
                <w:sz w:val="22"/>
              </w:rPr>
              <w:t>Цели и задачи программы</w:t>
            </w:r>
          </w:p>
        </w:tc>
        <w:tc>
          <w:tcPr>
            <w:tcW w:w="5328" w:type="dxa"/>
            <w:gridSpan w:val="6"/>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Значения весовых коэффициентов, присвоенных целям и задачам программы по годам</w:t>
            </w:r>
          </w:p>
        </w:tc>
      </w:tr>
      <w:tr w:rsidR="00D11576" w:rsidRPr="00C66AB2" w:rsidTr="00C66AB2">
        <w:tc>
          <w:tcPr>
            <w:tcW w:w="567" w:type="dxa"/>
            <w:vMerge/>
          </w:tcPr>
          <w:p w:rsidR="00D11576" w:rsidRPr="00C66AB2" w:rsidRDefault="00D11576">
            <w:pPr>
              <w:pStyle w:val="ConsPlusNormal"/>
              <w:rPr>
                <w:rFonts w:ascii="Times New Roman" w:hAnsi="Times New Roman" w:cs="Times New Roman"/>
                <w:sz w:val="22"/>
              </w:rPr>
            </w:pPr>
          </w:p>
        </w:tc>
        <w:tc>
          <w:tcPr>
            <w:tcW w:w="3606" w:type="dxa"/>
            <w:vMerge/>
          </w:tcPr>
          <w:p w:rsidR="00D11576" w:rsidRPr="00C66AB2" w:rsidRDefault="00D11576">
            <w:pPr>
              <w:pStyle w:val="ConsPlusNormal"/>
              <w:rPr>
                <w:rFonts w:ascii="Times New Roman" w:hAnsi="Times New Roman" w:cs="Times New Roman"/>
                <w:sz w:val="22"/>
              </w:rPr>
            </w:pP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2020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2021</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2022</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2023</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2024</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2025</w:t>
            </w:r>
          </w:p>
        </w:tc>
      </w:tr>
      <w:tr w:rsidR="00D11576" w:rsidRPr="00C66AB2" w:rsidTr="00C66AB2">
        <w:tc>
          <w:tcPr>
            <w:tcW w:w="56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w:t>
            </w:r>
          </w:p>
        </w:tc>
        <w:tc>
          <w:tcPr>
            <w:tcW w:w="3606" w:type="dxa"/>
          </w:tcPr>
          <w:p w:rsidR="00D11576" w:rsidRPr="00C66AB2" w:rsidRDefault="00D11576">
            <w:pPr>
              <w:pStyle w:val="ConsPlusNormal"/>
              <w:rPr>
                <w:rFonts w:ascii="Times New Roman" w:hAnsi="Times New Roman" w:cs="Times New Roman"/>
                <w:sz w:val="22"/>
              </w:rPr>
            </w:pPr>
            <w:r w:rsidRPr="00C66AB2">
              <w:rPr>
                <w:rFonts w:ascii="Times New Roman" w:hAnsi="Times New Roman" w:cs="Times New Roman"/>
                <w:sz w:val="22"/>
              </w:rPr>
              <w:t>Цель 1. Обеспечение устойчивого развития территории города Ставрополя путем совершенствования системы градостроительной деятельности</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0,20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r>
      <w:tr w:rsidR="00D11576" w:rsidRPr="00C66AB2" w:rsidTr="00C66AB2">
        <w:tc>
          <w:tcPr>
            <w:tcW w:w="56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w:t>
            </w:r>
          </w:p>
        </w:tc>
        <w:tc>
          <w:tcPr>
            <w:tcW w:w="3606" w:type="dxa"/>
          </w:tcPr>
          <w:p w:rsidR="00D11576" w:rsidRPr="00C66AB2" w:rsidRDefault="00D11576">
            <w:pPr>
              <w:pStyle w:val="ConsPlusNormal"/>
              <w:rPr>
                <w:rFonts w:ascii="Times New Roman" w:hAnsi="Times New Roman" w:cs="Times New Roman"/>
                <w:sz w:val="22"/>
              </w:rPr>
            </w:pPr>
            <w:r w:rsidRPr="00C66AB2">
              <w:rPr>
                <w:rFonts w:ascii="Times New Roman" w:hAnsi="Times New Roman" w:cs="Times New Roman"/>
                <w:sz w:val="22"/>
              </w:rPr>
              <w:t>Задача 1. Реализация документов территориального планирования города Ставрополя</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0,20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1,00</w:t>
            </w:r>
          </w:p>
        </w:tc>
      </w:tr>
      <w:tr w:rsidR="00D11576" w:rsidRPr="00C66AB2" w:rsidTr="00C66AB2">
        <w:tc>
          <w:tcPr>
            <w:tcW w:w="56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2.</w:t>
            </w:r>
          </w:p>
        </w:tc>
        <w:tc>
          <w:tcPr>
            <w:tcW w:w="3606" w:type="dxa"/>
          </w:tcPr>
          <w:p w:rsidR="00D11576" w:rsidRPr="00C66AB2" w:rsidRDefault="00D11576">
            <w:pPr>
              <w:pStyle w:val="ConsPlusNormal"/>
              <w:rPr>
                <w:rFonts w:ascii="Times New Roman" w:hAnsi="Times New Roman" w:cs="Times New Roman"/>
                <w:sz w:val="22"/>
              </w:rPr>
            </w:pPr>
            <w:r w:rsidRPr="00C66AB2">
              <w:rPr>
                <w:rFonts w:ascii="Times New Roman" w:hAnsi="Times New Roman" w:cs="Times New Roman"/>
                <w:sz w:val="22"/>
              </w:rPr>
              <w:t>Цель 2. Реализация проектов по развитию территорий в городе Ставрополе, предусматривающих жилищное строительство</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0,80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r>
      <w:tr w:rsidR="00D11576" w:rsidRPr="00C66AB2" w:rsidTr="00C66AB2">
        <w:tc>
          <w:tcPr>
            <w:tcW w:w="56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1)</w:t>
            </w:r>
          </w:p>
        </w:tc>
        <w:tc>
          <w:tcPr>
            <w:tcW w:w="3606" w:type="dxa"/>
          </w:tcPr>
          <w:p w:rsidR="00D11576" w:rsidRPr="00C66AB2" w:rsidRDefault="00D11576">
            <w:pPr>
              <w:pStyle w:val="ConsPlusNormal"/>
              <w:rPr>
                <w:rFonts w:ascii="Times New Roman" w:hAnsi="Times New Roman" w:cs="Times New Roman"/>
                <w:sz w:val="22"/>
              </w:rPr>
            </w:pPr>
            <w:r w:rsidRPr="00C66AB2">
              <w:rPr>
                <w:rFonts w:ascii="Times New Roman" w:hAnsi="Times New Roman" w:cs="Times New Roman"/>
                <w:sz w:val="22"/>
              </w:rPr>
              <w:t>Задача 2. Стимулирование жилищного строительства в рамках проектов по развитию территорий в городе Ставрополе, предусматривающих жилищное строительство</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0,80</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850"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c>
          <w:tcPr>
            <w:tcW w:w="907" w:type="dxa"/>
          </w:tcPr>
          <w:p w:rsidR="00D11576" w:rsidRPr="00C66AB2" w:rsidRDefault="00D11576">
            <w:pPr>
              <w:pStyle w:val="ConsPlusNormal"/>
              <w:jc w:val="center"/>
              <w:rPr>
                <w:rFonts w:ascii="Times New Roman" w:hAnsi="Times New Roman" w:cs="Times New Roman"/>
                <w:sz w:val="22"/>
              </w:rPr>
            </w:pPr>
            <w:r w:rsidRPr="00C66AB2">
              <w:rPr>
                <w:rFonts w:ascii="Times New Roman" w:hAnsi="Times New Roman" w:cs="Times New Roman"/>
                <w:sz w:val="22"/>
              </w:rPr>
              <w:t>-</w:t>
            </w:r>
          </w:p>
        </w:tc>
      </w:tr>
    </w:tbl>
    <w:p w:rsidR="00D11576" w:rsidRPr="00C66AB2" w:rsidRDefault="00D11576">
      <w:pPr>
        <w:pStyle w:val="ConsPlusNormal"/>
        <w:jc w:val="both"/>
        <w:rPr>
          <w:rFonts w:ascii="Times New Roman" w:hAnsi="Times New Roman" w:cs="Times New Roman"/>
          <w:sz w:val="22"/>
        </w:rPr>
      </w:pPr>
    </w:p>
    <w:sectPr w:rsidR="00D11576" w:rsidRPr="00C66AB2" w:rsidSect="00D4233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576"/>
    <w:rsid w:val="000305FD"/>
    <w:rsid w:val="00643CAE"/>
    <w:rsid w:val="0067136B"/>
    <w:rsid w:val="0080242E"/>
    <w:rsid w:val="0091575C"/>
    <w:rsid w:val="009C056D"/>
    <w:rsid w:val="00C66AB2"/>
    <w:rsid w:val="00D11576"/>
    <w:rsid w:val="00D42333"/>
    <w:rsid w:val="00ED2E24"/>
    <w:rsid w:val="00F3145E"/>
    <w:rsid w:val="00FD4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115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115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11576"/>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115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115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1157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F2C05610B42AF0D157A3C95669E3122E06095AB859D53189E903E3C94FAE750A83FA9F2F4CC4599EAEF18C2C53AA287F8C94F76BD3BE9NFf4F" TargetMode="External"/><Relationship Id="rId13" Type="http://schemas.openxmlformats.org/officeDocument/2006/relationships/hyperlink" Target="consultantplus://offline/ref=F11F2C05610B42AF0D157A3C95669E3122E0629FA88F9D53189E903E3C94FAE742A867A5F0F6D24193FFB94984N9f2F" TargetMode="External"/><Relationship Id="rId18" Type="http://schemas.openxmlformats.org/officeDocument/2006/relationships/hyperlink" Target="consultantplus://offline/ref=F11F2C05610B42AF0D156431830AC03B21EB399AAA8A920441CC966963C4FCB210E839FCB1B0C1409AE1BB4B829B63F1C1B3C4446AA13BE2E892807DN3f0F" TargetMode="External"/><Relationship Id="rId26" Type="http://schemas.openxmlformats.org/officeDocument/2006/relationships/hyperlink" Target="consultantplus://offline/ref=3738B10CEC5D81F70DD0E80A1F754A0529D208DEE3DC8DCCE395093873B6E5D1FE86CBC94EB54F3A52FAD79568B7664AA0C690BE3E84EDC936F61CDEO0fFF" TargetMode="External"/><Relationship Id="rId3" Type="http://schemas.openxmlformats.org/officeDocument/2006/relationships/webSettings" Target="webSettings.xml"/><Relationship Id="rId21" Type="http://schemas.openxmlformats.org/officeDocument/2006/relationships/hyperlink" Target="consultantplus://offline/ref=F11F2C05610B42AF0D156431830AC03B21EB399AAA859E0344CC966963C4FCB210E839FCB1B0C1409AE1BB4B869B63F1C1B3C4446AA13BE2E892807DN3f0F" TargetMode="External"/><Relationship Id="rId7" Type="http://schemas.openxmlformats.org/officeDocument/2006/relationships/hyperlink" Target="consultantplus://offline/ref=F11F2C05610B42AF0D156431830AC03B21EB399AAA8494054CCB966963C4FCB210E839FCB1B0C1409AE1BB4D8E9B63F1C1B3C4446AA13BE2E892807DN3f0F" TargetMode="External"/><Relationship Id="rId12" Type="http://schemas.openxmlformats.org/officeDocument/2006/relationships/hyperlink" Target="consultantplus://offline/ref=F11F2C05610B42AF0D157A3C95669E3122E06095AB859D53189E903E3C94FAE742A867A5F0F6D24193FFB94984N9f2F" TargetMode="External"/><Relationship Id="rId17" Type="http://schemas.openxmlformats.org/officeDocument/2006/relationships/hyperlink" Target="consultantplus://offline/ref=F11F2C05610B42AF0D156431830AC03B21EB399AAA8A920441CC966963C4FCB210E839FCA3B0994C98E3A5498F8E35A087NEf4F" TargetMode="External"/><Relationship Id="rId25" Type="http://schemas.openxmlformats.org/officeDocument/2006/relationships/hyperlink" Target="consultantplus://offline/ref=3738B10CEC5D81F70DD0E80A1F754A0529D208DEE3D283C9E49A093873B6E5D1FE86CBC95CB5173650F8C99460A2301BE6O9f1F"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F11F2C05610B42AF0D156431830AC03B21EB399AAA88910146CA966963C4FCB210E839FCB1B0C1409AE1BB48879B63F1C1B3C4446AA13BE2E892807DN3f0F" TargetMode="External"/><Relationship Id="rId20" Type="http://schemas.openxmlformats.org/officeDocument/2006/relationships/hyperlink" Target="consultantplus://offline/ref=F11F2C05610B42AF0D156431830AC03B21EB399AAA88950347C2966963C4FCB210E839FCB1B0C1409AE1BB48829B63F1C1B3C4446AA13BE2E892807DN3f0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1F2C05610B42AF0D157A3C95669E3125E56F9FA9899D53189E903E3C94FAE742A867A5F0F6D24193FFB94984N9f2F" TargetMode="External"/><Relationship Id="rId11" Type="http://schemas.openxmlformats.org/officeDocument/2006/relationships/hyperlink" Target="consultantplus://offline/ref=F11F2C05610B42AF0D157A3C95669E3122E06095AB859D53189E903E3C94FAE742A867A5F0F6D24193FFB94984N9f2F" TargetMode="External"/><Relationship Id="rId24" Type="http://schemas.openxmlformats.org/officeDocument/2006/relationships/hyperlink" Target="consultantplus://offline/ref=3738B10CEC5D81F70DD0E80A1F754A0529D208DEE3DD81CDE692093873B6E5D1FE86CBC94EB54F3A52FDD79061B7664AA0C690BE3E84EDC936F61CDEO0fFF" TargetMode="External"/><Relationship Id="rId5" Type="http://schemas.openxmlformats.org/officeDocument/2006/relationships/hyperlink" Target="consultantplus://offline/ref=F11F2C05610B42AF0D157A3C95669E3122E0629FA88F9D53189E903E3C94FAE742A867A5F0F6D24193FFB94984N9f2F" TargetMode="External"/><Relationship Id="rId15" Type="http://schemas.openxmlformats.org/officeDocument/2006/relationships/hyperlink" Target="consultantplus://offline/ref=F11F2C05610B42AF0D156431830AC03B21EB399AAA859F0443CC966963C4FCB210E839FCB1B0C1409AE1BB48879B63F1C1B3C4446AA13BE2E892807DN3f0F" TargetMode="External"/><Relationship Id="rId23" Type="http://schemas.openxmlformats.org/officeDocument/2006/relationships/hyperlink" Target="consultantplus://offline/ref=3738B10CEC5D81F70DD0E80A1F754A0529D208DEE3D18CCDED96093873B6E5D1FE86CBC94EB54F3A52F9D79D6DB7664AA0C690BE3E84EDC936F61CDEO0fFF" TargetMode="External"/><Relationship Id="rId28" Type="http://schemas.openxmlformats.org/officeDocument/2006/relationships/hyperlink" Target="consultantplus://offline/ref=3738B10CEC5D81F70DD0E80A1F754A0529D208DEE3D481C4E794093873B6E5D1FE86CBC94EB54F3A52FAD79460B7664AA0C690BE3E84EDC936F61CDEO0fFF" TargetMode="External"/><Relationship Id="rId10" Type="http://schemas.openxmlformats.org/officeDocument/2006/relationships/hyperlink" Target="consultantplus://offline/ref=F11F2C05610B42AF0D157A3C95669E3125E56F97A98B9D53189E903E3C94FAE742A867A5F0F6D24193FFB94984N9f2F" TargetMode="External"/><Relationship Id="rId19" Type="http://schemas.openxmlformats.org/officeDocument/2006/relationships/hyperlink" Target="consultantplus://offline/ref=F11F2C05610B42AF0D156431830AC03B21EB399AAA88950347C2966963C4FCB210E839FCA3B0994C98E3A5498F8E35A087NEf4F" TargetMode="External"/><Relationship Id="rId4" Type="http://schemas.openxmlformats.org/officeDocument/2006/relationships/hyperlink" Target="consultantplus://offline/ref=F11F2C05610B42AF0D157A3C95669E3122E26596AA8F9D53189E903E3C94FAE750A83FA9F2F7CE499BEAEF18C2C53AA287F8C94F76BD3BE9NFf4F" TargetMode="External"/><Relationship Id="rId9" Type="http://schemas.openxmlformats.org/officeDocument/2006/relationships/hyperlink" Target="consultantplus://offline/ref=F11F2C05610B42AF0D157A3C95669E3122E26595AE899D53189E903E3C94FAE750A83FA9F0F1CF4ACEB0FF1C8B9235BE85EFD74468BDN3f9F" TargetMode="External"/><Relationship Id="rId14" Type="http://schemas.openxmlformats.org/officeDocument/2006/relationships/hyperlink" Target="consultantplus://offline/ref=F11F2C05610B42AF0D156431830AC03B21EB399AAA84930043C8966963C4FCB210E839FCB1B0C1409AE1BB4A8E9B63F1C1B3C4446AA13BE2E892807DN3f0F" TargetMode="External"/><Relationship Id="rId22" Type="http://schemas.openxmlformats.org/officeDocument/2006/relationships/hyperlink" Target="consultantplus://offline/ref=F11F2C05610B42AF0D156431830AC03B21EB399AAA859E0344CC966963C4FCB210E839FCB1B0C1409AE1BB4B869B63F1C1B3C4446AA13BE2E892807DN3f0F" TargetMode="External"/><Relationship Id="rId27" Type="http://schemas.openxmlformats.org/officeDocument/2006/relationships/hyperlink" Target="consultantplus://offline/ref=3738B10CEC5D81F70DD0E80A1F754A0529D208DEE3D380CCE195093873B6E5D1FE86CBC94EB54F3A52FAD7966DB7664AA0C690BE3E84EDC936F61CDEO0fF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6394</Words>
  <Characters>36449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Кривонос Иван Алексеевич</dc:creator>
  <cp:lastModifiedBy>ZM.Dzhavatova</cp:lastModifiedBy>
  <cp:revision>3</cp:revision>
  <dcterms:created xsi:type="dcterms:W3CDTF">2022-10-03T08:36:00Z</dcterms:created>
  <dcterms:modified xsi:type="dcterms:W3CDTF">2022-10-03T08:58:00Z</dcterms:modified>
</cp:coreProperties>
</file>