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36"/>
        </w:rPr>
      </w:pPr>
      <w:r>
        <w:rPr>
          <w:sz w:val="36"/>
        </w:rPr>
        <w:t>Комитет градостроительства</w:t>
      </w:r>
    </w:p>
    <w:p w14:paraId="0D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36"/>
        </w:rPr>
      </w:pPr>
      <w:r>
        <w:rPr>
          <w:sz w:val="36"/>
        </w:rPr>
        <w:t>администрации города Ставрополя</w:t>
      </w:r>
    </w:p>
    <w:p w14:paraId="0E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36"/>
        </w:rPr>
      </w:pPr>
    </w:p>
    <w:p w14:paraId="0F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36"/>
        </w:rPr>
      </w:pPr>
      <w:r>
        <w:rPr>
          <w:sz w:val="36"/>
        </w:rPr>
        <w:t>ПРИКАЗ</w:t>
      </w:r>
    </w:p>
    <w:p w14:paraId="10000000">
      <w:pPr>
        <w:pStyle w:val="Style_2"/>
        <w:widowControl w:val="0"/>
        <w:spacing w:after="0" w:before="0" w:line="240" w:lineRule="exact"/>
        <w:ind/>
        <w:jc w:val="center"/>
        <w:rPr>
          <w:rFonts w:ascii="Times New Roman" w:hAnsi="Times New Roman"/>
          <w:sz w:val="32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88"/>
        <w:gridCol w:w="3192"/>
        <w:gridCol w:w="3190"/>
      </w:tblGrid>
      <w:tr>
        <w:tc>
          <w:tcPr>
            <w:tcW w:type="dxa" w:w="31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0"/>
              <w:spacing w:after="0" w:before="0" w:line="240" w:lineRule="auto"/>
              <w:ind w:firstLine="1361" w:left="0" w:right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№ </w:t>
            </w:r>
          </w:p>
        </w:tc>
      </w:tr>
      <w:tr>
        <w:tc>
          <w:tcPr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0"/>
              <w:spacing w:after="0" w:before="0" w:line="240" w:lineRule="auto"/>
              <w:ind w:firstLine="1361" w:left="0" w:right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14:paraId="17000000">
      <w:pPr>
        <w:pStyle w:val="Style_2"/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Об утверждении административного регламента комитета градостроительства администрации города Ставрополя по предоставлению муниципальной услуги «</w:t>
      </w:r>
      <w: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</w:rPr>
        <w:t>»</w:t>
      </w:r>
    </w:p>
    <w:p w14:paraId="18000000">
      <w:pPr>
        <w:pStyle w:val="Style_2"/>
        <w:widowControl w:val="0"/>
        <w:spacing w:after="0" w:before="0" w:line="283" w:lineRule="exact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 соответствии с </w:t>
      </w:r>
      <w:r>
        <w:t xml:space="preserve">Федеральным законом от 29 декабря 2006 г. </w:t>
      </w:r>
      <w:r>
        <w:br/>
      </w:r>
      <w:r>
        <w:t>№ 256-ФЗ «О дополнительных мерах государственной поддержки семей, имеющих детей»</w:t>
      </w:r>
      <w:r>
        <w:rPr>
          <w:sz w:val="28"/>
        </w:rPr>
        <w:t xml:space="preserve">, Федеральным законом от 27 июля 2010 г. № 210-ФЗ </w:t>
      </w:r>
      <w:r>
        <w:br/>
      </w:r>
      <w:r>
        <w:rPr>
          <w:sz w:val="28"/>
        </w:rPr>
        <w:t xml:space="preserve">«Об организации предоставления государственных и муниципальных услуг», </w:t>
      </w:r>
      <w:r>
        <w:t>постановлением Правительства Российской Федерации от 18 августа 2011 г.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</w:t>
      </w:r>
      <w:r>
        <w:br/>
      </w:r>
      <w:r>
        <w:t>с привлечением средств материнского (семейного) капитала</w:t>
      </w:r>
      <w:r>
        <w:rPr>
          <w:sz w:val="28"/>
        </w:rPr>
        <w:t xml:space="preserve">», постановлением администрации города Ставрополя от 11.01.2023 № 25 </w:t>
      </w:r>
      <w:r>
        <w:br/>
      </w:r>
      <w:r>
        <w:rPr>
          <w:sz w:val="28"/>
        </w:rPr>
        <w:t>«Об утверждении Порядка разработки и утверждения административных регламентов предоставления муниципальных услуг в муниципальном образовании город</w:t>
      </w:r>
      <w:r>
        <w:rPr>
          <w:sz w:val="28"/>
        </w:rPr>
        <w:t>е</w:t>
      </w:r>
      <w:r>
        <w:rPr>
          <w:sz w:val="28"/>
        </w:rPr>
        <w:t xml:space="preserve"> Ставропол</w:t>
      </w:r>
      <w:r>
        <w:rPr>
          <w:sz w:val="28"/>
        </w:rPr>
        <w:t>е</w:t>
      </w:r>
      <w:r>
        <w:rPr>
          <w:sz w:val="28"/>
        </w:rPr>
        <w:t xml:space="preserve"> Ставропольского края», </w:t>
      </w:r>
      <w:r>
        <w:t xml:space="preserve">Положением </w:t>
      </w:r>
      <w:r>
        <w:br/>
      </w:r>
      <w:r>
        <w:t xml:space="preserve">о комитете градостроительства администрации города Ставрополя, утвержденным постановлением администрации города Ставрополя </w:t>
      </w:r>
      <w:r>
        <w:br/>
      </w:r>
      <w:r>
        <w:t>от 04.03.2015 № 415</w:t>
      </w:r>
    </w:p>
    <w:p w14:paraId="1A000000">
      <w:pPr>
        <w:pStyle w:val="Style_2"/>
        <w:widowControl w:val="0"/>
        <w:spacing w:after="0" w:before="0" w:line="283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widowControl w:val="0"/>
        <w:spacing w:after="0" w:before="0" w:line="283" w:lineRule="exact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>ПРИКАЗЫВАЮ:</w:t>
      </w:r>
    </w:p>
    <w:p w14:paraId="1C000000">
      <w:pPr>
        <w:pStyle w:val="Style_2"/>
        <w:widowControl w:val="0"/>
        <w:spacing w:after="0" w:before="0" w:line="283" w:lineRule="exact"/>
        <w:ind w:firstLine="709" w:left="0" w:right="0"/>
        <w:rPr>
          <w:rFonts w:ascii="Times New Roman" w:hAnsi="Times New Roman"/>
          <w:sz w:val="28"/>
        </w:rPr>
      </w:pPr>
    </w:p>
    <w:p w14:paraId="1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1. Утвердить прилагаемый 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</w:rPr>
        <w:t>».</w:t>
      </w:r>
    </w:p>
    <w:p w14:paraId="1E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sz w:val="28"/>
        </w:rPr>
        <w:t xml:space="preserve">2. Признать утратившими силу: </w:t>
      </w:r>
    </w:p>
    <w:p w14:paraId="1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t>от 27.12.2019 № 69-од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sz w:val="28"/>
        </w:rPr>
        <w:t>;</w:t>
      </w:r>
    </w:p>
    <w:p w14:paraId="20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t xml:space="preserve">от 28.12.2020 № 120-од «О внесении изменений </w:t>
      </w:r>
      <w:r>
        <w:br/>
      </w:r>
      <w:r>
        <w:t xml:space="preserve">в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br/>
      </w:r>
      <w:r>
        <w:t xml:space="preserve">«Выдача документа, подтверждающего проведение основных работ </w:t>
      </w:r>
      <w:r>
        <w:br/>
      </w:r>
      <w:r>
        <w:t xml:space="preserve"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27.12.2019 </w:t>
      </w:r>
      <w:r>
        <w:br/>
      </w:r>
      <w:r>
        <w:t>№ 69-од»</w:t>
      </w:r>
      <w:r>
        <w:rPr>
          <w:sz w:val="28"/>
        </w:rPr>
        <w:t>;</w:t>
      </w:r>
    </w:p>
    <w:p w14:paraId="2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t xml:space="preserve">от 21.03.2023 № 32-од «О внесении изменений </w:t>
      </w:r>
      <w:r>
        <w:br/>
      </w:r>
      <w:r>
        <w:t xml:space="preserve">в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br/>
      </w:r>
      <w:r>
        <w:t xml:space="preserve">«Выдача документа, подтверждающего проведение основных работ </w:t>
      </w:r>
      <w:r>
        <w:br/>
      </w:r>
      <w:r>
        <w:t xml:space="preserve"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утвержденного приказом заместителя главы администрации города Ставрополя, руководителя комитета градостроительства администрации города Ставрополя от 27.12.2019 </w:t>
      </w:r>
      <w:r>
        <w:br/>
      </w:r>
      <w:r>
        <w:t>№ 69-од»</w:t>
      </w:r>
      <w:r>
        <w:rPr>
          <w:sz w:val="28"/>
        </w:rPr>
        <w:t>;</w:t>
      </w:r>
    </w:p>
    <w:p w14:paraId="2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t xml:space="preserve">от 29.06.2023 № 98-од «О внесении изменений в приказ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br/>
      </w:r>
      <w:r>
        <w:t xml:space="preserve">от 27.12.2019 № 69-од «Об утверждении административного регламента комитета градостроительства администрации города Ставрополя </w:t>
      </w:r>
      <w:r>
        <w:br/>
      </w:r>
      <w:r>
        <w:t>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sz w:val="28"/>
        </w:rPr>
        <w:t>.</w:t>
      </w:r>
    </w:p>
    <w:p w14:paraId="2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3. Настоящий приказ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14:paraId="2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Разместить настоящий приказ на официальном сайте комитета градостроительства администрации города Ставрополя в информационно-телекоммуникационной сети «Интернет».</w:t>
      </w:r>
    </w:p>
    <w:p w14:paraId="25000000">
      <w:pPr>
        <w:pStyle w:val="Style_2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sz w:val="28"/>
        </w:rPr>
        <w:t>5. Контроль исполнения настоящего приказа оставляю за собой.</w:t>
      </w:r>
    </w:p>
    <w:p w14:paraId="26000000">
      <w:pPr>
        <w:pStyle w:val="Style_2"/>
        <w:widowControl w:val="0"/>
        <w:spacing w:after="0" w:before="0" w:line="283" w:lineRule="exact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widowControl w:val="0"/>
        <w:spacing w:after="0" w:before="0" w:line="283" w:lineRule="exact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widowControl w:val="0"/>
        <w:spacing w:after="0" w:before="0" w:line="283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widowControl w:val="0"/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Исполняющий обязанности заместителя </w:t>
      </w:r>
    </w:p>
    <w:p w14:paraId="2A000000">
      <w:pPr>
        <w:pStyle w:val="Style_2"/>
        <w:widowControl w:val="0"/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главы администрации города Ставрополя, </w:t>
      </w:r>
    </w:p>
    <w:p w14:paraId="2B000000">
      <w:pPr>
        <w:pStyle w:val="Style_2"/>
        <w:widowControl w:val="0"/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руководителя комитета градостроительства</w:t>
      </w:r>
    </w:p>
    <w:p w14:paraId="2C000000">
      <w:pPr>
        <w:pStyle w:val="Style_2"/>
        <w:widowControl w:val="0"/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администрации города Ставрополя</w:t>
      </w:r>
    </w:p>
    <w:p w14:paraId="2D000000">
      <w:pPr>
        <w:pStyle w:val="Style_2"/>
        <w:widowControl w:val="0"/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первый заместитель руководителя </w:t>
      </w:r>
    </w:p>
    <w:p w14:paraId="2E000000">
      <w:pPr>
        <w:pStyle w:val="Style_2"/>
        <w:widowControl w:val="0"/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комитета градостроительства</w:t>
      </w:r>
    </w:p>
    <w:p w14:paraId="2F000000">
      <w:pPr>
        <w:pStyle w:val="Style_2"/>
        <w:widowControl w:val="0"/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администрации города Ставрополя</w:t>
      </w:r>
      <w:r>
        <w:rPr>
          <w:sz w:val="28"/>
        </w:rPr>
        <w:tab/>
      </w:r>
      <w:r>
        <w:rPr>
          <w:sz w:val="28"/>
        </w:rPr>
        <w:t xml:space="preserve">                                      И.С. Каленик</w:t>
      </w:r>
      <w:r>
        <w:rPr>
          <w:sz w:val="28"/>
        </w:rPr>
        <w:br/>
      </w:r>
      <w:r>
        <w:br w:type="page"/>
      </w:r>
    </w:p>
    <w:p w14:paraId="30000000">
      <w:pPr>
        <w:pStyle w:val="Style_2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>УТВЕРЖДЕН</w:t>
      </w:r>
    </w:p>
    <w:p w14:paraId="31000000">
      <w:pPr>
        <w:pStyle w:val="Style_2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  <w:sz w:val="28"/>
        </w:rPr>
      </w:pPr>
    </w:p>
    <w:p w14:paraId="32000000">
      <w:pPr>
        <w:pStyle w:val="Style_2"/>
        <w:widowControl w:val="0"/>
        <w:spacing w:line="240" w:lineRule="exact"/>
        <w:ind w:firstLine="1" w:left="5103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приказом заместителя главы администрации города Ставрополя, руководителя комитета градостроительства администрации города Ставрополя</w:t>
      </w:r>
    </w:p>
    <w:p w14:paraId="33000000">
      <w:pPr>
        <w:pStyle w:val="Style_2"/>
        <w:widowControl w:val="0"/>
        <w:spacing w:line="240" w:lineRule="exact"/>
        <w:ind w:firstLine="1" w:left="5103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от              № </w:t>
      </w:r>
    </w:p>
    <w:p w14:paraId="3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pStyle w:val="Style_2"/>
        <w:spacing w:after="0" w:before="0" w:line="240" w:lineRule="exact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>АДМИНИСТРАТИВНЫЙ РЕГЛАМЕНТ</w:t>
      </w:r>
    </w:p>
    <w:p w14:paraId="3A000000">
      <w:pPr>
        <w:pStyle w:val="Style_2"/>
        <w:spacing w:after="0" w:before="0" w:line="240" w:lineRule="exact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комитета градостроительства администрации города Ставрополя </w:t>
      </w:r>
    </w:p>
    <w:p w14:paraId="3B000000">
      <w:pPr>
        <w:pStyle w:val="Style_2"/>
        <w:spacing w:after="0" w:before="0" w:line="240" w:lineRule="exact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</w:p>
    <w:p w14:paraId="3C000000">
      <w:pPr>
        <w:pStyle w:val="Style_2"/>
        <w:spacing w:after="0" w:before="0" w:line="240" w:lineRule="exact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>с привлечением средств материнского (семейного) капитала»</w:t>
      </w:r>
    </w:p>
    <w:p w14:paraId="3D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3E00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>I. Общие положения</w:t>
      </w:r>
    </w:p>
    <w:p w14:paraId="3F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4000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sz w:val="28"/>
        </w:rPr>
      </w:pPr>
      <w:r>
        <w:rPr>
          <w:sz w:val="28"/>
        </w:rPr>
        <w:t>Предмет регулирования административного регламента</w:t>
      </w:r>
    </w:p>
    <w:p w14:paraId="41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4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 Административный регламент комитета градостроительства администрации города Ставрополя по предоставлению муниципальной услуги «Выдача акта освидетельствования проведения основных работ </w:t>
      </w:r>
      <w:r>
        <w:rPr>
          <w:sz w:val="28"/>
        </w:rPr>
        <w:br/>
      </w:r>
      <w:r>
        <w:rPr>
          <w:sz w:val="28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капитала» (далее соответственно</w:t>
      </w:r>
      <w:r>
        <w:rPr>
          <w:color w:val="000000"/>
          <w:sz w:val="28"/>
        </w:rPr>
        <w:t xml:space="preserve"> – </w:t>
      </w:r>
      <w:r>
        <w:rPr>
          <w:sz w:val="28"/>
        </w:rPr>
        <w:t>Административный регламент, муниципальная услуга) определяет сроки и последовательность действий (административных процедур) комитета градостроительства администрации города Ставрополя по предоставлению данной услуги.</w:t>
      </w:r>
    </w:p>
    <w:p w14:paraId="4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Используемые в Административном регламенте термины </w:t>
      </w:r>
      <w:r>
        <w:br/>
      </w:r>
      <w:r>
        <w:rPr>
          <w:sz w:val="28"/>
        </w:rPr>
        <w:t>и определения подлежат толкованию в соответствии с их значением, определенным действующим законодательством.</w:t>
      </w:r>
    </w:p>
    <w:p w14:paraId="44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4500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Круг заявителей</w:t>
      </w:r>
    </w:p>
    <w:p w14:paraId="46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47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2. Заявителями являются граждане, получившие государственный сертификат на материнский (семейный) капитал и направившие часть средств материнского (семейного) капитала на строительство, реконструкцию объекта индивидуального жилищного строительства, либо реконструкцию дома блокированной застройки на территории города Ставрополя.</w:t>
      </w:r>
    </w:p>
    <w:p w14:paraId="48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От имени заявителей в целях предоставления муниципальной услуги могут обратиться представители заявителей, обладающие соответствующими полномочиями (далее – представитель).</w:t>
      </w:r>
    </w:p>
    <w:p w14:paraId="49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комитетом, а также результата, </w:t>
      </w:r>
      <w:r>
        <w:rPr>
          <w:sz w:val="28"/>
        </w:rPr>
        <w:br/>
      </w:r>
      <w:r>
        <w:rPr>
          <w:color w:themeColor="text1" w:val="000000"/>
          <w:sz w:val="28"/>
        </w:rPr>
        <w:t>за предоставлением которого обратился заявитель</w:t>
      </w:r>
    </w:p>
    <w:p w14:paraId="4A000000">
      <w:pPr>
        <w:pStyle w:val="Style_2"/>
        <w:widowControl w:val="0"/>
        <w:spacing w:after="0" w:before="0" w:line="240" w:lineRule="auto"/>
        <w:ind w:firstLine="709" w:left="0" w:right="0"/>
        <w:jc w:val="center"/>
        <w:outlineLvl w:val="1"/>
        <w:rPr>
          <w:rFonts w:ascii="Times New Roman" w:hAnsi="Times New Roman"/>
          <w:sz w:val="24"/>
        </w:rPr>
      </w:pPr>
    </w:p>
    <w:p w14:paraId="4B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3. Муниципальная услуга предоставляется заявителю в соответствии </w:t>
      </w:r>
      <w:r>
        <w:br/>
      </w:r>
      <w:r>
        <w:rPr>
          <w:sz w:val="28"/>
        </w:rPr>
        <w:t>с вариантом предоставления данной муниципальной услуги.</w:t>
      </w:r>
    </w:p>
    <w:p w14:paraId="4C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4. Вариант предоставления муниципальной услуги определяется исходя из установленных в соответствии с Приложением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заявитель:</w:t>
      </w:r>
    </w:p>
    <w:p w14:paraId="4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1) вариант 1: заявитель обратился за выдачей акта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</w:t>
      </w:r>
      <w:r>
        <w:br/>
      </w:r>
      <w:r>
        <w:rPr>
          <w:sz w:val="28"/>
        </w:rPr>
        <w:t xml:space="preserve">в соответствии с жилищным законодательством Российской Федерации </w:t>
      </w:r>
      <w:r>
        <w:rPr>
          <w:sz w:val="28"/>
        </w:rPr>
        <w:br/>
      </w:r>
      <w:r>
        <w:rPr>
          <w:sz w:val="28"/>
        </w:rPr>
        <w:t xml:space="preserve">(далее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акт освидетельствования);</w:t>
      </w:r>
    </w:p>
    <w:p w14:paraId="4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2) вариант 2: заявитель обратился за исправлением допущенных опечаток и (или) ошибок в выданных в результате предоставления муниципальной услуги документах;</w:t>
      </w:r>
    </w:p>
    <w:p w14:paraId="4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3) вариант 3: заявитель обратился с заявлением о выдаче дубликата документа, выданного по результатам предоставления муниципальной услуги.</w:t>
      </w:r>
    </w:p>
    <w:p w14:paraId="50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5. Признаки заявителя определяются в результате анкетирования, осуществляемого органом, предоставляющим муниципальную услугу </w:t>
      </w:r>
      <w:r>
        <w:br/>
      </w:r>
      <w:r>
        <w:rPr>
          <w:sz w:val="28"/>
        </w:rPr>
        <w:t>в соответствии с настоящим Административным регламентом</w:t>
      </w:r>
      <w:r>
        <w:br/>
      </w:r>
      <w:r>
        <w:rPr>
          <w:sz w:val="28"/>
        </w:rPr>
        <w:t>(далее – профилирование).</w:t>
      </w:r>
    </w:p>
    <w:p w14:paraId="5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52000000">
      <w:pPr>
        <w:pStyle w:val="Style_2"/>
        <w:widowControl w:val="0"/>
        <w:tabs>
          <w:tab w:leader="none" w:pos="360" w:val="left"/>
          <w:tab w:leader="none" w:pos="9356" w:val="right"/>
        </w:tabs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II. Стандарт предоставления муниципальной услуги</w:t>
      </w:r>
    </w:p>
    <w:p w14:paraId="53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5400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Наименование муниципальной услуги</w:t>
      </w:r>
    </w:p>
    <w:p w14:paraId="55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56000000">
      <w:pPr>
        <w:pStyle w:val="Style_2"/>
        <w:widowControl w:val="0"/>
        <w:tabs>
          <w:tab w:leader="none" w:pos="360" w:val="left"/>
          <w:tab w:leader="none" w:pos="9356" w:val="righ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6. Наименование муниципальной услуги «</w:t>
      </w:r>
      <w:r>
        <w:rPr>
          <w:sz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>
        <w:rPr>
          <w:sz w:val="28"/>
        </w:rPr>
        <w:br/>
      </w:r>
      <w:r>
        <w:rPr>
          <w:sz w:val="28"/>
        </w:rPr>
        <w:t>с привлечением средств материнского (семейного) капитала</w:t>
      </w:r>
      <w:r>
        <w:rPr>
          <w:color w:themeColor="text1" w:val="000000"/>
          <w:sz w:val="28"/>
        </w:rPr>
        <w:t>».</w:t>
      </w:r>
    </w:p>
    <w:p w14:paraId="57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58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Наименование органа администрации, </w:t>
      </w:r>
    </w:p>
    <w:p w14:paraId="59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предоставляющего муниципальную услугу</w:t>
      </w:r>
    </w:p>
    <w:p w14:paraId="5A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5B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7. Полное наименование органа администрации города Ставроп</w:t>
      </w:r>
      <w:r>
        <w:rPr>
          <w:color w:themeColor="text1" w:val="000000"/>
          <w:sz w:val="28"/>
        </w:rPr>
        <w:t xml:space="preserve">оля, предоставляющего муниципальную услугу – комитет градостроительства администрации города Ставрополя (далее </w:t>
      </w:r>
      <w:r>
        <w:rPr>
          <w:color w:themeColor="text1" w:val="000000"/>
          <w:spacing w:val="0"/>
          <w:sz w:val="28"/>
        </w:rPr>
        <w:t>– комитет)</w:t>
      </w:r>
      <w:r>
        <w:rPr>
          <w:color w:themeColor="text1" w:val="000000"/>
          <w:sz w:val="28"/>
        </w:rPr>
        <w:t>.</w:t>
      </w:r>
    </w:p>
    <w:p w14:paraId="5C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При предоставлении муниципальной услуги комитет осуществляет взаимодействие:</w:t>
      </w:r>
    </w:p>
    <w:p w14:paraId="5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1) с государственным казенным учреждением Ставропольского края «Многофункциональный центр предоставления государственных </w:t>
      </w:r>
      <w:r>
        <w:br/>
      </w:r>
      <w:r>
        <w:rPr>
          <w:sz w:val="28"/>
        </w:rPr>
        <w:t xml:space="preserve">и муниципальных услуг в Ставропольском крае» и муниципальным казенным учреждением «Многофункциональный центр предоставления государственных и муниципальных услуг в городе Ставрополе» </w:t>
      </w:r>
      <w:r>
        <w:br/>
      </w:r>
      <w:r>
        <w:rPr>
          <w:sz w:val="28"/>
        </w:rPr>
        <w:t xml:space="preserve">(далее </w:t>
      </w:r>
      <w:r>
        <w:rPr>
          <w:color w:themeColor="text1" w:val="000000"/>
          <w:sz w:val="28"/>
        </w:rPr>
        <w:t>–</w:t>
      </w:r>
      <w:r>
        <w:rPr>
          <w:sz w:val="28"/>
        </w:rPr>
        <w:t xml:space="preserve"> МФЦ);</w:t>
      </w:r>
    </w:p>
    <w:p w14:paraId="5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</w:t>
      </w:r>
      <w:r>
        <w:rPr>
          <w:color w:themeColor="text1" w:val="000000"/>
          <w:sz w:val="28"/>
        </w:rPr>
        <w:t>–</w:t>
      </w:r>
      <w:r>
        <w:rPr>
          <w:sz w:val="28"/>
        </w:rPr>
        <w:t xml:space="preserve"> филиал ФГБУ «ФКП Росреестра» по СК).</w:t>
      </w:r>
    </w:p>
    <w:p w14:paraId="5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 соответствии с пунктом 3 части 1 статьи 7 Федерального закона </w:t>
      </w:r>
      <w:r>
        <w:rPr>
          <w:sz w:val="28"/>
        </w:rPr>
        <w:br/>
      </w:r>
      <w:r>
        <w:rPr>
          <w:sz w:val="28"/>
        </w:rPr>
        <w:t xml:space="preserve">от 27 июля 2010 г. № 210-ФЗ «Об организации предоставления государственных и муниципальных услуг» запрещается требовать </w:t>
      </w:r>
      <w:r>
        <w:rPr>
          <w:sz w:val="28"/>
        </w:rPr>
        <w:br/>
      </w:r>
      <w:r>
        <w:rPr>
          <w:sz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</w:t>
      </w:r>
      <w:r>
        <w:rPr>
          <w:sz w:val="28"/>
        </w:rPr>
        <w:br/>
      </w:r>
      <w:r>
        <w:rPr>
          <w:sz w:val="28"/>
        </w:rPr>
        <w:t xml:space="preserve">с обращением в иные государственные органы, органы местного самоуправления, организации, за исключением получения муниципальных услуг и получения документов и информации, предоставляемых в результате предоставления таких муниципальных услуг, включенных в 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20 декабря 2023 г. № 245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</w:t>
      </w:r>
      <w:r>
        <w:br/>
      </w:r>
      <w:r>
        <w:rPr>
          <w:sz w:val="28"/>
        </w:rPr>
        <w:t>и предоставляются организациями, участвующими в предоставлении муниципальных услуг».</w:t>
      </w:r>
    </w:p>
    <w:p w14:paraId="60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61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Возможность (невозможность) принятия МФЦ </w:t>
      </w:r>
    </w:p>
    <w:p w14:paraId="62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решения об отказе в приеме заявления и документов, </w:t>
      </w:r>
    </w:p>
    <w:p w14:paraId="63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необходимых для предоставления муниципальной услуги</w:t>
      </w:r>
    </w:p>
    <w:p w14:paraId="6400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</w:p>
    <w:p w14:paraId="65000000">
      <w:pPr>
        <w:pStyle w:val="Style_2"/>
        <w:widowControl w:val="0"/>
        <w:tabs>
          <w:tab w:leader="none" w:pos="360" w:val="left"/>
          <w:tab w:leader="none" w:pos="9356" w:val="righ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8. МФЦ принимает решение о возможности (невозможности) приема (отказа в приеме) заявления о предоставлении муниципальной услуги </w:t>
      </w:r>
      <w:r>
        <w:br/>
      </w:r>
      <w:r>
        <w:rPr>
          <w:color w:themeColor="text1" w:val="000000"/>
          <w:sz w:val="28"/>
        </w:rPr>
        <w:t xml:space="preserve">и документов, необходимых для предоставления муниципальной услуги, </w:t>
      </w:r>
      <w:r>
        <w:rPr>
          <w:sz w:val="28"/>
        </w:rPr>
        <w:br/>
      </w:r>
      <w:r>
        <w:rPr>
          <w:color w:themeColor="text1" w:val="000000"/>
          <w:sz w:val="28"/>
        </w:rPr>
        <w:t>в случае если заявление и документы, необходимые для предоставления муниципальной услуги, могут быть поданы в МФЦ.</w:t>
      </w:r>
    </w:p>
    <w:p w14:paraId="66000000">
      <w:pPr>
        <w:pStyle w:val="Style_2"/>
        <w:widowControl w:val="0"/>
        <w:tabs>
          <w:tab w:leader="none" w:pos="360" w:val="left"/>
          <w:tab w:leader="none" w:pos="9356" w:val="righ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Решение об отказе в приеме заявления о предоставлении муниципальной услуги и документов, необходимых для предоставления муниципальной услуги, может быть принято МФЦ с мотивированным обоснованием причин такого отказа в соответствии с пунктом 23 Административного регламента.</w:t>
      </w:r>
    </w:p>
    <w:p w14:paraId="67000000">
      <w:pPr>
        <w:pStyle w:val="Style_2"/>
        <w:widowControl w:val="0"/>
        <w:tabs>
          <w:tab w:leader="none" w:pos="704" w:val="left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</w:p>
    <w:p w14:paraId="68000000">
      <w:pPr>
        <w:pStyle w:val="Style_2"/>
        <w:widowControl w:val="0"/>
        <w:tabs>
          <w:tab w:leader="none" w:pos="704" w:val="left"/>
          <w:tab w:leader="none" w:pos="9356" w:val="right"/>
        </w:tabs>
        <w:spacing w:after="0" w:before="0" w:line="240" w:lineRule="auto"/>
        <w:ind w:firstLine="709" w:left="0" w:right="0"/>
        <w:jc w:val="center"/>
        <w:rPr>
          <w:sz w:val="28"/>
        </w:rPr>
      </w:pPr>
      <w:r>
        <w:rPr>
          <w:color w:themeColor="text1" w:val="000000"/>
          <w:sz w:val="28"/>
        </w:rPr>
        <w:t xml:space="preserve">Результат предоставления муниципальной услуги </w:t>
      </w:r>
    </w:p>
    <w:p w14:paraId="69000000">
      <w:pPr>
        <w:pStyle w:val="Style_2"/>
        <w:widowControl w:val="0"/>
        <w:tabs>
          <w:tab w:leader="none" w:pos="704" w:val="left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</w:p>
    <w:p w14:paraId="6A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>9. Результатом предоставления муниципальной услуги являются:</w:t>
      </w:r>
    </w:p>
    <w:p w14:paraId="6B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</w:t>
      </w:r>
      <w:r>
        <w:rPr>
          <w:color w:themeColor="text1" w:val="000000"/>
          <w:sz w:val="28"/>
        </w:rPr>
        <w:t>для варианта 1:</w:t>
      </w:r>
    </w:p>
    <w:p w14:paraId="6C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 xml:space="preserve">а) акт </w:t>
      </w:r>
      <w:r>
        <w:rPr>
          <w:sz w:val="28"/>
        </w:rPr>
        <w:t>освидетельствования;</w:t>
      </w:r>
    </w:p>
    <w:p w14:paraId="6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б) уведомление</w:t>
      </w:r>
      <w:r>
        <w:rPr>
          <w:sz w:val="28"/>
        </w:rPr>
        <w:t xml:space="preserve"> об отказе в выдаче акта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</w:t>
      </w:r>
      <w:r>
        <w:rPr>
          <w:sz w:val="28"/>
        </w:rPr>
        <w:br/>
      </w:r>
      <w:r>
        <w:rPr>
          <w:sz w:val="28"/>
        </w:rPr>
        <w:t xml:space="preserve">в соответствии с жилищным законодательством Российской Федерации </w:t>
      </w:r>
      <w:r>
        <w:rPr>
          <w:sz w:val="28"/>
        </w:rPr>
        <w:br/>
      </w:r>
      <w:r>
        <w:rPr>
          <w:sz w:val="28"/>
        </w:rPr>
        <w:t xml:space="preserve">(далее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уведомление</w:t>
      </w:r>
      <w:r>
        <w:rPr>
          <w:sz w:val="28"/>
        </w:rPr>
        <w:t xml:space="preserve"> об отказе в выдаче акта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освидетельствования)</w:t>
      </w:r>
      <w:r>
        <w:rPr>
          <w:color w:val="000000"/>
          <w:sz w:val="28"/>
        </w:rPr>
        <w:t>;</w:t>
      </w:r>
    </w:p>
    <w:p w14:paraId="6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2) для варианта 2:</w:t>
      </w:r>
    </w:p>
    <w:p w14:paraId="6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а) приказ заместителя главы администрации города Ставрополя, руководителя комитета градостроительства администрации города Ставрополя об исправлении допущенных опечаток и (или) ошибок </w:t>
      </w:r>
      <w:r>
        <w:rPr>
          <w:sz w:val="28"/>
        </w:rPr>
        <w:br/>
      </w:r>
      <w:r>
        <w:rPr>
          <w:color w:themeColor="text1" w:val="000000"/>
          <w:sz w:val="28"/>
        </w:rPr>
        <w:t>в выданных</w:t>
      </w:r>
      <w:r>
        <w:rPr>
          <w:sz w:val="28"/>
        </w:rPr>
        <w:t xml:space="preserve"> в результате предоставления муниципальной услуги документах</w:t>
      </w:r>
      <w:r>
        <w:rPr>
          <w:color w:themeColor="text1" w:val="000000"/>
          <w:sz w:val="28"/>
        </w:rPr>
        <w:t xml:space="preserve"> (далее – приказ об исправлении </w:t>
      </w:r>
      <w:r>
        <w:rPr>
          <w:sz w:val="28"/>
        </w:rPr>
        <w:t>допущенных опечаток и (или) ошибок</w:t>
      </w:r>
      <w:r>
        <w:rPr>
          <w:color w:themeColor="text1" w:val="000000"/>
          <w:sz w:val="28"/>
        </w:rPr>
        <w:t>);</w:t>
      </w:r>
    </w:p>
    <w:p w14:paraId="70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 xml:space="preserve">б) уведомление </w:t>
      </w:r>
      <w:r>
        <w:rPr>
          <w:sz w:val="28"/>
        </w:rPr>
        <w:t>об отказе во внесении исправлений в выданных документах;</w:t>
      </w:r>
    </w:p>
    <w:p w14:paraId="7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3) </w:t>
      </w:r>
      <w:r>
        <w:rPr>
          <w:color w:themeColor="text1" w:val="000000"/>
          <w:sz w:val="28"/>
        </w:rPr>
        <w:t>для варианта 3:</w:t>
      </w:r>
    </w:p>
    <w:p w14:paraId="7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а) дубликат документа, выданного по результатам предоставления муниципальной услуги;</w:t>
      </w:r>
    </w:p>
    <w:p w14:paraId="7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б) уведомление об отказе в выдаче дубликата документа, выданного </w:t>
      </w:r>
      <w:r>
        <w:rPr>
          <w:sz w:val="28"/>
        </w:rPr>
        <w:br/>
      </w:r>
      <w:r>
        <w:rPr>
          <w:sz w:val="28"/>
        </w:rPr>
        <w:t>по результатам предоставления муниципальной услуги.</w:t>
      </w:r>
    </w:p>
    <w:p w14:paraId="7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Результаты предоставления муниципальной услуги оформляются </w:t>
      </w:r>
      <w:r>
        <w:rPr>
          <w:sz w:val="28"/>
        </w:rPr>
        <w:br/>
      </w:r>
      <w:r>
        <w:rPr>
          <w:color w:themeColor="text1" w:val="000000"/>
          <w:sz w:val="28"/>
        </w:rPr>
        <w:t xml:space="preserve">на бумажном носителе или в электронной форме в соответствии </w:t>
      </w:r>
      <w:r>
        <w:rPr>
          <w:sz w:val="28"/>
        </w:rPr>
        <w:br/>
      </w:r>
      <w:r>
        <w:rPr>
          <w:color w:themeColor="text1" w:val="000000"/>
          <w:sz w:val="28"/>
        </w:rPr>
        <w:t>с требованиями действующего законодательства.</w:t>
      </w:r>
    </w:p>
    <w:p w14:paraId="75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10.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14:paraId="7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Решение о предоставлении муниципальной услуги принимается </w:t>
      </w:r>
      <w:r>
        <w:rPr>
          <w:sz w:val="28"/>
        </w:rPr>
        <w:br/>
      </w:r>
      <w:r>
        <w:rPr>
          <w:sz w:val="28"/>
        </w:rPr>
        <w:t>в форме документов, указанных в пункте 9 настоящего Административного регламента.</w:t>
      </w:r>
    </w:p>
    <w:p w14:paraId="7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Форма акта освидетельствования утверждена приказом Министерства строительства и жилищно-коммунального хозяйства Российской Федерации от 24 апреля 2024 г. № 285/пр «</w:t>
      </w:r>
      <w:r>
        <w:rPr>
          <w:b w:val="0"/>
          <w:i w:val="0"/>
          <w:caps w:val="0"/>
          <w:smallCaps w:val="0"/>
          <w:color w:val="000000"/>
          <w:spacing w:val="0"/>
          <w:sz w:val="28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>
        <w:rPr>
          <w:color w:val="000000"/>
          <w:sz w:val="28"/>
        </w:rPr>
        <w:t xml:space="preserve">. </w:t>
      </w:r>
    </w:p>
    <w:p w14:paraId="78000000">
      <w:pPr>
        <w:pStyle w:val="Style_2"/>
        <w:rPr>
          <w:sz w:val="28"/>
        </w:rPr>
      </w:pPr>
      <w:r>
        <w:rPr>
          <w:sz w:val="28"/>
        </w:rPr>
        <w:t xml:space="preserve">Форма уведомления об отказе в выдаче акта освидетельствования  приведена в Приложении 6 к настоящему Административному регламенту, форма уведомления об отказе во внесении исправлений в выданных документах приведена в Приложении 7 к настоящему Административному регламенту, </w:t>
      </w:r>
      <w:r>
        <w:rPr>
          <w:i w:val="0"/>
          <w:sz w:val="28"/>
        </w:rPr>
        <w:t xml:space="preserve">форма уведомления об отказе в выдаче дубликата документа, выданного по результатам предоставления муниципальной услуги, приведена </w:t>
      </w:r>
      <w:r>
        <w:rPr>
          <w:sz w:val="28"/>
        </w:rPr>
        <w:t>в Приложении 8.</w:t>
      </w:r>
    </w:p>
    <w:p w14:paraId="7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11. Результатом предоставления муниципальной услуги не является реестровая запись, в связи с чем состав реестровой записи о результате предоставления муниципальной услуги, а также наименование информационного ресурса, в котором размещена реестровая запись отсутствует.</w:t>
      </w:r>
    </w:p>
    <w:p w14:paraId="7A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12.</w:t>
      </w:r>
      <w:r>
        <w:rPr>
          <w:spacing w:val="0"/>
          <w:sz w:val="28"/>
        </w:rPr>
        <w:t> </w:t>
      </w:r>
      <w:r>
        <w:rPr>
          <w:sz w:val="28"/>
        </w:rPr>
        <w:t>Факт получения заявителем результата предоставления муниципальной услуги  фиксируется:</w:t>
      </w:r>
    </w:p>
    <w:p w14:paraId="7B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1) в личном кабинете заявителя федеральной государственной информационной системы «Единый портал государственных </w:t>
      </w:r>
      <w:r>
        <w:rPr>
          <w:sz w:val="28"/>
        </w:rPr>
        <w:br/>
      </w:r>
      <w:r>
        <w:rPr>
          <w:sz w:val="28"/>
        </w:rPr>
        <w:t xml:space="preserve">и муниципальных услуг (функций)» www.gosuslugi.ru (далее </w:t>
      </w:r>
      <w:r>
        <w:rPr>
          <w:color w:themeColor="text1" w:val="000000"/>
          <w:sz w:val="28"/>
        </w:rPr>
        <w:t>–</w:t>
      </w:r>
      <w:r>
        <w:rPr>
          <w:sz w:val="28"/>
        </w:rPr>
        <w:t xml:space="preserve"> Единый портал) и государственной информационной системы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</w:t>
      </w:r>
      <w:r>
        <w:rPr>
          <w:color w:themeColor="text1" w:val="000000"/>
          <w:sz w:val="28"/>
        </w:rPr>
        <w:t>–</w:t>
      </w:r>
      <w:r>
        <w:rPr>
          <w:sz w:val="28"/>
        </w:rPr>
        <w:t xml:space="preserve"> Портал государственных и муниципальных услуг Ставропольского края);</w:t>
      </w:r>
    </w:p>
    <w:p w14:paraId="7C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2) в автоматизированной информационной системе «МФЦ»;</w:t>
      </w:r>
    </w:p>
    <w:p w14:paraId="7D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3)</w:t>
      </w:r>
      <w:r>
        <w:rPr>
          <w:spacing w:val="0"/>
          <w:sz w:val="28"/>
        </w:rPr>
        <w:t> </w:t>
      </w:r>
      <w:r>
        <w:rPr>
          <w:sz w:val="28"/>
        </w:rPr>
        <w:t>в</w:t>
      </w:r>
      <w:r>
        <w:rPr>
          <w:spacing w:val="0"/>
          <w:sz w:val="28"/>
        </w:rPr>
        <w:t> </w:t>
      </w:r>
      <w:r>
        <w:rPr>
          <w:sz w:val="28"/>
        </w:rPr>
        <w:t>информационной системе, используемой комитетом для регистрации заявлений о предоставлении  муниципальных услуг.</w:t>
      </w:r>
    </w:p>
    <w:p w14:paraId="7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13. Способы получения результатов предоставления муниципальной услуги:</w:t>
      </w:r>
    </w:p>
    <w:p w14:paraId="7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1) в личный кабинет заявителя через Единый портал;</w:t>
      </w:r>
    </w:p>
    <w:p w14:paraId="80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2) в личный кабинет заявителя через Портал государственных </w:t>
      </w:r>
      <w:r>
        <w:rPr>
          <w:sz w:val="28"/>
        </w:rPr>
        <w:br/>
      </w:r>
      <w:r>
        <w:rPr>
          <w:sz w:val="28"/>
        </w:rPr>
        <w:t>и муниципальных услуг Ставропольского края;</w:t>
      </w:r>
    </w:p>
    <w:p w14:paraId="8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3) на электронную почту заявителя;</w:t>
      </w:r>
    </w:p>
    <w:p w14:paraId="8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4) нарочно в комитете;</w:t>
      </w:r>
    </w:p>
    <w:p w14:paraId="8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5) нарочно в МФЦ. Передача указанных документов из комитета </w:t>
      </w:r>
      <w:r>
        <w:rPr>
          <w:sz w:val="28"/>
        </w:rPr>
        <w:br/>
      </w:r>
      <w:r>
        <w:rPr>
          <w:sz w:val="28"/>
        </w:rPr>
        <w:t>в МФЦ сопровождается соответствующим реестром передачи.</w:t>
      </w:r>
    </w:p>
    <w:p w14:paraId="84000000">
      <w:pPr>
        <w:pStyle w:val="Style_2"/>
        <w:rPr>
          <w:sz w:val="28"/>
        </w:rPr>
      </w:pPr>
      <w:r>
        <w:rPr>
          <w:sz w:val="28"/>
        </w:rPr>
        <w:t>В случае обращения заявителя за предоставлением муниципальной услуги в электронной форме документы, указанные в пункте 9 Административного регламента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14:paraId="85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600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Срок предоставления муниципальной услуги</w:t>
      </w:r>
    </w:p>
    <w:p w14:paraId="87000000">
      <w:pPr>
        <w:pStyle w:val="Style_2"/>
        <w:widowControl w:val="0"/>
        <w:tabs>
          <w:tab w:leader="none" w:pos="704" w:val="left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</w:p>
    <w:p w14:paraId="88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14. Срок предоставления муниципальной услуги исчисляется со дня принятия заявления о предоставлении муниципальной услуги и документов, указанных в пункте 16 настоящего Административного регламента:</w:t>
      </w:r>
    </w:p>
    <w:p w14:paraId="89000000">
      <w:pPr>
        <w:pStyle w:val="Style_2"/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1)</w:t>
      </w:r>
      <w:r>
        <w:rPr>
          <w:color w:themeColor="text1" w:val="000000"/>
          <w:sz w:val="28"/>
        </w:rPr>
        <w:t xml:space="preserve"> для варианта 1</w:t>
      </w:r>
      <w:r>
        <w:rPr>
          <w:sz w:val="28"/>
        </w:rPr>
        <w:t xml:space="preserve"> не должен превышать 10 рабочих дней </w:t>
      </w:r>
      <w:r>
        <w:rPr>
          <w:color w:themeColor="text1" w:val="000000"/>
          <w:sz w:val="28"/>
        </w:rPr>
        <w:t>со дня принятия заявления о предоставлении муниципальной услуги и документов</w:t>
      </w:r>
      <w:r>
        <w:rPr>
          <w:sz w:val="28"/>
        </w:rPr>
        <w:t>;</w:t>
      </w:r>
    </w:p>
    <w:p w14:paraId="8A000000">
      <w:pPr>
        <w:pStyle w:val="Style_2"/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 xml:space="preserve">Максимальный срок предоставления муниципальной услуги для варианта 1 который исчисляется со дня регистрации заявления </w:t>
      </w:r>
      <w:r>
        <w:br/>
      </w:r>
      <w:r>
        <w:rPr>
          <w:color w:themeColor="text1" w:val="000000"/>
          <w:sz w:val="28"/>
        </w:rPr>
        <w:t>о предоставлении муниципальной услуги и документов, необходимых для предоставления муниципальной услуги, в комитете, МФЦ, на Едином портале, Портале государственных и муниципальных услуг Ставропольского края составляет не более 10 дней.</w:t>
      </w:r>
    </w:p>
    <w:p w14:paraId="8B000000">
      <w:pPr>
        <w:pStyle w:val="Style_2"/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2) для варианта 2 не должен превышать 14 рабочих дней</w:t>
      </w:r>
      <w:r>
        <w:rPr>
          <w:color w:themeColor="text1" w:val="000000"/>
          <w:sz w:val="28"/>
        </w:rPr>
        <w:t xml:space="preserve"> с даты регистрации заявления о предоставлении муниципальной услуги </w:t>
      </w:r>
      <w:r>
        <w:br/>
      </w:r>
      <w:r>
        <w:rPr>
          <w:color w:themeColor="text1" w:val="000000"/>
          <w:sz w:val="28"/>
        </w:rPr>
        <w:t>и документов</w:t>
      </w:r>
      <w:r>
        <w:rPr>
          <w:sz w:val="28"/>
        </w:rPr>
        <w:t>;</w:t>
      </w:r>
    </w:p>
    <w:p w14:paraId="8C000000">
      <w:pPr>
        <w:pStyle w:val="Style_2"/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 xml:space="preserve">Максимальный срок предоставления муниципальной услуги для варианта 2, который исчисляется со дня регистрации уведомления </w:t>
      </w:r>
      <w:r>
        <w:br/>
      </w:r>
      <w:r>
        <w:rPr>
          <w:color w:themeColor="text1" w:val="000000"/>
          <w:sz w:val="28"/>
        </w:rPr>
        <w:t>о завершении и документов, необходимых для предоставления муниципальной услуги, в комитете, МФЦ, на Едином портале, Портале государственных и муниципальных услуг Ставропольского края составляет не более 14 дней</w:t>
      </w:r>
      <w:r>
        <w:rPr>
          <w:sz w:val="28"/>
        </w:rPr>
        <w:t>.</w:t>
      </w:r>
    </w:p>
    <w:p w14:paraId="8D000000">
      <w:pPr>
        <w:pStyle w:val="Style_2"/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3) для варианта 3 не должен превышать 14 рабочих</w:t>
      </w:r>
      <w:r>
        <w:rPr>
          <w:color w:themeColor="text1" w:val="000000"/>
          <w:sz w:val="28"/>
        </w:rPr>
        <w:t xml:space="preserve"> дней с даты регистрации заявления о предоставлении муниципальной услуги </w:t>
      </w:r>
      <w:r>
        <w:br/>
      </w:r>
      <w:r>
        <w:rPr>
          <w:color w:themeColor="text1" w:val="000000"/>
          <w:sz w:val="28"/>
        </w:rPr>
        <w:t>и документов</w:t>
      </w:r>
      <w:r>
        <w:rPr>
          <w:sz w:val="28"/>
        </w:rPr>
        <w:t>.</w:t>
      </w:r>
    </w:p>
    <w:p w14:paraId="8E000000">
      <w:pPr>
        <w:pStyle w:val="Style_2"/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 xml:space="preserve">Максимальный срок предоставления муниципальной услуги для варианта 3, который исчисляется со дня регистрации заявления </w:t>
      </w:r>
      <w:r>
        <w:br/>
      </w:r>
      <w:r>
        <w:rPr>
          <w:color w:themeColor="text1" w:val="000000"/>
          <w:sz w:val="28"/>
        </w:rPr>
        <w:t>о предоставлении муниципальной услуги и документов, необходимых для предоставления муниципальной услуги, в комитете, МФЦ, на Едином портале, Портале государственных и муниципальных услуг Ставропольского края составляет не более 15 дней.</w:t>
      </w:r>
    </w:p>
    <w:p w14:paraId="8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Сроком выдачи документов, указанных в пункте 9 Административного регламента, является последний день окончания срока предоставления муниципальной услуги.</w:t>
      </w:r>
    </w:p>
    <w:p w14:paraId="90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подпунктами 1, 2 и 3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14:paraId="91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Правовые основания для предоставления муниципальной услуги</w:t>
      </w:r>
    </w:p>
    <w:p w14:paraId="92000000">
      <w:pPr>
        <w:pStyle w:val="Style_2"/>
        <w:widowControl w:val="0"/>
        <w:tabs>
          <w:tab w:leader="none" w:pos="704" w:val="left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32"/>
        </w:rPr>
      </w:pPr>
    </w:p>
    <w:p w14:paraId="93000000">
      <w:pPr>
        <w:pStyle w:val="Style_2"/>
        <w:widowControl w:val="0"/>
        <w:tabs>
          <w:tab w:leader="none" w:pos="1134" w:val="left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 xml:space="preserve">15. Перечень нормативных правовых актов Российской Федерации, нормативных правовых актов Ставропольского края, а также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муниципальных нормативных правовых актов города Ставрополя,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регулирующих предоставление услуги, размещен на официальном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сайте комитета (</w:t>
      </w:r>
      <w:r>
        <w:rPr>
          <w:sz w:val="28"/>
        </w:rPr>
        <w:t>https://ставрополь.рф/gosserv/for/65/category/93/72073/</w:t>
      </w:r>
      <w:r>
        <w:rPr>
          <w:color w:val="000000"/>
          <w:sz w:val="28"/>
        </w:rPr>
        <w:t xml:space="preserve">),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услуг»   (далее</w:t>
      </w:r>
      <w:r>
        <w:rPr>
          <w:sz w:val="28"/>
        </w:rPr>
        <w:t xml:space="preserve"> – </w:t>
      </w:r>
      <w:r>
        <w:rPr>
          <w:color w:val="000000"/>
          <w:sz w:val="28"/>
        </w:rPr>
        <w:t>Региональный реестр).</w:t>
      </w:r>
    </w:p>
    <w:p w14:paraId="94000000">
      <w:pPr>
        <w:pStyle w:val="Style_2"/>
        <w:widowControl w:val="0"/>
        <w:tabs>
          <w:tab w:leader="none" w:pos="704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32"/>
        </w:rPr>
      </w:pPr>
    </w:p>
    <w:p w14:paraId="95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Исчерпывающий перечень документов, </w:t>
      </w:r>
    </w:p>
    <w:p w14:paraId="96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необходимых для предоставления муниципальной услуги</w:t>
      </w:r>
    </w:p>
    <w:p w14:paraId="97000000">
      <w:pPr>
        <w:pStyle w:val="Style_2"/>
        <w:widowControl w:val="0"/>
        <w:tabs>
          <w:tab w:leader="none" w:pos="704" w:val="left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32"/>
        </w:rPr>
      </w:pPr>
    </w:p>
    <w:p w14:paraId="98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16. </w:t>
      </w:r>
      <w:r>
        <w:rPr>
          <w:color w:val="000000"/>
          <w:sz w:val="28"/>
        </w:rPr>
        <w:t>Состав и способы подачи заявления о предоставлении муниципальной услуги и документов, необходимых для предоставления муниципальной услуги:</w:t>
      </w:r>
    </w:p>
    <w:p w14:paraId="9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>1) для варианта 1:</w:t>
      </w:r>
    </w:p>
    <w:p w14:paraId="9A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>а) заявление о предоставлении муниципальной услуги, заполненное</w:t>
      </w:r>
      <w:r>
        <w:br/>
      </w:r>
      <w:r>
        <w:rPr>
          <w:color w:val="000000"/>
          <w:sz w:val="28"/>
        </w:rPr>
        <w:t>по форме, приведенной в Приложении 2 к Административному регламенту;</w:t>
      </w:r>
    </w:p>
    <w:p w14:paraId="9B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б) документ, удостоверяющий личность заявителя (заявителей) либо личность представителя заявителя (заявителей), за исключением случаев подачи заявления о предоставлении муниципальной услуги с использованием Единого портала или Портала государственных и муниципальных услуг Ставропольского края;</w:t>
      </w:r>
    </w:p>
    <w:p w14:paraId="9C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в) документ, удостоверяющий права (полномочия) представителя заявителя, если с заявлением обращается представитель заявителя (заявителей);</w:t>
      </w:r>
    </w:p>
    <w:p w14:paraId="9D000000">
      <w:pPr>
        <w:pStyle w:val="Style_2"/>
        <w:rPr>
          <w:sz w:val="28"/>
        </w:rPr>
      </w:pPr>
      <w:r>
        <w:rPr>
          <w:sz w:val="28"/>
        </w:rPr>
        <w:t>г) государственный сертификат на материнский (семейный) капитал;</w:t>
      </w:r>
    </w:p>
    <w:p w14:paraId="9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д) документ, подтверждающий факт создания и (или) реконструкции объекта индивидуального жилищного строительства, реконструкции дома блокированной застройки с указанием технических характеристик, материалов и конструкций (технический план, технический паспорт и (или) иные документы).</w:t>
      </w:r>
    </w:p>
    <w:p w14:paraId="9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Заявитель вправе представить по собственной инициативе документы, указанные в подпункте «д» подпункта 1 настоящего пункта Административного регламента, непредставление указанных документов </w:t>
      </w:r>
      <w:r>
        <w:br/>
      </w:r>
      <w:r>
        <w:rPr>
          <w:sz w:val="28"/>
        </w:rPr>
        <w:t>не является основанием для отказа в предоставлении муниципальной услуги.</w:t>
      </w:r>
    </w:p>
    <w:p w14:paraId="A0000000">
      <w:pPr>
        <w:pStyle w:val="Style_2"/>
        <w:rPr>
          <w:sz w:val="28"/>
        </w:rPr>
      </w:pPr>
      <w:r>
        <w:rPr>
          <w:sz w:val="28"/>
        </w:rPr>
        <w:t>Заявитель вправе по собственной инициативе представить иные документы, которые, по его мнению, имеют значение для получения муниципальной услуги;</w:t>
      </w:r>
    </w:p>
    <w:p w14:paraId="A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2) для варианта 2:</w:t>
      </w:r>
    </w:p>
    <w:p w14:paraId="A2000000">
      <w:pPr>
        <w:pStyle w:val="Style_2"/>
        <w:widowControl w:val="0"/>
        <w:tabs>
          <w:tab w:leader="none" w:pos="704" w:val="left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 xml:space="preserve">а) заявление о предоставлении муниципальной услуги, заполненное </w:t>
      </w:r>
      <w:r>
        <w:br/>
      </w:r>
      <w:r>
        <w:rPr>
          <w:color w:val="000000"/>
          <w:sz w:val="28"/>
        </w:rPr>
        <w:t>по форме, приведенной в Приложении 3 к Административному регламенту;</w:t>
      </w:r>
    </w:p>
    <w:p w14:paraId="A3000000">
      <w:pPr>
        <w:pStyle w:val="Style_2"/>
        <w:rPr>
          <w:sz w:val="28"/>
        </w:rPr>
      </w:pPr>
      <w:r>
        <w:rPr>
          <w:sz w:val="28"/>
        </w:rPr>
        <w:t>б) документ, удостоверяющий личность заявителя (заявителей) либо личность представителя заявителя (заявителей), за исключением случаев подачи заявления о предоставлении муниципальной услуги с использованием Единого портала или Портала государственных и муниципальных услуг Ставропольского края;</w:t>
      </w:r>
    </w:p>
    <w:p w14:paraId="A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в) документ, удостоверяющий права (полномочия) представителя заявителя, если с заявлением обращается представитель заявителя (заявителей);</w:t>
      </w:r>
    </w:p>
    <w:p w14:paraId="A5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г) документы, обосновывающие доводы заявителя о наличии опечаток и (или) ошибок в выданных документах, а также содержащие правильные сведения;</w:t>
      </w:r>
    </w:p>
    <w:p w14:paraId="A6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3) для варианта 3:</w:t>
      </w:r>
    </w:p>
    <w:p w14:paraId="A7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а) заявление о предоставлении муниципальной услуги, заполненное </w:t>
      </w:r>
      <w:r>
        <w:br/>
      </w:r>
      <w:r>
        <w:rPr>
          <w:color w:val="000000"/>
          <w:sz w:val="28"/>
        </w:rPr>
        <w:t>по форме, приведенной в Приложении 4 к Административному регламенту;</w:t>
      </w:r>
    </w:p>
    <w:p w14:paraId="A8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б) документ, удостоверяющий личность заявителя (заявителей) либо личность представителя заявителя (заявителей), за исключением случаев подачи заявления о предоставлении </w:t>
      </w:r>
      <w:r>
        <w:rPr>
          <w:color w:themeColor="text1" w:val="000000"/>
          <w:sz w:val="28"/>
        </w:rPr>
        <w:t xml:space="preserve">муниципальной </w:t>
      </w:r>
      <w:r>
        <w:rPr>
          <w:sz w:val="28"/>
        </w:rPr>
        <w:t>услуги с использованием Единого портала или Портала государственных и муниципальных услуг Ставропольского края;</w:t>
      </w:r>
    </w:p>
    <w:p w14:paraId="A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в) документ, удостоверяющий права (полномочия) представителя заявителя, если с заявлением обращается представитель заявителя (заявителей).</w:t>
      </w:r>
    </w:p>
    <w:p w14:paraId="AA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Документы, указанные в подпунктах 1, 2, 3 настоящего пункта Административного регламента представляются заявителем самостоятельно.</w:t>
      </w:r>
    </w:p>
    <w:p w14:paraId="AB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Заявление о предоставлении муниципальной услуги и документы, указанные в настоящем пункте Административного регламента, могут быть представлены на бумажном носителе лично в комитет,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либо посредством почтового отправления в комитет с уведомлением о вручении, </w:t>
      </w:r>
      <w:r>
        <w:br/>
      </w:r>
      <w:r>
        <w:rPr>
          <w:sz w:val="28"/>
        </w:rPr>
        <w:t xml:space="preserve">а также в электронной форме посредством Единого портала, Портала государственных и муниципальных услуг Ставропольского края или </w:t>
      </w:r>
      <w:r>
        <w:br/>
      </w:r>
      <w:r>
        <w:rPr>
          <w:sz w:val="28"/>
        </w:rPr>
        <w:t>с использованием государственной информационной системы обеспечения градостроительной деятельности Ставропольского края.</w:t>
      </w:r>
    </w:p>
    <w:p w14:paraId="AC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В случае подачи заявления о предоставлении муниципальной услуги и документов, указанных в настоящем пункте Административного регламента, в электронной форме, электронные образы указанных документов должны быть сформированы путем сканирования оригиналов документов</w:t>
      </w:r>
      <w:r>
        <w:br/>
      </w:r>
      <w:r>
        <w:rPr>
          <w:sz w:val="28"/>
        </w:rPr>
        <w:t>и соответствовать требованиям, установленным в пункте 21 Административного регламента.</w:t>
      </w:r>
    </w:p>
    <w:p w14:paraId="A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17.</w:t>
      </w:r>
      <w:r>
        <w:rPr>
          <w:spacing w:val="0"/>
          <w:sz w:val="28"/>
        </w:rPr>
        <w:t> </w:t>
      </w:r>
      <w:r>
        <w:rPr>
          <w:sz w:val="28"/>
        </w:rPr>
        <w:t xml:space="preserve">Сведения, позволяющие идентифицировать заявителя </w:t>
      </w:r>
      <w:r>
        <w:br/>
      </w:r>
      <w:r>
        <w:rPr>
          <w:sz w:val="28"/>
        </w:rPr>
        <w:t>и представителя, содержащиеся в документах, предусмотренных законодательством Российской Федерации.</w:t>
      </w:r>
    </w:p>
    <w:p w14:paraId="AE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Указанные сведения содержатся в документах, указанных в подпунктах «б», «в» подпунктов 1, 2, 3 пункта 16 Административного регламента.</w:t>
      </w:r>
    </w:p>
    <w:p w14:paraId="A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18.</w:t>
      </w:r>
      <w:r>
        <w:rPr>
          <w:spacing w:val="0"/>
          <w:sz w:val="28"/>
        </w:rPr>
        <w:t> </w:t>
      </w:r>
      <w:r>
        <w:rPr>
          <w:sz w:val="28"/>
        </w:rPr>
        <w:t xml:space="preserve">Исчерпывающий перечень документов, необходимых </w:t>
      </w:r>
      <w:r>
        <w:rPr>
          <w:sz w:val="28"/>
        </w:rPr>
        <w:br/>
      </w:r>
      <w:r>
        <w:rPr>
          <w:sz w:val="28"/>
        </w:rPr>
        <w:t xml:space="preserve">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</w:t>
      </w:r>
      <w:r>
        <w:rPr>
          <w:sz w:val="28"/>
        </w:rPr>
        <w:br/>
      </w:r>
      <w:r>
        <w:rPr>
          <w:sz w:val="28"/>
        </w:rPr>
        <w:t xml:space="preserve">в распоряжении иных органов и организаций, участвующих </w:t>
      </w:r>
      <w:r>
        <w:rPr>
          <w:sz w:val="28"/>
        </w:rPr>
        <w:br/>
      </w:r>
      <w:r>
        <w:rPr>
          <w:sz w:val="28"/>
        </w:rPr>
        <w:t xml:space="preserve">в предоставлении муниципальной услуги, и которые запрашиваются </w:t>
      </w:r>
      <w:r>
        <w:rPr>
          <w:sz w:val="28"/>
        </w:rPr>
        <w:br/>
      </w:r>
      <w:r>
        <w:rPr>
          <w:sz w:val="28"/>
        </w:rPr>
        <w:t>в режиме межведомственного информационного взаимодействия:</w:t>
      </w:r>
    </w:p>
    <w:p w14:paraId="B0000000">
      <w:pPr>
        <w:pStyle w:val="Style_2"/>
        <w:widowControl w:val="1"/>
        <w:spacing w:after="0" w:before="0" w:line="240" w:lineRule="auto"/>
        <w:ind w:firstLine="0" w:left="709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1) для варианта 1:</w:t>
      </w:r>
    </w:p>
    <w:p w14:paraId="B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а) выписка из Единого государственного реестра недвижимости </w:t>
      </w:r>
      <w:r>
        <w:rPr>
          <w:sz w:val="28"/>
        </w:rPr>
        <w:br/>
      </w:r>
      <w:r>
        <w:rPr>
          <w:sz w:val="28"/>
        </w:rPr>
        <w:t xml:space="preserve">(далее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ЕГРН) об объекте недвижимости или уведомление об отсутствии </w:t>
      </w:r>
      <w:r>
        <w:rPr>
          <w:sz w:val="28"/>
        </w:rPr>
        <w:br/>
      </w:r>
      <w:r>
        <w:rPr>
          <w:sz w:val="28"/>
        </w:rPr>
        <w:t xml:space="preserve">в ЕГРН запрашиваемых сведений (запрашивается в филиале </w:t>
      </w:r>
      <w:r>
        <w:rPr>
          <w:sz w:val="28"/>
        </w:rPr>
        <w:br/>
      </w:r>
      <w:r>
        <w:rPr>
          <w:sz w:val="28"/>
        </w:rPr>
        <w:t>ФГБУ «ФКП Росреестра» по СК);</w:t>
      </w:r>
    </w:p>
    <w:p w14:paraId="B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б) выписка из ЕГРН об основных характеристиках и зарегистрированных правах на земельный участок или уведомление </w:t>
      </w:r>
      <w:r>
        <w:br/>
      </w:r>
      <w:r>
        <w:rPr>
          <w:sz w:val="28"/>
        </w:rPr>
        <w:t xml:space="preserve">об отсутствии в ЕГРН запрашиваемых сведений (запрашивается в филиале </w:t>
      </w:r>
      <w:r>
        <w:rPr>
          <w:sz w:val="28"/>
        </w:rPr>
        <w:br/>
      </w:r>
      <w:r>
        <w:rPr>
          <w:sz w:val="28"/>
        </w:rPr>
        <w:t>ФГБУ «ФКП Росреестра» по СК);</w:t>
      </w:r>
    </w:p>
    <w:p w14:paraId="B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в) разрешение на строительство объекта индивидуального строительства, выданное в установленном порядке до 04 августа 2018 года </w:t>
      </w:r>
      <w:r>
        <w:rPr>
          <w:color w:val="000000"/>
          <w:spacing w:val="0"/>
          <w:sz w:val="28"/>
        </w:rPr>
        <w:t xml:space="preserve">(запрашивается в </w:t>
      </w:r>
      <w:r>
        <w:rPr>
          <w:sz w:val="28"/>
        </w:rPr>
        <w:t>комитете);</w:t>
      </w:r>
    </w:p>
    <w:p w14:paraId="B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г) уведомление о соответствии указанных в уведомлении </w:t>
      </w:r>
      <w:r>
        <w:rPr>
          <w:sz w:val="28"/>
        </w:rPr>
        <w:br/>
      </w:r>
      <w:r>
        <w:rPr>
          <w:sz w:val="28"/>
        </w:rPr>
        <w:t xml:space="preserve">о планируемых строительстве или реконструкции объекта индивидуального жилищного строительства или садового дома параметров объекта 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выданное в установленном порядке с 04 августа 2018 года (запрашивается в </w:t>
      </w:r>
      <w:r>
        <w:rPr>
          <w:color w:val="000000"/>
          <w:spacing w:val="0"/>
          <w:sz w:val="28"/>
        </w:rPr>
        <w:t>комитете)</w:t>
      </w:r>
      <w:r>
        <w:rPr>
          <w:sz w:val="28"/>
        </w:rPr>
        <w:t>;</w:t>
      </w:r>
    </w:p>
    <w:p w14:paraId="B5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д) разрешение на строительство дома блокированной застройки </w:t>
      </w:r>
      <w:r>
        <w:rPr>
          <w:color w:val="000000"/>
          <w:spacing w:val="0"/>
          <w:sz w:val="28"/>
        </w:rPr>
        <w:t xml:space="preserve">(запрашивается в </w:t>
      </w:r>
      <w:r>
        <w:rPr>
          <w:sz w:val="28"/>
        </w:rPr>
        <w:t>комитете);</w:t>
      </w:r>
    </w:p>
    <w:p w14:paraId="B6000000">
      <w:pPr>
        <w:pStyle w:val="Style_2"/>
        <w:rPr>
          <w:sz w:val="28"/>
        </w:rPr>
      </w:pPr>
      <w:r>
        <w:rPr>
          <w:sz w:val="28"/>
        </w:rPr>
        <w:t>2) для варианта 2, 3 получение в рамках межведомственного информационного взаимодействия документов и (или) информации, находящихся в распоряжении иных органов и организаций, не требуется.</w:t>
      </w:r>
    </w:p>
    <w:p w14:paraId="B7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19. Документы, указанные в пункте 18 Административного регламента заявитель вправе представить по собственной инициативе.</w:t>
      </w:r>
    </w:p>
    <w:p w14:paraId="B8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20. Дополнительные сведения, необходимые для предоставления </w:t>
      </w:r>
      <w:r>
        <w:rPr>
          <w:color w:themeColor="text1" w:val="000000"/>
          <w:sz w:val="28"/>
        </w:rPr>
        <w:t xml:space="preserve">муниципальной </w:t>
      </w:r>
      <w:r>
        <w:rPr>
          <w:sz w:val="28"/>
        </w:rPr>
        <w:t>услуги.</w:t>
      </w:r>
    </w:p>
    <w:p w14:paraId="B9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 соответствии с пунктами 1, 2, 4 и 5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</w:t>
      </w:r>
      <w:r>
        <w:rPr>
          <w:sz w:val="28"/>
        </w:rPr>
        <w:br/>
      </w:r>
      <w:r>
        <w:rPr>
          <w:sz w:val="28"/>
        </w:rPr>
        <w:t>от заявителя:</w:t>
      </w:r>
    </w:p>
    <w:p w14:paraId="BA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14:paraId="BB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2) представления документов и информации, которые находятся </w:t>
      </w:r>
      <w:r>
        <w:rPr>
          <w:sz w:val="28"/>
        </w:rPr>
        <w:br/>
      </w:r>
      <w:r>
        <w:rPr>
          <w:sz w:val="28"/>
        </w:rPr>
        <w:t xml:space="preserve">в распоряжении органов, предоставляющих государственные или муниципальные услуги, иных органов и организаций, участвующих </w:t>
      </w:r>
      <w:r>
        <w:rPr>
          <w:sz w:val="28"/>
        </w:rPr>
        <w:br/>
      </w:r>
      <w:r>
        <w:rPr>
          <w:sz w:val="28"/>
        </w:rPr>
        <w:t>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BC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sz w:val="28"/>
        </w:rPr>
        <w:br/>
      </w:r>
      <w:r>
        <w:rPr>
          <w:sz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BD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BE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BF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C0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комитета,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при первоначальном отказе в приеме документов, необходимых для предоставления муниципальной услуги, либо</w:t>
      </w:r>
      <w:r>
        <w:rPr>
          <w:sz w:val="28"/>
        </w:rPr>
        <w:br/>
      </w:r>
      <w:r>
        <w:rPr>
          <w:sz w:val="28"/>
        </w:rPr>
        <w:t xml:space="preserve">в предоставлении муниципальной услуги, о чем в письменном виде </w:t>
      </w:r>
      <w:r>
        <w:rPr>
          <w:sz w:val="28"/>
        </w:rPr>
        <w:br/>
      </w:r>
      <w:r>
        <w:rPr>
          <w:sz w:val="28"/>
        </w:rPr>
        <w:t xml:space="preserve">за подписью руководителя комитета,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уведомляется заявитель, а также приносятся извинения за доставленные неудобства;</w:t>
      </w:r>
    </w:p>
    <w:p w14:paraId="C1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4) предоставления на бумажном носителе документов и информации, электронные образы которых ранее были заверены в соответствии                   с пунктом 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части 1 статьи 16 Федерального закона от 27 июля 2010 г.           № 210-ФЗ «Об 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C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21. Наименование документов (категорий документов), необходимых для предоставления </w:t>
      </w:r>
      <w:r>
        <w:rPr>
          <w:color w:themeColor="text1" w:val="000000"/>
          <w:sz w:val="28"/>
        </w:rPr>
        <w:t xml:space="preserve">муниципальной </w:t>
      </w:r>
      <w:r>
        <w:rPr>
          <w:sz w:val="28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документов).</w:t>
      </w:r>
    </w:p>
    <w:p w14:paraId="C3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К необходимым для предоставления муниципальной услуги </w:t>
      </w:r>
      <w:r>
        <w:rPr>
          <w:sz w:val="28"/>
        </w:rPr>
        <w:br/>
      </w:r>
      <w:r>
        <w:rPr>
          <w:sz w:val="28"/>
        </w:rPr>
        <w:t xml:space="preserve">в соответствии с нормативными правовыми актами и обязательным для представления заявителями документам относятся документы, указанные </w:t>
      </w:r>
      <w:r>
        <w:rPr>
          <w:sz w:val="28"/>
        </w:rPr>
        <w:br/>
      </w:r>
      <w:r>
        <w:rPr>
          <w:sz w:val="28"/>
        </w:rPr>
        <w:t>в подпунктах 1, 2, 3 пункта 16 Административного регламента.</w:t>
      </w:r>
    </w:p>
    <w:p w14:paraId="C4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Заявление о предоставлении муниципальной услуги и прилагаемые к нему документы представляются на русском или ином языке. В случае представления документов на ином языке к заявлению о предоставлении муниципальной услуги прилагается их перевод на русский язык.</w:t>
      </w:r>
    </w:p>
    <w:p w14:paraId="C5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Все представляемые документы должны иметь четко читаемый текст.</w:t>
      </w:r>
    </w:p>
    <w:p w14:paraId="C6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14:paraId="C7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а) xml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для документов, в отношении которых утверждены формы </w:t>
      </w:r>
      <w:r>
        <w:br/>
      </w:r>
      <w:r>
        <w:rPr>
          <w:sz w:val="28"/>
        </w:rPr>
        <w:t xml:space="preserve">и требования по формированию электронных документов в виде файлов </w:t>
      </w:r>
      <w:r>
        <w:rPr>
          <w:sz w:val="28"/>
        </w:rPr>
        <w:br/>
      </w:r>
      <w:r>
        <w:rPr>
          <w:sz w:val="28"/>
        </w:rPr>
        <w:t>в формате xml;</w:t>
      </w:r>
    </w:p>
    <w:p w14:paraId="C8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б) doc, docx, odt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для документов с текстовым содержанием, не включающим формулы;</w:t>
      </w:r>
    </w:p>
    <w:p w14:paraId="C9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в) pdf, jpg, jpeg, png, bmp, tiff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для документов с текстовым содержанием, в том числе включающим формулы и (или) графические изображения, а также документов с графическим содержанием;</w:t>
      </w:r>
    </w:p>
    <w:p w14:paraId="CA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г) zip, rar – для документов, сжатых в один файл;</w:t>
      </w:r>
    </w:p>
    <w:p w14:paraId="CB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д) sig – для открепленной усиленной квалифицированной электронной подписи.</w:t>
      </w:r>
    </w:p>
    <w:p w14:paraId="CC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22.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CD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Документы, необходимые для предоставления муниципальной услуги в соответствии с нормативными правовыми актами и представляемые заявителями по собственной инициативе, приведены в пункте 18 Административного регламента.</w:t>
      </w:r>
    </w:p>
    <w:p w14:paraId="CE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К указанным документам также предъявляются требования, предусмотренные пунктом 21 Административного регламента.</w:t>
      </w:r>
    </w:p>
    <w:p w14:paraId="CF000000">
      <w:pPr>
        <w:pStyle w:val="Style_2"/>
        <w:widowControl w:val="0"/>
        <w:tabs>
          <w:tab w:leader="none" w:pos="704" w:val="left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32"/>
        </w:rPr>
      </w:pPr>
    </w:p>
    <w:p w14:paraId="D0000000">
      <w:pPr>
        <w:pStyle w:val="Style_2"/>
        <w:keepNext w:val="0"/>
        <w:keepLines w:val="0"/>
        <w:pageBreakBefore w:val="0"/>
        <w:widowControl w:val="0"/>
        <w:spacing w:after="0" w:before="0" w:line="283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Исчерпывающий перечень </w:t>
      </w:r>
    </w:p>
    <w:p w14:paraId="D1000000">
      <w:pPr>
        <w:pStyle w:val="Style_2"/>
        <w:keepNext w:val="0"/>
        <w:keepLines w:val="0"/>
        <w:pageBreakBefore w:val="0"/>
        <w:widowControl w:val="0"/>
        <w:spacing w:after="0" w:before="0" w:line="283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оснований для отказа в приеме документов, </w:t>
      </w:r>
    </w:p>
    <w:p w14:paraId="D2000000">
      <w:pPr>
        <w:pStyle w:val="Style_2"/>
        <w:keepNext w:val="0"/>
        <w:keepLines w:val="0"/>
        <w:pageBreakBefore w:val="0"/>
        <w:widowControl w:val="0"/>
        <w:spacing w:after="0" w:before="0" w:line="283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необходимых для предоставления муниципальной услуги</w:t>
      </w:r>
    </w:p>
    <w:p w14:paraId="D300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32"/>
        </w:rPr>
      </w:pPr>
    </w:p>
    <w:p w14:paraId="D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23. Исчерпывающий перечень оснований для отказа в приеме документов, указанных в подпунктах 1, 2, 3 пункта 16 Административного регламента, в том числе представленных в электронной форме:</w:t>
      </w:r>
    </w:p>
    <w:p w14:paraId="D5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1) заявление и документы, необходимые для предоставления муниципальной услуги представлены в орган местного самоуправления, </w:t>
      </w:r>
      <w:r>
        <w:rPr>
          <w:sz w:val="28"/>
        </w:rPr>
        <w:br/>
      </w:r>
      <w:r>
        <w:rPr>
          <w:sz w:val="28"/>
        </w:rPr>
        <w:t xml:space="preserve">в полномочия которого не входит предоставление </w:t>
      </w:r>
      <w:r>
        <w:rPr>
          <w:color w:themeColor="text1" w:val="000000"/>
          <w:sz w:val="28"/>
        </w:rPr>
        <w:t xml:space="preserve">муниципальной </w:t>
      </w:r>
      <w:r>
        <w:rPr>
          <w:sz w:val="28"/>
        </w:rPr>
        <w:t>услуги;</w:t>
      </w:r>
    </w:p>
    <w:p w14:paraId="D6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2) заявление и документы, необходимые для предоставления муниципальной услуги, представлены от имени заявителя не уполномоченным на то лицом;</w:t>
      </w:r>
    </w:p>
    <w:p w14:paraId="D7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 утратили силу на день обращения за получением муниципальной услуги;</w:t>
      </w:r>
    </w:p>
    <w:p w14:paraId="D8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4) представленные документы содержат недостоверные и (или) противоречивые сведения, подчистки, исправления, повреждения, не позволяющие однозначно истолковать их содержание, или не заверены в порядке, установленном законодательством Российской Федерации;</w:t>
      </w:r>
    </w:p>
    <w:p w14:paraId="D9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5)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DA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6) признание усиленной квалифицированной электронной подписи, с использованием которой подписаны заявление о предоставлении муниципальной услуги и документы, необходимые для предоставления муниципальной услуги недействительной;</w:t>
      </w:r>
    </w:p>
    <w:p w14:paraId="DB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7) неполное, некорректное заполнение полей в форме заявления о предоставлении муниципальной услуги.</w:t>
      </w:r>
    </w:p>
    <w:p w14:paraId="DC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DD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Исчерпывающий перечень оснований для </w:t>
      </w:r>
    </w:p>
    <w:p w14:paraId="DE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предоставления муниципальной услуги или отказа </w:t>
      </w:r>
    </w:p>
    <w:p w14:paraId="DF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в предоставлении муниципальной услуги</w:t>
      </w:r>
    </w:p>
    <w:p w14:paraId="E000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32"/>
        </w:rPr>
      </w:pPr>
    </w:p>
    <w:p w14:paraId="E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24. Основания для приостановления предоставления муниципальной услуги отсутствуют.</w:t>
      </w:r>
    </w:p>
    <w:p w14:paraId="E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25. Основания для отказа в предоставлении услуги:</w:t>
      </w:r>
    </w:p>
    <w:p w14:paraId="E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1) для варианта 1:</w:t>
      </w:r>
    </w:p>
    <w:p w14:paraId="E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а) документы, указанные в подпунктах «а», «б», «в», «г», «д» подпункта 1 пункта 16 Административного регламента, заявителем </w:t>
      </w:r>
      <w:r>
        <w:br/>
      </w:r>
      <w:r>
        <w:rPr>
          <w:sz w:val="28"/>
        </w:rPr>
        <w:t>не представлены либо представлены не в полном объеме;</w:t>
      </w:r>
    </w:p>
    <w:p w14:paraId="E5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б) в ходе освидетельствования проведения основных работ </w:t>
      </w:r>
      <w:r>
        <w:rPr>
          <w:sz w:val="28"/>
        </w:rPr>
        <w:br/>
      </w:r>
      <w:r>
        <w:rPr>
          <w:sz w:val="28"/>
        </w:rPr>
        <w:t>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 (в случае направления части средств материнского (семейного) капитала на строительство объекта индивидуального жилищного строительства);</w:t>
      </w:r>
    </w:p>
    <w:p w14:paraId="E6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в) в ходе освидетельствования проведения работ по реконструкции объекта индивидуального жилищного строительства установлено, что </w:t>
      </w:r>
      <w:r>
        <w:br/>
      </w:r>
      <w:r>
        <w:rPr>
          <w:sz w:val="28"/>
        </w:rPr>
        <w:t xml:space="preserve">в результате таких работ общая площадь жилого помещения </w:t>
      </w:r>
      <w:r>
        <w:br/>
      </w:r>
      <w:r>
        <w:rPr>
          <w:sz w:val="28"/>
        </w:rPr>
        <w:t>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 (в случае направления части средств материнского (семейного) капитала на реконструкцию объекта индивидуального жилищного строительства);</w:t>
      </w:r>
    </w:p>
    <w:p w14:paraId="E7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г) в ходе освидетельствования проведения работ по реконструкции  дома блокированной застройки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>
        <w:br/>
      </w:r>
      <w:r>
        <w:rPr>
          <w:sz w:val="28"/>
        </w:rPr>
        <w:t>(в случае направления части средств материнского (семейного) капитала на реконструкцию дома блокированной застройки);</w:t>
      </w:r>
    </w:p>
    <w:p w14:paraId="E8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2) для варианта 2:</w:t>
      </w:r>
    </w:p>
    <w:p w14:paraId="E9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а) документы, указанные в подпункте 2 пункта 16 Административного регламента, заявителем не представлены либо представлены не в полном объеме;</w:t>
      </w:r>
    </w:p>
    <w:p w14:paraId="EA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б) отсутствие опечаток и (или) ошибок в выданных в результате предоставления муниципальной услуги документах;</w:t>
      </w:r>
    </w:p>
    <w:p w14:paraId="EB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в) отсутствие в заявлении об исправлении допущенных опечаток и (или) ошибок в выданных в результате предоставления муниципальной услуги документах реквизитов выданных в результате предоставления муниципальной услуги документов;</w:t>
      </w:r>
    </w:p>
    <w:p w14:paraId="EC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3) для варианта 3:</w:t>
      </w:r>
    </w:p>
    <w:p w14:paraId="ED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а) документы, указанные в подпункте 3 пункта 16 Административного регламента, заявителем не представлены либо представлены не в полном объеме;</w:t>
      </w:r>
    </w:p>
    <w:p w14:paraId="EE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б) отсутствие в заявлении о выдаче дубликата документа, выданного по результатам предоставления муниципальной услуги, реквизитов выданного в результате предоставления муниципальной услуги документа.</w:t>
      </w:r>
    </w:p>
    <w:p w14:paraId="EF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26.</w:t>
      </w:r>
      <w:r>
        <w:rPr>
          <w:spacing w:val="0"/>
          <w:sz w:val="28"/>
        </w:rPr>
        <w:t> </w:t>
      </w:r>
      <w:r>
        <w:rPr>
          <w:sz w:val="28"/>
        </w:rPr>
        <w:t xml:space="preserve">Заявитель (представитель заявителя) вправе отказаться </w:t>
      </w:r>
      <w:r>
        <w:rPr>
          <w:sz w:val="28"/>
        </w:rPr>
        <w:br/>
      </w:r>
      <w:r>
        <w:rPr>
          <w:sz w:val="28"/>
        </w:rPr>
        <w:t xml:space="preserve">от получения муниципальной услуги по собственной инициативе </w:t>
      </w:r>
      <w:r>
        <w:rPr>
          <w:sz w:val="28"/>
        </w:rPr>
        <w:br/>
      </w:r>
      <w:r>
        <w:rPr>
          <w:sz w:val="28"/>
        </w:rPr>
        <w:t>на основании письменного заявления, которое может быть подано на любой стадии предоставления муниципальной услуги.</w:t>
      </w:r>
    </w:p>
    <w:p w14:paraId="F0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</w:p>
    <w:p w14:paraId="F1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Размер платы, взимаемой с заявителя </w:t>
      </w:r>
    </w:p>
    <w:p w14:paraId="F200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при предоставлении муниципальной услуги, и способы ее взимания</w:t>
      </w:r>
    </w:p>
    <w:p w14:paraId="F300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F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27. Государственная пошлина за предоставление муниципальной  услуги не установлена. Муниципальная услуга предоставляется </w:t>
      </w:r>
      <w:r>
        <w:rPr>
          <w:sz w:val="28"/>
        </w:rPr>
        <w:br/>
      </w:r>
      <w:r>
        <w:rPr>
          <w:sz w:val="28"/>
        </w:rPr>
        <w:t>на безвозмездной основе.</w:t>
      </w:r>
    </w:p>
    <w:p w14:paraId="F5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28. В случае внесения изменений в выданный по результатам предоставления муниципальной услуги документ, направленный </w:t>
      </w:r>
      <w:r>
        <w:rPr>
          <w:sz w:val="28"/>
        </w:rPr>
        <w:br/>
      </w:r>
      <w:r>
        <w:rPr>
          <w:sz w:val="28"/>
        </w:rPr>
        <w:t>на исправление опечаток и (или) ошибок, плата с заявителя не взимается.</w:t>
      </w:r>
    </w:p>
    <w:p w14:paraId="F600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32"/>
        </w:rPr>
      </w:pPr>
    </w:p>
    <w:p w14:paraId="F700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Максимальный срок ожидания в очереди при подаче заявления о предоставлении муниципальной услуги и документов </w:t>
      </w:r>
    </w:p>
    <w:p w14:paraId="F800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заявителем и при получении результата </w:t>
      </w:r>
    </w:p>
    <w:p w14:paraId="F900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предоставления муниципальной услуги</w:t>
      </w:r>
    </w:p>
    <w:p w14:paraId="FA00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18"/>
        </w:rPr>
      </w:pPr>
    </w:p>
    <w:p w14:paraId="FB000000">
      <w:pPr>
        <w:pStyle w:val="Style_2"/>
        <w:widowControl w:val="1"/>
        <w:tabs>
          <w:tab w:leader="none" w:pos="709" w:val="left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29. Максимальный срок ожидания в очереди при подаче заявления </w:t>
      </w:r>
      <w:r>
        <w:rPr>
          <w:sz w:val="28"/>
        </w:rPr>
        <w:br/>
      </w:r>
      <w:r>
        <w:rPr>
          <w:sz w:val="28"/>
        </w:rPr>
        <w:t xml:space="preserve">о предоставлении муниципальной услуги и документов и при получении результата предоставления муниципальной услуги в комитете и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не должен превышать 15 минут.</w:t>
      </w:r>
    </w:p>
    <w:p w14:paraId="FC000000">
      <w:pPr>
        <w:pStyle w:val="Style_2"/>
        <w:rPr>
          <w:sz w:val="28"/>
        </w:rPr>
      </w:pPr>
    </w:p>
    <w:p w14:paraId="FD000000">
      <w:pPr>
        <w:pStyle w:val="Style_2"/>
        <w:spacing w:line="240" w:lineRule="exact"/>
        <w:ind/>
        <w:jc w:val="center"/>
        <w:rPr>
          <w:sz w:val="28"/>
        </w:rPr>
      </w:pPr>
      <w:r>
        <w:rPr>
          <w:sz w:val="28"/>
        </w:rPr>
        <w:t>Срок и порядок регистрации заявления о предоставлении муниципальной услуги, в том числе в электронной форме</w:t>
      </w:r>
    </w:p>
    <w:p w14:paraId="FE000000">
      <w:pPr>
        <w:pStyle w:val="Style_2"/>
        <w:spacing w:line="240" w:lineRule="auto"/>
        <w:ind/>
        <w:rPr>
          <w:sz w:val="28"/>
        </w:rPr>
      </w:pPr>
    </w:p>
    <w:p w14:paraId="FF000000">
      <w:pPr>
        <w:pStyle w:val="Style_2"/>
        <w:rPr>
          <w:sz w:val="28"/>
        </w:rPr>
      </w:pPr>
      <w:r>
        <w:rPr>
          <w:sz w:val="28"/>
        </w:rPr>
        <w:t xml:space="preserve">30. Заявление о предоставлении муниципальной услуги с приложением документов, указанных в пункте 16 Административного регламента, представленное в комитет, МФЦ заявителем (его представителем) регистрируется в день его поступления путем внесения данных </w:t>
      </w:r>
      <w:r>
        <w:br/>
      </w:r>
      <w:r>
        <w:rPr>
          <w:sz w:val="28"/>
        </w:rPr>
        <w:t xml:space="preserve">в информационные системы: в МФЦ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в автоматизированную информационную систему «МФЦ», в комитете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в информационную систему, используемую для регистрации заявлений о предоставлении муниципальных услуг в комитете.</w:t>
      </w:r>
    </w:p>
    <w:p w14:paraId="00010000">
      <w:pPr>
        <w:pStyle w:val="Style_2"/>
        <w:rPr>
          <w:sz w:val="28"/>
        </w:rPr>
      </w:pPr>
      <w:r>
        <w:rPr>
          <w:sz w:val="28"/>
        </w:rPr>
        <w:t>Срок регистрации заявления в комитете, МФЦ не должен превышать 15 минут (за исключением времени обеденного перерыва).</w:t>
      </w:r>
    </w:p>
    <w:p w14:paraId="01010000">
      <w:pPr>
        <w:pStyle w:val="Style_2"/>
        <w:widowControl w:val="0"/>
        <w:tabs>
          <w:tab w:leader="none" w:pos="709" w:val="left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2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Требования к помещениям, в которых предоставляется </w:t>
      </w:r>
    </w:p>
    <w:p w14:paraId="03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муниципальная услуга</w:t>
      </w:r>
    </w:p>
    <w:p w14:paraId="04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5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31. Здание, помещения, в которых расположен комитет должны соответствовать условиям беспрепятственного доступа заявителей, в том числе заявителей с ограниченными возможностями здоровья.</w:t>
      </w:r>
    </w:p>
    <w:p w14:paraId="06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14:paraId="07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наименование;</w:t>
      </w:r>
    </w:p>
    <w:p w14:paraId="08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место нахождения;</w:t>
      </w:r>
    </w:p>
    <w:p w14:paraId="09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график работы.</w:t>
      </w:r>
    </w:p>
    <w:p w14:paraId="0A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Зал ожидания должен соответствовать комфортным условиям для заявителей и оптимальным условиям работы для специалистов комитета.</w:t>
      </w:r>
    </w:p>
    <w:p w14:paraId="0B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Зал ожидания оборудуется стульями, кресельными секциями. Количество мест ожидания определяется исходя из фактической нагрузки </w:t>
      </w:r>
      <w:r>
        <w:br/>
      </w:r>
      <w:r>
        <w:rPr>
          <w:sz w:val="28"/>
        </w:rPr>
        <w:t>и возможностей для их размещения в здании и составляет не менее 5 мест.</w:t>
      </w:r>
    </w:p>
    <w:p w14:paraId="0C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14:paraId="0D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номера кабинета;</w:t>
      </w:r>
    </w:p>
    <w:p w14:paraId="0E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фамилии, имени, отчества и должности специалиста, осуществляющего прием и выдачу документов;</w:t>
      </w:r>
    </w:p>
    <w:p w14:paraId="0F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времени перерыва, технического перерыва.</w:t>
      </w:r>
    </w:p>
    <w:p w14:paraId="10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Каждое рабочее место специалистов комитета должно быть оборудовано персональным компьютером с возможностью доступа </w:t>
      </w:r>
      <w:r>
        <w:rPr>
          <w:sz w:val="28"/>
        </w:rPr>
        <w:br/>
      </w:r>
      <w:r>
        <w:rPr>
          <w:sz w:val="28"/>
        </w:rPr>
        <w:t>к необходимым информационным ресурсам, печатающим и копирующим устройствами.</w:t>
      </w:r>
    </w:p>
    <w:p w14:paraId="11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32. Требования к размещению и оформлению визуальной, текстовой информации в комитете.</w:t>
      </w:r>
    </w:p>
    <w:p w14:paraId="12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На информационных стендах в зале ожидания комитета размещается следующая информация:</w:t>
      </w:r>
    </w:p>
    <w:p w14:paraId="13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14:paraId="14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информация о размещении специалистов комитета;</w:t>
      </w:r>
    </w:p>
    <w:p w14:paraId="15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перечень муниципальных услуг, предоставляемых комитетом;</w:t>
      </w:r>
    </w:p>
    <w:p w14:paraId="16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14:paraId="17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срок предоставления муниципальной услуги.</w:t>
      </w:r>
    </w:p>
    <w:p w14:paraId="18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Доступ инвалидов к помещениям, в которых предоставляется муниципальная услуга, обеспечивается в соответствии с законодательством Российской Федерации о социальной защите инвалидов.</w:t>
      </w:r>
    </w:p>
    <w:p w14:paraId="19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комитета.</w:t>
      </w:r>
    </w:p>
    <w:p w14:paraId="1A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33. Требования к помещениям, залу ожидания и приема заявителей </w:t>
      </w:r>
      <w:r>
        <w:rPr>
          <w:sz w:val="28"/>
        </w:rPr>
        <w:br/>
      </w:r>
      <w:r>
        <w:rPr>
          <w:sz w:val="28"/>
        </w:rPr>
        <w:t xml:space="preserve">в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установлены постановлением Правительства Российской Федерации от 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709" w:left="0" w:right="0"/>
        <w:contextualSpacing w:val="1"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Показатели качества и доступности муниципальной услуги</w:t>
      </w:r>
    </w:p>
    <w:p w14:paraId="1D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1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sz w:val="28"/>
        </w:rPr>
        <w:t>34. Показателями качества и доступности муниципальной услуги являются:</w:t>
      </w:r>
    </w:p>
    <w:p w14:paraId="1F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1) доступность электронных форм документов, необходимых </w:t>
      </w:r>
      <w:r>
        <w:br/>
      </w:r>
      <w:r>
        <w:rPr>
          <w:sz w:val="28"/>
        </w:rPr>
        <w:t>для предоставления муниципальной услуги;</w:t>
      </w:r>
    </w:p>
    <w:p w14:paraId="20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2) возможность подачи заявления на получение муниципальной услуги и документов в электронной форме;</w:t>
      </w:r>
    </w:p>
    <w:p w14:paraId="21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22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4) предоставление муниципальной услуги в соответствии с вариантом предоставления муниципальной услуги;</w:t>
      </w:r>
    </w:p>
    <w:p w14:paraId="23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5) удобство информирования заявителя о ходе предоставления муниципальной услуги;</w:t>
      </w:r>
    </w:p>
    <w:p w14:paraId="24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6) удобство получения результата предоставления муниципальной услуги;</w:t>
      </w:r>
    </w:p>
    <w:p w14:paraId="25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7) качество;</w:t>
      </w:r>
    </w:p>
    <w:p w14:paraId="26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8) доступность;</w:t>
      </w:r>
    </w:p>
    <w:p w14:paraId="27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9) вежливость;</w:t>
      </w:r>
    </w:p>
    <w:p w14:paraId="28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10) процесс обжалования.</w:t>
      </w:r>
    </w:p>
    <w:p w14:paraId="29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A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Иные требования к предоставлению муниципальной услуги, </w:t>
      </w:r>
    </w:p>
    <w:p w14:paraId="2B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в том числе учитывающие особенности предоставления </w:t>
      </w:r>
    </w:p>
    <w:p w14:paraId="2C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муниципальной услуги в МФЦ и особенности предоставления муниципальной услуги в электронной форме</w:t>
      </w:r>
    </w:p>
    <w:p w14:paraId="2D01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2E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Перечень услуг, которые являются </w:t>
      </w:r>
    </w:p>
    <w:p w14:paraId="2F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необходимыми и обязательными </w:t>
      </w:r>
    </w:p>
    <w:p w14:paraId="30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color w:themeColor="text1" w:val="000000"/>
          <w:sz w:val="28"/>
        </w:rPr>
        <w:t>для предоставления муниципальной услуги</w:t>
      </w:r>
    </w:p>
    <w:p w14:paraId="31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2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35. Перечень услуг, которые являются необходимыми и обязательными  для предоставления муниципальной услуги, в том числе сведения </w:t>
      </w:r>
      <w:r>
        <w:rPr>
          <w:sz w:val="28"/>
        </w:rPr>
        <w:br/>
      </w:r>
      <w:r>
        <w:rPr>
          <w:sz w:val="28"/>
        </w:rPr>
        <w:t>о документах (документе), выдаваемых (выдаваемом) иными организациями, участвующими в предоставлении муниципальной услуги:</w:t>
      </w:r>
    </w:p>
    <w:p w14:paraId="33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для всех вариантов предоставления муниципальной услуги услуга нотариального удостоверения верности перевода на русский язык документов, составленных на иностранном языке.</w:t>
      </w:r>
    </w:p>
    <w:p w14:paraId="3401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5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Размер платы за предоставление необходимой </w:t>
      </w:r>
    </w:p>
    <w:p w14:paraId="36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и обязательной услуги, в случаях, </w:t>
      </w:r>
    </w:p>
    <w:p w14:paraId="37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когда размер платы установлен </w:t>
      </w:r>
    </w:p>
    <w:p w14:paraId="38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законодательством Российской Федерации</w:t>
      </w:r>
    </w:p>
    <w:p w14:paraId="39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A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36. 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</w:t>
      </w:r>
      <w:r>
        <w:rPr>
          <w:sz w:val="28"/>
        </w:rPr>
        <w:br/>
      </w:r>
      <w:r>
        <w:rPr>
          <w:sz w:val="28"/>
        </w:rPr>
        <w:t xml:space="preserve">в действие постановлением Верховного Совета Российской Федерации </w:t>
      </w:r>
      <w:r>
        <w:rPr>
          <w:sz w:val="28"/>
        </w:rPr>
        <w:br/>
      </w:r>
      <w:r>
        <w:rPr>
          <w:sz w:val="28"/>
        </w:rPr>
        <w:t>от 11 февраля 1993 г. № 4463-1 «О порядке введения в действие Основ законодательства Российской Федерации о нотариате».</w:t>
      </w:r>
    </w:p>
    <w:p w14:paraId="3B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C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Перечень информационных систем, </w:t>
      </w:r>
    </w:p>
    <w:p w14:paraId="3D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используемых для предоставления муниципальной услуги</w:t>
      </w:r>
    </w:p>
    <w:p w14:paraId="3E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F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37. Для предоставления муниципальной услуги используются:</w:t>
      </w:r>
    </w:p>
    <w:p w14:paraId="40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1) Единый портал;</w:t>
      </w:r>
    </w:p>
    <w:p w14:paraId="41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2) Портал государственных и муниципальных услуг Ставропольского края;</w:t>
      </w:r>
    </w:p>
    <w:p w14:paraId="42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3) автоматизированная информационная система «МФЦ»;</w:t>
      </w:r>
    </w:p>
    <w:p w14:paraId="43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4) информационная система, используемая для регистрации заявлений о предоставлении муниципальных услуг в комитете.</w:t>
      </w:r>
    </w:p>
    <w:p w14:paraId="44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38.</w:t>
      </w:r>
      <w:r>
        <w:rPr>
          <w:spacing w:val="0"/>
          <w:sz w:val="28"/>
        </w:rPr>
        <w:t> </w:t>
      </w:r>
      <w:r>
        <w:rPr>
          <w:sz w:val="28"/>
        </w:rPr>
        <w:t xml:space="preserve">При обращении за получением муниципальной услуги </w:t>
      </w:r>
      <w:r>
        <w:rPr>
          <w:sz w:val="28"/>
        </w:rPr>
        <w:br/>
      </w:r>
      <w:r>
        <w:rPr>
          <w:sz w:val="28"/>
        </w:rPr>
        <w:t xml:space="preserve">в электронной форме заявление и документы, необходимые для предоставления муниципальной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неквалифициованной электронной подписи, сертификат ключа проверки которой создан и используется </w:t>
      </w:r>
      <w:r>
        <w:rPr>
          <w:sz w:val="28"/>
        </w:rPr>
        <w:br/>
      </w:r>
      <w:r>
        <w:rPr>
          <w:sz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</w:t>
      </w:r>
      <w:r>
        <w:rPr>
          <w:sz w:val="28"/>
        </w:rPr>
        <w:br/>
      </w:r>
      <w:r>
        <w:rPr>
          <w:sz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</w:t>
      </w:r>
      <w:r>
        <w:rPr>
          <w:sz w:val="28"/>
        </w:rPr>
        <w:br/>
      </w:r>
      <w:r>
        <w:rPr>
          <w:sz w:val="28"/>
        </w:rPr>
        <w:t xml:space="preserve">с частью 5 статьи 8 Федерального закона от 06 апреля 2011 г. № 63-ФЗ </w:t>
      </w:r>
      <w:r>
        <w:rPr>
          <w:sz w:val="28"/>
        </w:rPr>
        <w:br/>
      </w:r>
      <w:r>
        <w:rPr>
          <w:sz w:val="28"/>
        </w:rPr>
        <w:t xml:space="preserve">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 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</w:t>
      </w:r>
      <w:r>
        <w:rPr>
          <w:sz w:val="28"/>
        </w:rPr>
        <w:br/>
      </w:r>
      <w:r>
        <w:rPr>
          <w:sz w:val="28"/>
        </w:rPr>
        <w:t xml:space="preserve">видов электронной подписи, использование которых допускается </w:t>
      </w:r>
      <w:r>
        <w:rPr>
          <w:sz w:val="28"/>
        </w:rPr>
        <w:br/>
      </w:r>
      <w:r>
        <w:rPr>
          <w:sz w:val="28"/>
        </w:rPr>
        <w:t xml:space="preserve">при обращении за получением государственных и муниципальных </w:t>
      </w:r>
      <w:r>
        <w:rPr>
          <w:sz w:val="28"/>
        </w:rPr>
        <w:br/>
      </w:r>
      <w:r>
        <w:rPr>
          <w:sz w:val="28"/>
        </w:rPr>
        <w:t>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5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 случае если при обращении за получением муниципальной услуги </w:t>
      </w:r>
      <w:r>
        <w:rPr>
          <w:sz w:val="28"/>
        </w:rPr>
        <w:br/>
      </w:r>
      <w:r>
        <w:rPr>
          <w:sz w:val="28"/>
        </w:rPr>
        <w:t>в электронной форме идентификация и аутентификация заявителя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заявителя установлена при личном приеме.</w:t>
      </w:r>
    </w:p>
    <w:p w14:paraId="46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Доверенность, подтверждающая правомочие на обращение </w:t>
      </w:r>
      <w:r>
        <w:rPr>
          <w:sz w:val="28"/>
        </w:rPr>
        <w:br/>
      </w:r>
      <w:r>
        <w:rPr>
          <w:sz w:val="28"/>
        </w:rPr>
        <w:t xml:space="preserve">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14:paraId="47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39. Контроль за административной процедурой информирования и консультирования по вопросам предоставления муниципальной услуги в комитете осуществляет осуществляет руководитель отдела капитального строительства комитета, в МФЦ - руководитель отдела по работе с заявителями МФЦ.</w:t>
      </w:r>
    </w:p>
    <w:p w14:paraId="48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709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III. Состав, последовательность и сроки </w:t>
      </w:r>
    </w:p>
    <w:p w14:paraId="49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709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выполнения административных процедур</w:t>
      </w:r>
    </w:p>
    <w:p w14:paraId="4A010000">
      <w:pPr>
        <w:pStyle w:val="Style_2"/>
        <w:widowControl w:val="0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2"/>
        </w:rPr>
      </w:pPr>
    </w:p>
    <w:p w14:paraId="4B010000">
      <w:pPr>
        <w:pStyle w:val="Style_2"/>
        <w:widowControl w:val="0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40. Перечень вариантов предоставления муниципальной услуги:</w:t>
      </w:r>
    </w:p>
    <w:p w14:paraId="4C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1) вариант 1. Выдача акта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освидетельствования;</w:t>
      </w:r>
    </w:p>
    <w:p w14:paraId="4D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2) вариант 2. Исправление допущенных опечаток и (или) ошибок в выданных в результате предоставления муниципальной услуги документах;</w:t>
      </w:r>
    </w:p>
    <w:p w14:paraId="4E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3) вариант 3. Выдача дубликата документа, выданного по результатам предоставления муниципальной услуги.</w:t>
      </w:r>
    </w:p>
    <w:p w14:paraId="4F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 xml:space="preserve">41. </w:t>
      </w: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50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1) профилирование заявителя;</w:t>
      </w:r>
    </w:p>
    <w:p w14:paraId="51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2) прием заявления и документов, необходимых для предоставления муниципальной услуги;</w:t>
      </w:r>
    </w:p>
    <w:p w14:paraId="52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3) межведомственное информационное взаимодействие;</w:t>
      </w:r>
    </w:p>
    <w:p w14:paraId="53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4) принятие решения о предоставлении (об отказе в предоставлении) муниципальной услуги;</w:t>
      </w:r>
    </w:p>
    <w:p w14:paraId="54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5) предоставление результата муниципальной услуги.</w:t>
      </w:r>
    </w:p>
    <w:p w14:paraId="55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2"/>
        </w:rPr>
      </w:pPr>
    </w:p>
    <w:p w14:paraId="56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709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Профилирование заявителя</w:t>
      </w:r>
    </w:p>
    <w:p w14:paraId="57010000">
      <w:pPr>
        <w:pStyle w:val="Style_2"/>
        <w:widowControl w:val="0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2"/>
        </w:rPr>
      </w:pPr>
    </w:p>
    <w:p w14:paraId="58010000">
      <w:pPr>
        <w:pStyle w:val="Style_2"/>
        <w:widowControl w:val="1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42. Предъявление заявителю варианта предоставления муниципальной услуги осуществляется:</w:t>
      </w:r>
    </w:p>
    <w:p w14:paraId="59010000">
      <w:pPr>
        <w:pStyle w:val="Style_2"/>
        <w:widowControl w:val="1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 xml:space="preserve">1) посредством </w:t>
      </w:r>
      <w:r>
        <w:rPr>
          <w:sz w:val="28"/>
        </w:rPr>
        <w:t>Единого портала или Портала государственных и муниципальных услуг Ставропольского края;</w:t>
      </w:r>
    </w:p>
    <w:p w14:paraId="5A010000">
      <w:pPr>
        <w:pStyle w:val="Style_2"/>
        <w:widowControl w:val="1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2) в комитете;</w:t>
      </w:r>
    </w:p>
    <w:p w14:paraId="5B010000">
      <w:pPr>
        <w:pStyle w:val="Style_2"/>
        <w:widowControl w:val="1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3) в </w:t>
      </w:r>
      <w:r>
        <w:rPr>
          <w:color w:themeColor="text1" w:val="000000"/>
          <w:sz w:val="28"/>
        </w:rPr>
        <w:t>МФЦ</w:t>
      </w:r>
      <w:r>
        <w:rPr>
          <w:sz w:val="28"/>
        </w:rPr>
        <w:t>.</w:t>
      </w:r>
    </w:p>
    <w:p w14:paraId="5C010000">
      <w:pPr>
        <w:pStyle w:val="Style_2"/>
        <w:widowControl w:val="1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sz w:val="28"/>
        </w:rPr>
        <w:t>43. Определение необходимого заявителю варианта предоставления муниципальной услуги осуществляется посредством анкетирования:</w:t>
      </w:r>
    </w:p>
    <w:p w14:paraId="5D010000">
      <w:pPr>
        <w:pStyle w:val="Style_2"/>
        <w:widowControl w:val="1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 xml:space="preserve">1) на </w:t>
      </w:r>
      <w:r>
        <w:rPr>
          <w:sz w:val="28"/>
        </w:rPr>
        <w:t>Едином портале или Портале государственных и муниципальных услуг Ставропольского края;</w:t>
      </w:r>
    </w:p>
    <w:p w14:paraId="5E010000">
      <w:pPr>
        <w:pStyle w:val="Style_2"/>
        <w:widowControl w:val="1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2) в комитете;</w:t>
      </w:r>
    </w:p>
    <w:p w14:paraId="5F010000">
      <w:pPr>
        <w:pStyle w:val="Style_2"/>
        <w:widowControl w:val="1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3) в </w:t>
      </w:r>
      <w:r>
        <w:rPr>
          <w:color w:themeColor="text1" w:val="000000"/>
          <w:sz w:val="28"/>
        </w:rPr>
        <w:t>МФЦ</w:t>
      </w:r>
      <w:r>
        <w:rPr>
          <w:sz w:val="28"/>
        </w:rPr>
        <w:t>.</w:t>
      </w:r>
    </w:p>
    <w:p w14:paraId="60010000">
      <w:pPr>
        <w:pStyle w:val="Style_2"/>
        <w:widowControl w:val="1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 xml:space="preserve">44.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</w:t>
      </w:r>
      <w:r>
        <w:rPr>
          <w:sz w:val="28"/>
        </w:rPr>
        <w:br/>
      </w:r>
      <w:r>
        <w:rPr>
          <w:color w:themeColor="text1" w:val="000000"/>
          <w:sz w:val="28"/>
        </w:rPr>
        <w:t>услуги приведен в Приложении 1 к настоящему Административному регламенту</w:t>
      </w:r>
      <w:r>
        <w:rPr>
          <w:sz w:val="28"/>
        </w:rPr>
        <w:t>.</w:t>
      </w:r>
    </w:p>
    <w:p w14:paraId="61010000">
      <w:pPr>
        <w:pStyle w:val="Style_2"/>
        <w:widowControl w:val="1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2"/>
        </w:rPr>
      </w:pPr>
    </w:p>
    <w:p w14:paraId="62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Подразделы, содержащие описание вариантов предоставления </w:t>
      </w:r>
    </w:p>
    <w:p w14:paraId="63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color w:themeColor="text1" w:val="000000"/>
          <w:sz w:val="28"/>
        </w:rPr>
        <w:t>муниципальной услуги</w:t>
      </w:r>
    </w:p>
    <w:p w14:paraId="64010000">
      <w:pPr>
        <w:pStyle w:val="Style_2"/>
        <w:widowControl w:val="0"/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color w:themeColor="text1" w:val="000000"/>
          <w:sz w:val="22"/>
        </w:rPr>
      </w:pPr>
    </w:p>
    <w:p w14:paraId="65010000">
      <w:pPr>
        <w:pStyle w:val="Style_2"/>
        <w:widowControl w:val="0"/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color w:themeColor="text1" w:val="000000"/>
          <w:sz w:val="28"/>
        </w:rPr>
        <w:t>Вариант 1, 2, 3</w:t>
      </w:r>
    </w:p>
    <w:p w14:paraId="66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</w:p>
    <w:p w14:paraId="67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sz w:val="28"/>
        </w:rPr>
        <w:t>45. Результат предоставления муниципальной услуги для каждого варианта предоставления муниципальной услуги указан в пункте 9 Административного регламента.</w:t>
      </w:r>
    </w:p>
    <w:p w14:paraId="68010000">
      <w:pPr>
        <w:pStyle w:val="Style_2"/>
        <w:widowControl w:val="0"/>
        <w:spacing w:after="0" w:before="0" w:line="240" w:lineRule="exact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Перечень и описание административных процедур </w:t>
      </w:r>
    </w:p>
    <w:p w14:paraId="69010000">
      <w:pPr>
        <w:pStyle w:val="Style_2"/>
        <w:widowControl w:val="0"/>
        <w:spacing w:after="0" w:before="0" w:line="240" w:lineRule="exact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предоставления муниципальной услуги </w:t>
      </w:r>
    </w:p>
    <w:p w14:paraId="6A01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6B01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Вариант 1</w:t>
      </w:r>
    </w:p>
    <w:p w14:paraId="6C01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6D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Прием заявления и документов, необходимых </w:t>
      </w:r>
    </w:p>
    <w:p w14:paraId="6E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для предоставления муниципальной услуги</w:t>
      </w:r>
    </w:p>
    <w:p w14:paraId="6F01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70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46. Состав </w:t>
      </w:r>
      <w:r>
        <w:rPr>
          <w:color w:themeColor="text1" w:val="000000"/>
          <w:sz w:val="28"/>
        </w:rPr>
        <w:t>заявления о предоставлении муниципальной услуги</w:t>
      </w:r>
      <w:r>
        <w:rPr>
          <w:sz w:val="28"/>
        </w:rPr>
        <w:t>, предусмотренного подпунктом 1 пункта 16 Административного регламента, приведен в Приложении 2 к настоящему Административному регламенту.</w:t>
      </w:r>
    </w:p>
    <w:p w14:paraId="71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47.</w:t>
      </w:r>
      <w:r>
        <w:rPr>
          <w:spacing w:val="0"/>
          <w:sz w:val="28"/>
        </w:rPr>
        <w:t> </w:t>
      </w:r>
      <w:r>
        <w:rPr>
          <w:sz w:val="28"/>
        </w:rPr>
        <w:t>Перечень документов, необходимых для предоставления муниципальной услуги, приведен в подпункте 1 пункта 16 и подпункте 1 пункта 18 настоящего Административного регламента.</w:t>
      </w:r>
    </w:p>
    <w:p w14:paraId="72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48. Способы подачи заявления:</w:t>
      </w:r>
    </w:p>
    <w:p w14:paraId="73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1) посредством почтового отправления с уведомлением о вручении;</w:t>
      </w:r>
    </w:p>
    <w:p w14:paraId="74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2) направление в личный кабинет заявителя на Едином портале;</w:t>
      </w:r>
    </w:p>
    <w:p w14:paraId="75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3)</w:t>
      </w:r>
      <w:r>
        <w:rPr>
          <w:spacing w:val="0"/>
          <w:sz w:val="28"/>
        </w:rPr>
        <w:t> </w:t>
      </w:r>
      <w:r>
        <w:rPr>
          <w:sz w:val="28"/>
        </w:rPr>
        <w:t>направление в личный кабинет заявителя на Портале государственных и муниципальных услуг Ставропольского края;</w:t>
      </w:r>
    </w:p>
    <w:p w14:paraId="76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4) нарочно в комитете;</w:t>
      </w:r>
    </w:p>
    <w:p w14:paraId="77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5) нарочно в </w:t>
      </w:r>
      <w:r>
        <w:rPr>
          <w:color w:themeColor="text1" w:val="000000"/>
          <w:sz w:val="28"/>
        </w:rPr>
        <w:t>МФЦ</w:t>
      </w:r>
      <w:r>
        <w:rPr>
          <w:sz w:val="28"/>
        </w:rPr>
        <w:t>.</w:t>
      </w:r>
    </w:p>
    <w:p w14:paraId="78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</w:p>
    <w:p w14:paraId="79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Способы установления личности заявителя </w:t>
      </w:r>
    </w:p>
    <w:p w14:paraId="7A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color w:themeColor="text1" w:val="000000"/>
          <w:sz w:val="28"/>
        </w:rPr>
        <w:t>(представителя заявителя) для каждого способа подачи заявления</w:t>
      </w:r>
      <w:r>
        <w:rPr>
          <w:sz w:val="28"/>
        </w:rPr>
        <w:t xml:space="preserve"> и документов, необходимых для предоставления муниципальной услуги</w:t>
      </w:r>
    </w:p>
    <w:p w14:paraId="7B01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7C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49.</w:t>
      </w:r>
      <w:r>
        <w:rPr>
          <w:spacing w:val="0"/>
          <w:sz w:val="28"/>
        </w:rPr>
        <w:t> </w:t>
      </w:r>
      <w:r>
        <w:rPr>
          <w:sz w:val="28"/>
        </w:rPr>
        <w:t xml:space="preserve">Специалист отдела капитального строительства комитета, специалист отдела по работе с заявителями </w:t>
      </w:r>
      <w:r>
        <w:rPr>
          <w:color w:themeColor="text1" w:val="000000"/>
          <w:sz w:val="28"/>
        </w:rPr>
        <w:t>МФЦ</w:t>
      </w:r>
      <w:r>
        <w:rPr>
          <w:sz w:val="28"/>
        </w:rPr>
        <w:t>:</w:t>
      </w:r>
    </w:p>
    <w:p w14:paraId="7D01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1) устанавливает личность заявителя или его представителя путем проверки документов, удостоверяющих личность, и документов, подтверждающих права (полномочия) представителя;</w:t>
      </w:r>
    </w:p>
    <w:p w14:paraId="7E01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14:paraId="7F01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тексты документов должны быть написаны разборчиво;</w:t>
      </w:r>
    </w:p>
    <w:p w14:paraId="8001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фамилии, имена, отчества, адреса мест жительства указываются полностью;</w:t>
      </w:r>
    </w:p>
    <w:p w14:paraId="8101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отсутствие в документах подчисток, приписок, зачеркнутых слов;</w:t>
      </w:r>
    </w:p>
    <w:p w14:paraId="8201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документы не исполнены карандашом;</w:t>
      </w:r>
    </w:p>
    <w:p w14:paraId="8301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 xml:space="preserve">документы не имеют серьезных повреждений, наличие которых </w:t>
      </w:r>
      <w:r>
        <w:rPr>
          <w:sz w:val="28"/>
        </w:rPr>
        <w:br/>
      </w:r>
      <w:r>
        <w:rPr>
          <w:sz w:val="28"/>
        </w:rPr>
        <w:t>не позволяет однозначно истолковать их содержание;</w:t>
      </w:r>
    </w:p>
    <w:p w14:paraId="8401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не истек срок действия представленных документов;</w:t>
      </w:r>
    </w:p>
    <w:p w14:paraId="8501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 xml:space="preserve">3) снимает с представленных заявителем документов копии и ниже </w:t>
      </w:r>
      <w:r>
        <w:rPr>
          <w:sz w:val="28"/>
        </w:rPr>
        <w:br/>
      </w:r>
      <w:r>
        <w:rPr>
          <w:sz w:val="28"/>
        </w:rPr>
        <w:t xml:space="preserve">реквизита «Подпись» проставляет заверительную надпись «с подлинником сверено», свою должность, личную подпись, расшифровку подписи, </w:t>
      </w:r>
      <w:r>
        <w:rPr>
          <w:sz w:val="28"/>
        </w:rPr>
        <w:br/>
      </w:r>
      <w:r>
        <w:rPr>
          <w:sz w:val="28"/>
        </w:rPr>
        <w:t>дату.</w:t>
      </w:r>
    </w:p>
    <w:p w14:paraId="8601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Подлинники представленных заявителем или его представителем документов возвращаются заявителю.</w:t>
      </w:r>
    </w:p>
    <w:p w14:paraId="87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50. В случае обращения посредством Единого портала,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идентификации и аутентификации.</w:t>
      </w:r>
    </w:p>
    <w:p w14:paraId="88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89010000">
      <w:pPr>
        <w:pStyle w:val="Style_2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Наличие (отсутствие) возможности подачи </w:t>
      </w:r>
    </w:p>
    <w:p w14:paraId="8A010000">
      <w:pPr>
        <w:pStyle w:val="Style_2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t xml:space="preserve">заявления </w:t>
      </w:r>
      <w:r>
        <w:rPr>
          <w:color w:themeColor="text1" w:val="000000"/>
          <w:sz w:val="28"/>
        </w:rPr>
        <w:t xml:space="preserve">о предоставлении муниципальной услуги </w:t>
      </w:r>
    </w:p>
    <w:p w14:paraId="8B010000">
      <w:pPr>
        <w:pStyle w:val="Style_2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>представителем заявителя</w:t>
      </w:r>
    </w:p>
    <w:p w14:paraId="8C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32"/>
        </w:rPr>
      </w:pPr>
    </w:p>
    <w:p w14:paraId="8D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51.</w:t>
      </w:r>
      <w:r>
        <w:rPr>
          <w:spacing w:val="0"/>
          <w:sz w:val="28"/>
        </w:rPr>
        <w:t> </w:t>
      </w:r>
      <w:r>
        <w:rPr>
          <w:sz w:val="28"/>
        </w:rPr>
        <w:t>Документы, предусмотренные подпунктом 1 пункта 16 Административного регламента, могут быть поданы от имени заявителя уполномоченным лицом при наличии надлежащим образом оформленных полномочий.</w:t>
      </w:r>
    </w:p>
    <w:p w14:paraId="8E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52. Основания для принятия решения об отказе в приеме заявления и документов, необходимых для предоставления муниципальной услуги, предусмотрены пунктом 23 настоящего Административного регламента.</w:t>
      </w:r>
    </w:p>
    <w:p w14:paraId="8F01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32"/>
        </w:rPr>
      </w:pPr>
    </w:p>
    <w:p w14:paraId="90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Возможность (невозможность) приема комитетом или МФЦ </w:t>
      </w:r>
    </w:p>
    <w:p w14:paraId="91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заявления</w:t>
      </w:r>
      <w:r>
        <w:rPr>
          <w:sz w:val="28"/>
        </w:rPr>
        <w:t xml:space="preserve"> о предоставлении муниципальной услуги и документов, необходимых для предоставления муниципальной услуги</w:t>
      </w:r>
      <w:r>
        <w:rPr>
          <w:color w:themeColor="text1" w:val="000000"/>
          <w:sz w:val="28"/>
        </w:rPr>
        <w:t xml:space="preserve">, по выбору заявителя независимо от его места жительства </w:t>
      </w:r>
    </w:p>
    <w:p w14:paraId="92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или места пребывания </w:t>
      </w:r>
    </w:p>
    <w:p w14:paraId="9301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32"/>
        </w:rPr>
      </w:pPr>
    </w:p>
    <w:p w14:paraId="94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53. Заявление о предоставлении муниципальной услуги и документы, необходимые для предоставления муниципальной услуги, направляются заявителем или его представителем независимо от их места жительства или места их пребывания</w:t>
      </w:r>
    </w:p>
    <w:p w14:paraId="95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96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 xml:space="preserve">Срок регистрации </w:t>
      </w:r>
      <w:r>
        <w:rPr>
          <w:sz w:val="28"/>
        </w:rPr>
        <w:t xml:space="preserve">заявления о предоставлении муниципальной услуги и документов, необходимых для предоставления </w:t>
      </w:r>
    </w:p>
    <w:p w14:paraId="9701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>муниципальной услуги</w:t>
      </w:r>
      <w:r>
        <w:rPr>
          <w:color w:themeColor="text1" w:val="000000"/>
          <w:sz w:val="28"/>
        </w:rPr>
        <w:t>, в комитете, МФЦ</w:t>
      </w:r>
    </w:p>
    <w:p w14:paraId="98010000">
      <w:pPr>
        <w:pStyle w:val="Style_2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sz w:val="32"/>
        </w:rPr>
      </w:pPr>
    </w:p>
    <w:p w14:paraId="99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54. Заявление о предоставлении муниципальной услуги с приложением документов, указанных в подпункте 1 пункта 16 Административного регламента, поданное лично заявителем (его представителем) в комитет,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либо направленное в комитет посредством почтового отправления </w:t>
      </w:r>
      <w:r>
        <w:rPr>
          <w:sz w:val="28"/>
        </w:rPr>
        <w:br/>
      </w:r>
      <w:r>
        <w:rPr>
          <w:sz w:val="28"/>
        </w:rPr>
        <w:t>с уведомлением о вручении, регистрируется в день его поступления путем внесения данных в информационные системы, указанные в подпунктах 3 и 4 пункта 37 настоящего Административного регламента.</w:t>
      </w:r>
    </w:p>
    <w:p w14:paraId="9A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Срок регистрации заявления о предоставлении муниципальной услуги  в комитете,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не должен превышать 15 минут (за исключением времени обеденного перерыва).</w:t>
      </w:r>
    </w:p>
    <w:p w14:paraId="9B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55. 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 В случае если заявление </w:t>
      </w:r>
      <w:r>
        <w:rPr>
          <w:sz w:val="28"/>
        </w:rPr>
        <w:br/>
      </w:r>
      <w:r>
        <w:rPr>
          <w:sz w:val="28"/>
        </w:rPr>
        <w:t>о предоставлении муниципальной услуги 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</w:p>
    <w:p w14:paraId="9C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56. При поступлении в комитет в электронной форме заявления </w:t>
      </w:r>
      <w:r>
        <w:br/>
      </w:r>
      <w:r>
        <w:rPr>
          <w:sz w:val="28"/>
        </w:rPr>
        <w:t>о предоставлении муниципальной услуги и документов, необходимых для предоставления муниципальной услуги, подписанных усиленной квалифицированной электронной подписью, специалист отдела  капитального строительства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«Об электронной подписи».</w:t>
      </w:r>
    </w:p>
    <w:p w14:paraId="9D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После проведения проверки и при отсутствии оснований для отказа </w:t>
      </w:r>
      <w:r>
        <w:rPr>
          <w:sz w:val="28"/>
        </w:rPr>
        <w:br/>
      </w:r>
      <w:r>
        <w:rPr>
          <w:sz w:val="28"/>
        </w:rPr>
        <w:t xml:space="preserve">в приеме заявления о предоставлении муниципальной услуги и документов, необходимых для предоставления муниципальной услуги, поступивших </w:t>
      </w:r>
      <w:r>
        <w:br/>
      </w:r>
      <w:r>
        <w:rPr>
          <w:sz w:val="28"/>
        </w:rPr>
        <w:t xml:space="preserve">в электронной форме, предусмотренных пунктом 23 Административного регламента, а также в случае, если заявление о предоставлении муниципальной услугии документы, необходимые для предоставления муниципальной услуги, подписаны простой электронной подписью, специалист отдела капитального строительства комитета осуществляет распечатку заявления и документов, необходимых для предоставления муниципальной услуги, проставляет заверительную подпись «Получено </w:t>
      </w:r>
      <w:r>
        <w:rPr>
          <w:sz w:val="28"/>
        </w:rPr>
        <w:br/>
      </w:r>
      <w:r>
        <w:rPr>
          <w:sz w:val="28"/>
        </w:rPr>
        <w:t>по электронным каналам связи с использованием электронной подписи», свою должность, личную подпись, расшифровку подписи, дату.</w:t>
      </w:r>
    </w:p>
    <w:p w14:paraId="9E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При наличии оснований для отказа в приеме заявления </w:t>
      </w:r>
      <w:r>
        <w:br/>
      </w:r>
      <w:r>
        <w:rPr>
          <w:sz w:val="28"/>
        </w:rPr>
        <w:t>о предоставлении муниципальной услуги и документов, необходимых для предоставления муниципальной услуги, предусмотренных пунктом 23 Административного регламента, специалист отдела капитального строительства комитета в день проведения проверки осуществляет подготовку проекта уведомления об отказе в приеме заявления и документов, необходимых для предоставления муниципальной услуги (далее – уведомление об отказе в приеме документов), с указанием причин, послуживших основанием для принятия указанного решения по форме, приведенной в Приложении 5 к Административному регламенту.</w:t>
      </w:r>
    </w:p>
    <w:p w14:paraId="9F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Ответственность за подготовку уведомления об отказе в приеме документов несет руководитель отдела капитального строительства комитета.</w:t>
      </w:r>
    </w:p>
    <w:p w14:paraId="A0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57.</w:t>
      </w:r>
      <w:r>
        <w:rPr>
          <w:spacing w:val="0"/>
          <w:sz w:val="28"/>
        </w:rPr>
        <w:t> </w:t>
      </w:r>
      <w:r>
        <w:rPr>
          <w:sz w:val="28"/>
        </w:rPr>
        <w:t xml:space="preserve">Ответственным за прием и регистрацию заявления </w:t>
      </w:r>
      <w:r>
        <w:br/>
      </w:r>
      <w:r>
        <w:rPr>
          <w:sz w:val="28"/>
        </w:rPr>
        <w:t xml:space="preserve">о предоставлении муниципальной услуги и документов, необходимых для предоставления муниципальной услуги, при личном обращении заявителя является специалист отдела капитального строительства комитета, специалист отдела по работе с заявителями </w:t>
      </w:r>
      <w:r>
        <w:rPr>
          <w:color w:themeColor="text1" w:val="000000"/>
          <w:sz w:val="28"/>
        </w:rPr>
        <w:t>МФЦ</w:t>
      </w:r>
      <w:r>
        <w:rPr>
          <w:sz w:val="28"/>
        </w:rPr>
        <w:t>.</w:t>
      </w:r>
    </w:p>
    <w:p w14:paraId="A1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58. Заявление о предоставлении муниципальной услуги по просьбе заявителя заполняется специалистом отдела капитального строительства комитета, специалистом отдела по работе с заявителями </w:t>
      </w:r>
      <w:r>
        <w:rPr>
          <w:color w:themeColor="text1" w:val="000000"/>
          <w:sz w:val="28"/>
        </w:rPr>
        <w:t>МФЦ</w:t>
      </w:r>
      <w:r>
        <w:rPr>
          <w:sz w:val="28"/>
        </w:rPr>
        <w:t>.</w:t>
      </w:r>
    </w:p>
    <w:p w14:paraId="A2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59.</w:t>
      </w:r>
      <w:r>
        <w:rPr>
          <w:spacing w:val="0"/>
          <w:sz w:val="28"/>
        </w:rPr>
        <w:t> </w:t>
      </w:r>
      <w:r>
        <w:rPr>
          <w:sz w:val="28"/>
        </w:rPr>
        <w:t xml:space="preserve">Специалист отдела капитального строительства комитета, специалист отдела по работе с заявителями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вносит в соответствующую информационную систему, указанную в подпунктах 3 и 4 пункта 37 настоящего Административного регламента, следующие данные:</w:t>
      </w:r>
    </w:p>
    <w:p w14:paraId="A3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1) запись о приеме заявления о предоставлении муниципальной услуги и документов, необходимых для предоставления муниципальной услуги;</w:t>
      </w:r>
    </w:p>
    <w:p w14:paraId="A4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2) порядковый номер записи;</w:t>
      </w:r>
    </w:p>
    <w:p w14:paraId="A5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3) дату внесения записи;</w:t>
      </w:r>
    </w:p>
    <w:p w14:paraId="A6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4) данные заявителя (фамилию, имя, отчество);</w:t>
      </w:r>
    </w:p>
    <w:p w14:paraId="A7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5) фамилию специалиста, ответственного за прием заявления</w:t>
      </w:r>
      <w:r>
        <w:br/>
      </w:r>
      <w:r>
        <w:rPr>
          <w:sz w:val="28"/>
        </w:rPr>
        <w:t>о предоставлении муниципальной услуги и документов, необходимых для предоставления муниципальной услуги.</w:t>
      </w:r>
    </w:p>
    <w:p w14:paraId="A8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60.</w:t>
      </w:r>
      <w:r>
        <w:rPr>
          <w:spacing w:val="0"/>
          <w:sz w:val="28"/>
        </w:rPr>
        <w:t> </w:t>
      </w:r>
      <w:r>
        <w:rPr>
          <w:sz w:val="28"/>
        </w:rPr>
        <w:t xml:space="preserve">Специалист отдела капитального строительства комитета, специалист отдела по работе с заявителями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проставляет регистрационный номер и дату принятия на заявлении о предоставлении муниципальной услуги, снимает копию с заявления о предоставлении муниципальной услуги, проставляет заверительную надпись «с подлинником сверено», свою должность, личную подпись, расшифровку подписи, дату </w:t>
      </w:r>
      <w:r>
        <w:br/>
      </w:r>
      <w:r>
        <w:rPr>
          <w:sz w:val="28"/>
        </w:rPr>
        <w:t>и передает копию заявления о предоставлении муниципальной услуги заявителю.</w:t>
      </w:r>
    </w:p>
    <w:p w14:paraId="A9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61. В случае поступления заявления о предоставлении муниципальной услуги в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специалист отдела по работе с заявителями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направляет заявление о предоставлении муниципальной услуги и документы, необходимые для предоставления муниципальной услуги, в отдел информационно-аналитической обработки документов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в день их приема.</w:t>
      </w:r>
    </w:p>
    <w:p w14:paraId="AA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62. Результатом административной процедуры является регистрация заявления о предоставлении муниципальной услуги и документов, необходимых для предоставления муниципальной услуги.</w:t>
      </w:r>
    </w:p>
    <w:p w14:paraId="AB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9 </w:t>
      </w:r>
      <w:r>
        <w:br/>
      </w:r>
      <w:r>
        <w:rPr>
          <w:sz w:val="28"/>
        </w:rPr>
        <w:t>к Административному регламенту, копии заявления о предоставлении муниципальной услуги.</w:t>
      </w:r>
    </w:p>
    <w:p w14:paraId="AC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Контроль за исполнением административной процедуры приема </w:t>
      </w:r>
      <w:r>
        <w:rPr>
          <w:sz w:val="28"/>
        </w:rPr>
        <w:br/>
      </w:r>
      <w:r>
        <w:rPr>
          <w:sz w:val="28"/>
        </w:rPr>
        <w:t>и регистрации заявления о предоставлении муниципальной услуги</w:t>
      </w:r>
      <w:r>
        <w:rPr>
          <w:sz w:val="28"/>
        </w:rPr>
        <w:br/>
      </w:r>
      <w:r>
        <w:rPr>
          <w:sz w:val="28"/>
        </w:rPr>
        <w:t xml:space="preserve">и документов, необходимых для предоставления муниципальной услуги, </w:t>
      </w:r>
      <w:r>
        <w:rPr>
          <w:sz w:val="28"/>
        </w:rPr>
        <w:br/>
      </w:r>
      <w:r>
        <w:rPr>
          <w:sz w:val="28"/>
        </w:rPr>
        <w:t xml:space="preserve">в комитете осуществляет руководитель отдела капитального строительства комитета, в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руководитель отдела по работе с заявителями </w:t>
      </w:r>
      <w:r>
        <w:rPr>
          <w:color w:themeColor="text1" w:val="000000"/>
          <w:sz w:val="28"/>
        </w:rPr>
        <w:t>МФЦ</w:t>
      </w:r>
      <w:r>
        <w:rPr>
          <w:sz w:val="28"/>
        </w:rPr>
        <w:t>.</w:t>
      </w:r>
    </w:p>
    <w:p w14:paraId="AD01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AE010000">
      <w:pPr>
        <w:pStyle w:val="Style_2"/>
        <w:widowControl w:val="0"/>
        <w:spacing w:after="0" w:before="0" w:line="240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Межведомственное информационное взаимодействие</w:t>
      </w:r>
    </w:p>
    <w:p w14:paraId="AF01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B0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63.</w:t>
      </w:r>
      <w:r>
        <w:rPr>
          <w:spacing w:val="0"/>
          <w:sz w:val="28"/>
        </w:rPr>
        <w:t> </w:t>
      </w:r>
      <w:r>
        <w:rPr>
          <w:sz w:val="28"/>
        </w:rPr>
        <w:t>Основанием для начала административной процедуры межведомственного информационного взаимодействия является прием заявления и документов, указанных в подпункте 1 пункта 16 Административного регламента.</w:t>
      </w:r>
    </w:p>
    <w:p w14:paraId="B1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Перечень запрашиваемых документов, необходимых для предоставления муниципальной услуги, указан в подпункте 1 пункта 18 Административного регламента.</w:t>
      </w:r>
    </w:p>
    <w:p w14:paraId="B2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Наименование органа, в который направляется запрос:</w:t>
      </w:r>
    </w:p>
    <w:p w14:paraId="B3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выписка из ЕГРН об объекте недвижимости или уведомление </w:t>
      </w:r>
      <w:r>
        <w:rPr>
          <w:sz w:val="28"/>
        </w:rPr>
        <w:br/>
      </w:r>
      <w:r>
        <w:rPr>
          <w:sz w:val="28"/>
        </w:rPr>
        <w:t xml:space="preserve">об отсутствии в ЕГРН запрашиваемых сведений запрашивается в филиале </w:t>
      </w:r>
      <w:r>
        <w:rPr>
          <w:sz w:val="28"/>
        </w:rPr>
        <w:br/>
      </w:r>
      <w:r>
        <w:rPr>
          <w:sz w:val="28"/>
        </w:rPr>
        <w:t>ФГБУ «ФКП Росреестра» по СК;</w:t>
      </w:r>
    </w:p>
    <w:p w14:paraId="B4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выписка из ЕГРН об основных характеристиках и зарегистрированных правах на земельный участок или уведомление об отсутствии в ЕГРН запрашиваемых сведений запрашивается в филиале ФГБУ «ФКП Росреестра» по СК;</w:t>
      </w:r>
    </w:p>
    <w:p w14:paraId="B5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разрешение на строительство объекта индивидуального строительства, выданное в установленном порядке до 04 августа 2018 года, </w:t>
      </w:r>
      <w:r>
        <w:rPr>
          <w:color w:val="000000"/>
          <w:spacing w:val="0"/>
          <w:sz w:val="28"/>
        </w:rPr>
        <w:t xml:space="preserve">запрашивается в </w:t>
      </w:r>
      <w:r>
        <w:rPr>
          <w:sz w:val="28"/>
        </w:rPr>
        <w:t>комитете;</w:t>
      </w:r>
    </w:p>
    <w:p w14:paraId="B6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уведомление о соответствии указанных в уведомлении </w:t>
      </w:r>
      <w:r>
        <w:rPr>
          <w:sz w:val="28"/>
        </w:rPr>
        <w:br/>
      </w:r>
      <w:r>
        <w:rPr>
          <w:sz w:val="28"/>
        </w:rPr>
        <w:t xml:space="preserve">о планируемых строительстве или реконструкции объекта индивидуального жилищного строительства или садового дома параметров объекта 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выданное в установленном порядке с 04 августа 2018 года, запрашивается в </w:t>
      </w:r>
      <w:r>
        <w:rPr>
          <w:color w:val="000000"/>
          <w:spacing w:val="0"/>
          <w:sz w:val="28"/>
        </w:rPr>
        <w:t>комитете;</w:t>
      </w:r>
    </w:p>
    <w:p w14:paraId="B7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разрешение на строительство дома блокированной застройки, запрашивается в </w:t>
      </w:r>
      <w:r>
        <w:rPr>
          <w:color w:val="000000"/>
          <w:spacing w:val="0"/>
          <w:sz w:val="28"/>
        </w:rPr>
        <w:t>комитете</w:t>
      </w:r>
      <w:r>
        <w:rPr>
          <w:sz w:val="28"/>
        </w:rPr>
        <w:t>.</w:t>
      </w:r>
    </w:p>
    <w:p w14:paraId="B8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64. Направляемые в запросе сведения.</w:t>
      </w:r>
    </w:p>
    <w:p w14:paraId="B9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Запрос о представлении в комитет документов (их копий или сведений, содержащихся в них) содержит:</w:t>
      </w:r>
    </w:p>
    <w:p w14:paraId="BA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наименование органа или организации, в адрес которых направляется межведомственный запрос;</w:t>
      </w:r>
    </w:p>
    <w:p w14:paraId="BB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14:paraId="BC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реквизиты данного нормативного правового акта;</w:t>
      </w:r>
    </w:p>
    <w:p w14:paraId="BD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реквизиты и наименования документов, необходимых для предоставления муниципальной услуги.</w:t>
      </w:r>
    </w:p>
    <w:p w14:paraId="BE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65. Запрашиваемые в запросе сведения с указанием их цели использования.</w:t>
      </w:r>
    </w:p>
    <w:p w14:paraId="BF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Цель использования запрашиваемых в запросах сведений – оценка указанных сведений на наличие (отсутствие) оснований для предоставления муниципальной услуги или отказа в предоставлении муниципальной услуги.</w:t>
      </w:r>
    </w:p>
    <w:p w14:paraId="C0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66. Основание для информационного запроса, срок его направления.</w:t>
      </w:r>
    </w:p>
    <w:p w14:paraId="C1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Основанием для направления запроса, указанного в подпункте 1</w:t>
      </w:r>
      <w:r>
        <w:rPr>
          <w:sz w:val="28"/>
        </w:rPr>
        <w:br/>
      </w:r>
      <w:r>
        <w:rPr>
          <w:sz w:val="28"/>
        </w:rPr>
        <w:t xml:space="preserve">пункта 18 Административного регламента, является заявление </w:t>
      </w:r>
      <w:r>
        <w:rPr>
          <w:sz w:val="28"/>
        </w:rPr>
        <w:br/>
      </w:r>
      <w:r>
        <w:rPr>
          <w:sz w:val="28"/>
        </w:rPr>
        <w:t>о предоставлении муниципальной услуги.</w:t>
      </w:r>
    </w:p>
    <w:p w14:paraId="C2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Срок направления межведомственного запроса составляет 1 рабочий день со дня регистрации заявления о предоставлении муниципальной услуги и приложенных к нему документов.</w:t>
      </w:r>
    </w:p>
    <w:p w14:paraId="C3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67. Срок, в течение которого результат запроса должен поступить </w:t>
      </w:r>
      <w:r>
        <w:rPr>
          <w:sz w:val="28"/>
        </w:rPr>
        <w:br/>
      </w:r>
      <w:r>
        <w:rPr>
          <w:sz w:val="28"/>
        </w:rPr>
        <w:t>в комитет – 3 рабочих дня.</w:t>
      </w:r>
    </w:p>
    <w:p w14:paraId="C4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Административная процедура в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заканчивается направлением </w:t>
      </w:r>
      <w:r>
        <w:rPr>
          <w:sz w:val="28"/>
        </w:rPr>
        <w:br/>
      </w:r>
      <w:r>
        <w:rPr>
          <w:sz w:val="28"/>
        </w:rPr>
        <w:t xml:space="preserve">в комитет заявления о предоставлении муниципальной услуги и документов, предусмотренных подпунктом 1 пункта 16, подпунктом 1 пункта 18 Административного регламента, не позднее рабочего дня, следующего за днем их поступления в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. Передача документов из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в комитет сопровождается соответствующим реестром передачи.</w:t>
      </w:r>
    </w:p>
    <w:p w14:paraId="C5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Административная процедура в комитете заканчивается получением документов, предусмотренных подпунктом 1 пункта 18 Административного регламента.</w:t>
      </w:r>
    </w:p>
    <w:p w14:paraId="C6010000">
      <w:pPr>
        <w:pStyle w:val="Style_2"/>
        <w:widowControl w:val="0"/>
        <w:spacing w:after="0" w:before="0" w:line="252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</w:p>
    <w:p w14:paraId="C7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Принятие решения о предоставлении </w:t>
      </w:r>
    </w:p>
    <w:p w14:paraId="C8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(об отказе в предоставлении) муниципальной услуги</w:t>
      </w:r>
    </w:p>
    <w:p w14:paraId="C901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CA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hanging="142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Критерии принятия решения о предоставлении </w:t>
      </w:r>
    </w:p>
    <w:p w14:paraId="CB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(об отказе в предоставлении) муниципальной услуги</w:t>
      </w:r>
    </w:p>
    <w:p w14:paraId="CC010000">
      <w:pPr>
        <w:pStyle w:val="Style_2"/>
        <w:widowControl w:val="0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</w:p>
    <w:p w14:paraId="CD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68.</w:t>
      </w:r>
      <w:r>
        <w:rPr>
          <w:spacing w:val="0"/>
          <w:sz w:val="28"/>
        </w:rPr>
        <w:t> </w:t>
      </w:r>
      <w:r>
        <w:rPr>
          <w:sz w:val="28"/>
        </w:rPr>
        <w:t>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услуги, указанных в подпункте 1 пункта 25 Административного регламента.</w:t>
      </w:r>
    </w:p>
    <w:p w14:paraId="CE01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CF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Срок принятия решения о предоставлении </w:t>
      </w:r>
    </w:p>
    <w:p w14:paraId="D0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(об отказе в предоставлении) муниципальной услуги, исчисляемый </w:t>
      </w:r>
    </w:p>
    <w:p w14:paraId="D1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 даты получения комитетом, МФЦ всех сведений, необходимых для принятия решения</w:t>
      </w:r>
    </w:p>
    <w:p w14:paraId="D201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D3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69. В течение 5 рабочих дней со дня поступления в комитет заявления </w:t>
      </w:r>
      <w:r>
        <w:rPr>
          <w:sz w:val="28"/>
        </w:rPr>
        <w:br/>
      </w:r>
      <w:r>
        <w:rPr>
          <w:sz w:val="28"/>
        </w:rPr>
        <w:t xml:space="preserve">о предоставлении муниципальной услуги и документов, указанных </w:t>
      </w:r>
      <w:r>
        <w:br/>
      </w:r>
      <w:r>
        <w:rPr>
          <w:sz w:val="28"/>
        </w:rPr>
        <w:t>в подпункте 1 пункта 16 и подпункта 1 пункта 18 Административного регламента:</w:t>
      </w:r>
    </w:p>
    <w:p w14:paraId="D4010000">
      <w:pPr>
        <w:pStyle w:val="Style_2"/>
        <w:rPr>
          <w:sz w:val="28"/>
        </w:rPr>
      </w:pPr>
      <w:r>
        <w:rPr>
          <w:sz w:val="28"/>
        </w:rPr>
        <w:t>1)</w:t>
      </w:r>
      <w:r>
        <w:rPr>
          <w:spacing w:val="0"/>
          <w:sz w:val="28"/>
        </w:rPr>
        <w:t> </w:t>
      </w:r>
      <w:r>
        <w:rPr>
          <w:sz w:val="28"/>
        </w:rPr>
        <w:t>специалист отдела капитального строительства комитета осуществляет:</w:t>
      </w:r>
    </w:p>
    <w:p w14:paraId="D5010000">
      <w:pPr>
        <w:pStyle w:val="Style_2"/>
        <w:rPr>
          <w:sz w:val="28"/>
        </w:rPr>
      </w:pPr>
      <w:r>
        <w:rPr>
          <w:sz w:val="28"/>
        </w:rPr>
        <w:t xml:space="preserve">а) проверку наличия и соответствия действующему законодательству документов, предусмотренных подпунктом 1 пункта 16 и подпункта 1 </w:t>
      </w:r>
      <w:r>
        <w:rPr>
          <w:sz w:val="28"/>
        </w:rPr>
        <w:br/>
      </w:r>
      <w:r>
        <w:rPr>
          <w:sz w:val="28"/>
        </w:rPr>
        <w:t>пункта 18 Административного регламента;</w:t>
      </w:r>
    </w:p>
    <w:p w14:paraId="D6010000">
      <w:pPr>
        <w:pStyle w:val="Style_2"/>
        <w:rPr>
          <w:sz w:val="28"/>
        </w:rPr>
      </w:pPr>
      <w:r>
        <w:rPr>
          <w:sz w:val="28"/>
        </w:rPr>
        <w:t>б) согласование с заявителем в телефонном режиме (по номеру телефона, указанному в заявлении о предоставлении услуги) даты и времени проведения осмотра объекта индивидуального жилищного строительства или дома блокированной застройки;</w:t>
      </w:r>
    </w:p>
    <w:p w14:paraId="D7010000">
      <w:pPr>
        <w:pStyle w:val="Style_2"/>
        <w:rPr>
          <w:sz w:val="28"/>
        </w:rPr>
      </w:pPr>
      <w:r>
        <w:rPr>
          <w:sz w:val="28"/>
        </w:rPr>
        <w:t>в) проведение осмотра объекта индивидуального жилищного строительства или дома блокированной застройки в присутствии заявителя, его обмеры и обследование, подготовку фотоматериалов;</w:t>
      </w:r>
    </w:p>
    <w:p w14:paraId="D8010000">
      <w:pPr>
        <w:pStyle w:val="Style_2"/>
        <w:rPr>
          <w:sz w:val="28"/>
        </w:rPr>
      </w:pPr>
      <w:r>
        <w:rPr>
          <w:sz w:val="28"/>
        </w:rPr>
        <w:t xml:space="preserve">г) подготовку проекта акта освидетельствования при отсутствии оснований для отказа в предоставлении муниципальной услуги, указанных </w:t>
      </w:r>
      <w:r>
        <w:br/>
      </w:r>
      <w:r>
        <w:rPr>
          <w:sz w:val="28"/>
        </w:rPr>
        <w:t>в пункте 25 Административного регламента, и обеспечение его подписания заявителем или проекта уведомления об отказе в выдаче акта освидетельствования при наличии оснований для отказа в предоставлении муниципальной услуги, указанных в пункте 25 Административного регламента.</w:t>
      </w:r>
    </w:p>
    <w:p w14:paraId="D9010000">
      <w:pPr>
        <w:pStyle w:val="Style_2"/>
        <w:rPr>
          <w:sz w:val="28"/>
        </w:rPr>
      </w:pPr>
      <w:r>
        <w:rPr>
          <w:sz w:val="28"/>
        </w:rPr>
        <w:t xml:space="preserve">Подготовка проекта акта освидетельствования осуществляется </w:t>
      </w:r>
      <w:r>
        <w:rPr>
          <w:sz w:val="28"/>
        </w:rPr>
        <w:br/>
      </w:r>
      <w:r>
        <w:rPr>
          <w:sz w:val="28"/>
        </w:rPr>
        <w:t xml:space="preserve">в 3 экземплярах, проекта уведомления об отказе в выдаче акта освидетельствования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в 2 экземплярах;</w:t>
      </w:r>
    </w:p>
    <w:p w14:paraId="DA010000">
      <w:pPr>
        <w:pStyle w:val="Style_2"/>
        <w:rPr>
          <w:sz w:val="28"/>
        </w:rPr>
      </w:pPr>
      <w:r>
        <w:rPr>
          <w:sz w:val="28"/>
        </w:rPr>
        <w:t>д) направление проекта акта освидетельствования или проекта уведомления об отказе в выдаче акта освидетельствования на визирование руководителю отдела капитального строительства комитета;</w:t>
      </w:r>
    </w:p>
    <w:p w14:paraId="DB010000">
      <w:pPr>
        <w:pStyle w:val="Style_2"/>
        <w:rPr>
          <w:sz w:val="28"/>
        </w:rPr>
      </w:pPr>
      <w:r>
        <w:rPr>
          <w:sz w:val="28"/>
        </w:rPr>
        <w:t>2) руководитель отдела капитального строительства комитета визирует проект акта освидетельствования или проект уведомления об отказе в выдаче акта освидетельствования и направляет на визирование первому заместителю руководителя комитета;</w:t>
      </w:r>
    </w:p>
    <w:p w14:paraId="DC010000">
      <w:pPr>
        <w:pStyle w:val="Style_2"/>
        <w:rPr>
          <w:sz w:val="28"/>
        </w:rPr>
      </w:pPr>
      <w:r>
        <w:rPr>
          <w:sz w:val="28"/>
        </w:rPr>
        <w:t>3) первый заместитель руководителя комитета визирует проект акта освидетельствования или проект уведомления об отказе в выдаче акта освидетельствования и направляет на подписание заместителю главы администрации города Ставрополя, руководителю комитета;</w:t>
      </w:r>
    </w:p>
    <w:p w14:paraId="DD010000">
      <w:pPr>
        <w:pStyle w:val="Style_2"/>
        <w:rPr>
          <w:sz w:val="28"/>
        </w:rPr>
      </w:pPr>
      <w:r>
        <w:rPr>
          <w:sz w:val="28"/>
        </w:rPr>
        <w:t>4) заместитель главы администрации города Ставрополя, руководитель комитета:</w:t>
      </w:r>
    </w:p>
    <w:p w14:paraId="DE010000">
      <w:pPr>
        <w:pStyle w:val="Style_2"/>
        <w:rPr>
          <w:sz w:val="28"/>
        </w:rPr>
      </w:pPr>
      <w:r>
        <w:rPr>
          <w:sz w:val="28"/>
        </w:rPr>
        <w:t>а) подписывает проект акта освидетельствования либо проект уведомления об отказе в выдаче акта освидетельствования;</w:t>
      </w:r>
    </w:p>
    <w:p w14:paraId="DF010000">
      <w:pPr>
        <w:pStyle w:val="Style_2"/>
        <w:rPr>
          <w:sz w:val="28"/>
        </w:rPr>
      </w:pPr>
      <w:r>
        <w:rPr>
          <w:sz w:val="28"/>
        </w:rPr>
        <w:t>б)</w:t>
      </w:r>
      <w:r>
        <w:rPr>
          <w:spacing w:val="0"/>
          <w:sz w:val="28"/>
        </w:rPr>
        <w:t> </w:t>
      </w:r>
      <w:r>
        <w:rPr>
          <w:sz w:val="28"/>
        </w:rPr>
        <w:t>передает акт освидетельствования в отдел капитального строительства комитета или уведомление об отказе в выдаче акта освидетельствования в общий отдел комитета на регистрацию;</w:t>
      </w:r>
    </w:p>
    <w:p w14:paraId="E0010000">
      <w:pPr>
        <w:pStyle w:val="Style_2"/>
        <w:rPr>
          <w:sz w:val="28"/>
        </w:rPr>
      </w:pPr>
      <w:r>
        <w:rPr>
          <w:sz w:val="28"/>
        </w:rPr>
        <w:t>5)</w:t>
      </w:r>
      <w:r>
        <w:rPr>
          <w:spacing w:val="0"/>
          <w:sz w:val="28"/>
        </w:rPr>
        <w:t> </w:t>
      </w:r>
      <w:r>
        <w:rPr>
          <w:sz w:val="28"/>
        </w:rPr>
        <w:t>специалист отдела капитального строительства комитета,</w:t>
      </w:r>
      <w:r>
        <w:br/>
      </w:r>
      <w:r>
        <w:rPr>
          <w:sz w:val="28"/>
        </w:rPr>
        <w:t>специалист общего отдела комитета осуществляют регистрацию акта освидетельствования, уведомления об отказе в выдаче акта освидетельствования соответственно.</w:t>
      </w:r>
    </w:p>
    <w:p w14:paraId="E1010000">
      <w:pPr>
        <w:pStyle w:val="Style_2"/>
        <w:rPr>
          <w:sz w:val="28"/>
        </w:rPr>
      </w:pPr>
      <w:r>
        <w:rPr>
          <w:sz w:val="28"/>
        </w:rPr>
        <w:t>70. Максимальный срок исполнения административной процедуры составляет 5 рабочих дней.</w:t>
      </w:r>
    </w:p>
    <w:p w14:paraId="E2010000">
      <w:pPr>
        <w:pStyle w:val="Style_2"/>
        <w:rPr>
          <w:sz w:val="28"/>
        </w:rPr>
      </w:pPr>
      <w:r>
        <w:rPr>
          <w:sz w:val="28"/>
        </w:rPr>
        <w:t>71. Административная процедура завершается регистрацией акта освидетельствования, уведомления об отказе в выдаче акта освидетельствования.</w:t>
      </w:r>
    </w:p>
    <w:p w14:paraId="E301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E401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Предоставление результата муниципальной услуги </w:t>
      </w:r>
    </w:p>
    <w:p w14:paraId="E501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E601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Способы предоставления результата муниципальной услуги</w:t>
      </w:r>
    </w:p>
    <w:p w14:paraId="E701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E8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Срок предоставления заявителю </w:t>
      </w:r>
    </w:p>
    <w:p w14:paraId="E9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результата муниципальной услуги, исчисляемый со дня </w:t>
      </w:r>
    </w:p>
    <w:p w14:paraId="EA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принятия решения о предоставлении муниципальной услуги</w:t>
      </w:r>
    </w:p>
    <w:p w14:paraId="EB01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left"/>
        <w:rPr>
          <w:rFonts w:ascii="Times New Roman" w:hAnsi="Times New Roman"/>
          <w:sz w:val="28"/>
        </w:rPr>
      </w:pPr>
    </w:p>
    <w:p w14:paraId="EC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72. Основанием для начала исполнения данной административной процедуры является регистрацией акта освидетельствования или уведомление об отказе в выдаче акта освидетельствования.</w:t>
      </w:r>
    </w:p>
    <w:p w14:paraId="ED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услуги.</w:t>
      </w:r>
    </w:p>
    <w:p w14:paraId="EE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73. Выдача заявителю результата предоставления муниципальной  услуги осуществляется в день его регистрации в зависимости от выбранного заявителем способа его получения:</w:t>
      </w:r>
    </w:p>
    <w:p w14:paraId="EF010000">
      <w:pPr>
        <w:pStyle w:val="Style_2"/>
        <w:spacing w:after="0" w:before="0" w:line="240" w:lineRule="auto"/>
        <w:ind w:firstLine="709" w:left="0" w:right="0"/>
        <w:jc w:val="both"/>
      </w:pPr>
      <w:r>
        <w:rPr>
          <w:sz w:val="28"/>
        </w:rPr>
        <w:t>1) в случае обращения заявителя за предоставлением муниципальной услуги в комитет</w:t>
      </w:r>
      <w:r>
        <w:rPr>
          <w:sz w:val="28"/>
        </w:rPr>
        <w:t>:</w:t>
      </w:r>
    </w:p>
    <w:p w14:paraId="F0010000">
      <w:pPr>
        <w:pStyle w:val="Style_2"/>
        <w:spacing w:after="0" w:before="0" w:line="240" w:lineRule="auto"/>
        <w:ind w:firstLine="709" w:left="0" w:right="0"/>
        <w:jc w:val="both"/>
      </w:pPr>
      <w:r>
        <w:rPr>
          <w:sz w:val="28"/>
        </w:rPr>
        <w:t xml:space="preserve">а) специалист отдела капитального строительства комитета выдает заявителю акт освидетельствования в количестве двух экземпляров, </w:t>
      </w:r>
      <w:r>
        <w:rPr>
          <w:sz w:val="28"/>
        </w:rPr>
        <w:t xml:space="preserve">либо </w:t>
      </w:r>
      <w:r>
        <w:rPr>
          <w:sz w:val="28"/>
        </w:rPr>
        <w:t>направляет результат предоставления муниципальной услуги  в электронной форме (акт освидетельствования, подписанный электронной подписью заместителя главы администрации города Ставрополя, руководителя комитета) по адресу электронной почты заявителя, указанному в заявлении;</w:t>
      </w:r>
    </w:p>
    <w:p w14:paraId="F1010000">
      <w:pPr>
        <w:pStyle w:val="Style_2"/>
        <w:spacing w:after="0" w:before="0" w:line="240" w:lineRule="auto"/>
        <w:ind w:firstLine="709" w:left="0" w:right="0"/>
        <w:jc w:val="both"/>
      </w:pPr>
      <w:r>
        <w:rPr>
          <w:sz w:val="28"/>
        </w:rPr>
        <w:t xml:space="preserve">б) </w:t>
      </w:r>
      <w:r>
        <w:rPr>
          <w:sz w:val="28"/>
        </w:rPr>
        <w:t xml:space="preserve">специалист общего отдела комитета выдает уведомление об отказе в выдаче акта освидетельствования в одном экземпляре, </w:t>
      </w:r>
      <w:r>
        <w:rPr>
          <w:sz w:val="28"/>
        </w:rPr>
        <w:t xml:space="preserve">либо </w:t>
      </w:r>
      <w:r>
        <w:rPr>
          <w:sz w:val="28"/>
        </w:rPr>
        <w:t>направляет результат предоставления муниципальной услуги в электронной форме (уведомление об отказе в выдаче акта освидетельствования, подписанное электронной подписью заместителя главы администрации города Ставрополя, руководителя комитета) по адресу электронной почты заявителя, указанному в заявлении;</w:t>
      </w:r>
    </w:p>
    <w:p w14:paraId="F2010000">
      <w:pPr>
        <w:pStyle w:val="Style_2"/>
        <w:spacing w:after="0" w:before="0" w:line="240" w:lineRule="auto"/>
        <w:ind w:firstLine="709" w:left="0" w:right="0"/>
        <w:jc w:val="both"/>
      </w:pPr>
      <w:r>
        <w:rPr>
          <w:sz w:val="28"/>
        </w:rPr>
        <w:t>2) в случае обращения заявителя за предоставлением муниципальной услуги в МФЦ специалист отдела капитального строительства комитета направляет акт освидетельствования в количестве двух экземпляров или уведомление об отказе в выдаче акта освидетельствования в одном экземпляре не позднее чем за один день до истечения срока, указанного в подпункте 1 пункта 14 Административного регламента, в МФЦ для выдачи заявителю. Передача указанных документов из комитета в МФЦ сопровождается соответствующим реестром передачи;</w:t>
      </w:r>
    </w:p>
    <w:p w14:paraId="F3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3) в случае обращения заявителя за предоставлением муниципальной услуги в электронной форме с использованием информационно-телекоммуникационной сети «Интернет» посредством Единого портала, Портала государственных и муниципальных услуг Ставропольского края специалист отдела капитального строительства комитета:</w:t>
      </w:r>
    </w:p>
    <w:p w14:paraId="F4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а) направляет акт освидетельствования в количестве двух экземпляров или уведомление об отказе в выдаче акта освидетельствования </w:t>
      </w:r>
      <w:r>
        <w:rPr>
          <w:sz w:val="28"/>
        </w:rPr>
        <w:br/>
      </w:r>
      <w:r>
        <w:rPr>
          <w:sz w:val="28"/>
        </w:rPr>
        <w:t>в одном экземпляре не позднее чем за один день до истечения срока, указанного в подпункте 1 пункта 14 Административного регламента, в МФЦ для выдачи заявителю. Передача указанных документов из комитета в МФЦ сопровождается соответствующим реестром передачи;</w:t>
      </w:r>
    </w:p>
    <w:p w14:paraId="F5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б) направляет результат предоставления муниципальной услуги </w:t>
      </w:r>
      <w:r>
        <w:rPr>
          <w:sz w:val="28"/>
        </w:rPr>
        <w:br/>
      </w:r>
      <w:r>
        <w:rPr>
          <w:sz w:val="28"/>
        </w:rPr>
        <w:t>в электронной форме (акт освидетельствования, либо уведомление об отказе в выдаче акта освидетельствования, подписанные электронной подписью заместителя главы администрации города Ставрополя, руководителя комитета) в личный кабинет заявителя на Едином портале или Портале государственных и муниципальных услуг Ставропольского края.</w:t>
      </w:r>
    </w:p>
    <w:p w14:paraId="F6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14:paraId="F701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74. </w:t>
      </w:r>
      <w:r>
        <w:rPr>
          <w:color w:themeColor="text1" w:val="000000"/>
          <w:sz w:val="28"/>
        </w:rPr>
        <w:t xml:space="preserve">Административная процедура в комитете, МФЦ заканчивается выдачей заявителю результата предоставления муниципальной услуги в срок, указанный в подпункте 1 пункте 14 Административного регламента, </w:t>
      </w:r>
      <w:r>
        <w:br/>
      </w:r>
      <w:r>
        <w:rPr>
          <w:color w:themeColor="text1" w:val="000000"/>
          <w:sz w:val="28"/>
        </w:rPr>
        <w:t xml:space="preserve">с проставлением подписи заявителя в соответствующих журналах выдачи результатов услуг в комитете, МФЦ, направлением результата предоставления муниципальной услуги, подписанного электронной подписью заместителя главы администрации города Ставрополя, руководителя комитета,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 </w:t>
      </w:r>
      <w:r>
        <w:br/>
      </w:r>
      <w:r>
        <w:rPr>
          <w:color w:themeColor="text1" w:val="000000"/>
          <w:sz w:val="28"/>
        </w:rPr>
        <w:t>о предоставлении муниципальной услуги, с проставлением специалистом отдела капитального строительства комитета соответствующей отметки в журнале выдачи результатов услуг.</w:t>
      </w:r>
    </w:p>
    <w:p w14:paraId="F801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sz w:val="28"/>
        </w:rPr>
        <w:t>75. В случае неполучения заявителем</w:t>
      </w:r>
      <w:r>
        <w:rPr>
          <w:color w:themeColor="text1" w:val="000000"/>
          <w:sz w:val="28"/>
        </w:rPr>
        <w:t xml:space="preserve"> результата предоставления муниципальной услуги в срок, предусмотренный подпунктом 1 пункта 14 Административного регламента, специалист</w:t>
      </w:r>
      <w:r>
        <w:rPr>
          <w:sz w:val="28"/>
        </w:rPr>
        <w:t xml:space="preserve"> отдела капитального строительства комитета</w:t>
      </w:r>
      <w:r>
        <w:rPr>
          <w:color w:themeColor="text1" w:val="000000"/>
          <w:sz w:val="28"/>
        </w:rPr>
        <w:t xml:space="preserve">, специалист отдела по работе с заявителями МФЦ </w:t>
      </w:r>
      <w:r>
        <w:rPr>
          <w:sz w:val="28"/>
        </w:rPr>
        <w:br/>
      </w:r>
      <w:r>
        <w:rPr>
          <w:color w:themeColor="text1" w:val="000000"/>
          <w:sz w:val="28"/>
        </w:rPr>
        <w:t>по истечении двух недель со дня окончания данных сроков уведомляет заявителя способом, указанным в заявлении о предоставлении муниципальной услуги, о необходимости получения указанных документов.</w:t>
      </w:r>
    </w:p>
    <w:p w14:paraId="F901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Если по истечении 2 недель со дня уведомления заявителя подготовленные документы не получены заявителем, специалист по работе </w:t>
      </w:r>
      <w:r>
        <w:rPr>
          <w:sz w:val="28"/>
        </w:rPr>
        <w:br/>
      </w:r>
      <w:r>
        <w:rPr>
          <w:color w:themeColor="text1" w:val="000000"/>
          <w:sz w:val="28"/>
        </w:rPr>
        <w:t>с заявителями МФЦ возвращает их в комитет по соответствующему реестру для передачи в архив комитета.</w:t>
      </w:r>
    </w:p>
    <w:p w14:paraId="FA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76.</w:t>
      </w:r>
      <w:r>
        <w:rPr>
          <w:spacing w:val="0"/>
          <w:sz w:val="28"/>
        </w:rPr>
        <w:t> </w:t>
      </w:r>
      <w:r>
        <w:rPr>
          <w:sz w:val="28"/>
        </w:rPr>
        <w:t>Ответственность за направление (выдачу) заявителю акта освидетельствования или уведомления об отказе в выдаче акта освидетельствования в комитете несет руководитель отдела капитального строительства комитета, в МФЦ</w:t>
      </w:r>
      <w:r>
        <w:rPr>
          <w:color w:val="000000"/>
          <w:sz w:val="28"/>
        </w:rPr>
        <w:t xml:space="preserve"> – специалист</w:t>
      </w:r>
      <w:r>
        <w:rPr>
          <w:sz w:val="28"/>
        </w:rPr>
        <w:t xml:space="preserve"> отдела по работе с заявителями МФЦ.</w:t>
      </w:r>
    </w:p>
    <w:p w14:paraId="FB01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FC01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Возможность (невозможность) предоставления комитетом или МФЦ результата муниципальной услуги по выбору заявителя независимо от его места жительства или места пребывания </w:t>
      </w:r>
    </w:p>
    <w:p w14:paraId="FD01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4"/>
        </w:rPr>
      </w:pPr>
    </w:p>
    <w:p w14:paraId="FE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77. Заявитель по его выбору вправе получить результат предоставления муниципальной услуги независимо от его места жительства или места пребывания.</w:t>
      </w:r>
    </w:p>
    <w:p w14:paraId="FF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0002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Получение дополнительных сведений от заявителя</w:t>
      </w:r>
    </w:p>
    <w:p w14:paraId="01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02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78. Получение дополнительных сведений от заявителя в процессе предоставления муниципальной услуги не требуется.</w:t>
      </w:r>
    </w:p>
    <w:p w14:paraId="03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79. Случаи и порядок предоставления </w:t>
      </w:r>
      <w:r>
        <w:rPr>
          <w:color w:themeColor="text1" w:val="000000"/>
          <w:sz w:val="28"/>
        </w:rPr>
        <w:t>муниципальной</w:t>
      </w:r>
      <w:r>
        <w:rPr>
          <w:sz w:val="28"/>
        </w:rPr>
        <w:t xml:space="preserve"> услуги </w:t>
      </w:r>
      <w:r>
        <w:rPr>
          <w:sz w:val="28"/>
        </w:rPr>
        <w:br/>
      </w:r>
      <w:r>
        <w:rPr>
          <w:sz w:val="28"/>
        </w:rPr>
        <w:t>в упреждающем (проактивном) режиме не предусмотрены.</w:t>
      </w:r>
    </w:p>
    <w:p w14:paraId="04020000">
      <w:pPr>
        <w:pStyle w:val="Style_2"/>
        <w:widowControl w:val="0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05020000">
      <w:pPr>
        <w:pStyle w:val="Style_2"/>
        <w:widowControl w:val="0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Вариант 2</w:t>
      </w:r>
    </w:p>
    <w:p w14:paraId="06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7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Прием заявления и документов, необходимых </w:t>
      </w:r>
    </w:p>
    <w:p w14:paraId="08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для предоставления муниципальной услуги</w:t>
      </w:r>
    </w:p>
    <w:p w14:paraId="0902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A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80 Состав </w:t>
      </w:r>
      <w:r>
        <w:rPr>
          <w:color w:themeColor="text1" w:val="000000"/>
          <w:sz w:val="28"/>
        </w:rPr>
        <w:t>заявления о предоставлении муниципальной услуги</w:t>
      </w:r>
      <w:r>
        <w:rPr>
          <w:sz w:val="28"/>
        </w:rPr>
        <w:t>, предусмотренного подпунктом 2 пункта 16 Административного регламента, приведен в Приложении 3 к настоящему Административному регламенту.</w:t>
      </w:r>
    </w:p>
    <w:p w14:paraId="0B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81.</w:t>
      </w:r>
      <w:r>
        <w:rPr>
          <w:spacing w:val="0"/>
          <w:sz w:val="28"/>
        </w:rPr>
        <w:t> </w:t>
      </w:r>
      <w:r>
        <w:rPr>
          <w:sz w:val="28"/>
        </w:rPr>
        <w:t>Перечень документов, необходимых для предоставления муниципальной услуги, приведен в подпункте 2 пункта 16 настоящего Административного регламента.</w:t>
      </w:r>
    </w:p>
    <w:p w14:paraId="0C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82. Способы подачи заявления:</w:t>
      </w:r>
    </w:p>
    <w:p w14:paraId="0D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1) посредством почтового отправления с уведомлением о вручении;</w:t>
      </w:r>
    </w:p>
    <w:p w14:paraId="0E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2) направление в личный кабинет заявителя на Едином портале;</w:t>
      </w:r>
    </w:p>
    <w:p w14:paraId="0F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3) направление в личный кабинет заявителя на Портале государственных и муниципальных услуг Ставропольского края;</w:t>
      </w:r>
    </w:p>
    <w:p w14:paraId="10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4) нарочно в комитете;</w:t>
      </w:r>
    </w:p>
    <w:p w14:paraId="11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5) нарочно в </w:t>
      </w:r>
      <w:r>
        <w:rPr>
          <w:color w:themeColor="text1" w:val="000000"/>
          <w:sz w:val="28"/>
        </w:rPr>
        <w:t>МФЦ</w:t>
      </w:r>
      <w:r>
        <w:rPr>
          <w:sz w:val="28"/>
        </w:rPr>
        <w:t>.</w:t>
      </w:r>
    </w:p>
    <w:p w14:paraId="12020000">
      <w:pPr>
        <w:pStyle w:val="Style_2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</w:p>
    <w:p w14:paraId="13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Способы установления личности заявителя </w:t>
      </w:r>
    </w:p>
    <w:p w14:paraId="14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(представителя заявителя) для каждого способа подачи </w:t>
      </w:r>
      <w:r>
        <w:rPr>
          <w:sz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14:paraId="15020000">
      <w:pPr>
        <w:pStyle w:val="Style_2"/>
        <w:widowControl w:val="1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</w:p>
    <w:p w14:paraId="16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83. Способы установления личности заявителя (представителя заявителя), а также проведение проверки представленных документов приведены в пунктах 49 и 50 Административного регламента и применяются для каждого варианта предоставления</w:t>
      </w:r>
      <w:r>
        <w:rPr>
          <w:b w:val="1"/>
          <w:sz w:val="28"/>
        </w:rPr>
        <w:t xml:space="preserve"> </w:t>
      </w:r>
      <w:r>
        <w:rPr>
          <w:color w:themeColor="text1" w:val="000000"/>
          <w:sz w:val="28"/>
        </w:rPr>
        <w:t>муниципальной</w:t>
      </w:r>
      <w:r>
        <w:rPr>
          <w:b w:val="1"/>
          <w:sz w:val="28"/>
        </w:rPr>
        <w:t xml:space="preserve"> </w:t>
      </w:r>
      <w:r>
        <w:rPr>
          <w:sz w:val="28"/>
        </w:rPr>
        <w:t>услуги.</w:t>
      </w:r>
    </w:p>
    <w:p w14:paraId="17020000">
      <w:pPr>
        <w:pStyle w:val="Style_2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Наличие (отсутствие) возможности подачи </w:t>
      </w:r>
    </w:p>
    <w:p w14:paraId="18020000">
      <w:pPr>
        <w:pStyle w:val="Style_2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t xml:space="preserve">заявления </w:t>
      </w:r>
      <w:r>
        <w:rPr>
          <w:color w:themeColor="text1" w:val="000000"/>
          <w:sz w:val="28"/>
        </w:rPr>
        <w:t xml:space="preserve">о предоставлении муниципальной услуги </w:t>
      </w:r>
    </w:p>
    <w:p w14:paraId="19020000">
      <w:pPr>
        <w:pStyle w:val="Style_2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>представителем заявителя</w:t>
      </w:r>
    </w:p>
    <w:p w14:paraId="1A020000">
      <w:pPr>
        <w:pStyle w:val="Style_2"/>
        <w:widowControl w:val="0"/>
        <w:spacing w:after="0" w:before="0" w:line="240" w:lineRule="exact"/>
        <w:ind w:firstLine="709" w:left="0" w:right="0"/>
        <w:contextualSpacing w:val="1"/>
        <w:jc w:val="center"/>
        <w:rPr>
          <w:sz w:val="28"/>
        </w:rPr>
      </w:pPr>
    </w:p>
    <w:p w14:paraId="1B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84.</w:t>
      </w:r>
      <w:r>
        <w:rPr>
          <w:spacing w:val="0"/>
          <w:sz w:val="28"/>
        </w:rPr>
        <w:t> </w:t>
      </w:r>
      <w:r>
        <w:rPr>
          <w:sz w:val="28"/>
        </w:rPr>
        <w:t>Документы, предусмотренные подпунктом 2 пункта 16 Административного регламента, могут быть поданы от имени заявителя уполномоченным лицом при наличии надлежащим образом оформленных полномочий.</w:t>
      </w:r>
    </w:p>
    <w:p w14:paraId="1C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85. Основания для принятия решения об отказе в приеме заявления и документов, необходимых для предоставления муниципальной услуги, предусмотрены пунктом 23 настоящего Административного регламента.</w:t>
      </w:r>
    </w:p>
    <w:p w14:paraId="1D02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1E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Возможность (невозможность) приема комитетом или МФЦ </w:t>
      </w:r>
    </w:p>
    <w:p w14:paraId="1F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заявления о предоставлении муниципальной услуги</w:t>
      </w:r>
      <w:r>
        <w:rPr>
          <w:sz w:val="28"/>
        </w:rPr>
        <w:t xml:space="preserve"> и документов, необходимых для предоставления муниципальной услуги</w:t>
      </w:r>
      <w:r>
        <w:rPr>
          <w:color w:themeColor="text1" w:val="000000"/>
          <w:sz w:val="28"/>
        </w:rPr>
        <w:t xml:space="preserve">, по выбору заявителя независимо от его места жительства </w:t>
      </w:r>
    </w:p>
    <w:p w14:paraId="20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или места пребывания </w:t>
      </w:r>
    </w:p>
    <w:p w14:paraId="2102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22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86. Заявление </w:t>
      </w:r>
      <w:r>
        <w:rPr>
          <w:color w:themeColor="text1" w:val="000000"/>
          <w:sz w:val="28"/>
        </w:rPr>
        <w:t>о предоставлении муниципальной услуги</w:t>
      </w:r>
      <w:r>
        <w:rPr>
          <w:sz w:val="28"/>
        </w:rPr>
        <w:t xml:space="preserve"> и документы, необходимые для предоставления муниципальной услуги, направляются заявителем или его представителем независимо от их места жительства или места их пребывания.</w:t>
      </w:r>
    </w:p>
    <w:p w14:paraId="23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4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 xml:space="preserve">Срок регистрации </w:t>
      </w:r>
      <w:r>
        <w:rPr>
          <w:sz w:val="28"/>
        </w:rPr>
        <w:t xml:space="preserve">заявления </w:t>
      </w:r>
      <w:r>
        <w:rPr>
          <w:color w:val="000000"/>
          <w:sz w:val="28"/>
        </w:rPr>
        <w:t>о предоставлении муниципальной услуги</w:t>
      </w:r>
      <w:r>
        <w:rPr>
          <w:sz w:val="28"/>
        </w:rPr>
        <w:t xml:space="preserve"> и документов, необходимых для предоставления </w:t>
      </w:r>
    </w:p>
    <w:p w14:paraId="25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>муниципальной услуги</w:t>
      </w:r>
      <w:r>
        <w:rPr>
          <w:color w:themeColor="text1" w:val="000000"/>
          <w:sz w:val="28"/>
        </w:rPr>
        <w:t>, в комитете, МФЦ</w:t>
      </w:r>
    </w:p>
    <w:p w14:paraId="2602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702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>87.</w:t>
      </w:r>
      <w:r>
        <w:rPr>
          <w:spacing w:val="0"/>
          <w:sz w:val="28"/>
        </w:rPr>
        <w:t>  </w:t>
      </w:r>
      <w:r>
        <w:rPr>
          <w:sz w:val="28"/>
        </w:rPr>
        <w:t xml:space="preserve">Административная процедура регистрации заявления </w:t>
      </w:r>
      <w:r>
        <w:rPr>
          <w:sz w:val="28"/>
        </w:rPr>
        <w:br/>
      </w:r>
      <w:r>
        <w:rPr>
          <w:color w:themeColor="text1" w:val="000000"/>
          <w:sz w:val="28"/>
        </w:rPr>
        <w:t xml:space="preserve">о предоставлении муниципальной услуги </w:t>
      </w:r>
      <w:r>
        <w:rPr>
          <w:sz w:val="28"/>
        </w:rPr>
        <w:t>и документов, необходимых для предоставления муниципальной услуги</w:t>
      </w:r>
      <w:r>
        <w:rPr>
          <w:color w:themeColor="text1" w:val="000000"/>
          <w:sz w:val="28"/>
        </w:rPr>
        <w:t>,</w:t>
      </w:r>
      <w:r>
        <w:rPr>
          <w:sz w:val="28"/>
        </w:rPr>
        <w:t xml:space="preserve"> осуществляется в соответствии с положениями, приведенными в пунктах 54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62 Административного регламента.</w:t>
      </w:r>
    </w:p>
    <w:p w14:paraId="2802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9020000">
      <w:pPr>
        <w:pStyle w:val="Style_2"/>
        <w:widowControl w:val="0"/>
        <w:spacing w:after="0" w:before="0" w:line="240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Межведомственное информационное взаимодействие</w:t>
      </w:r>
    </w:p>
    <w:p w14:paraId="2A02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B020000">
      <w:pPr>
        <w:pStyle w:val="Style_2"/>
        <w:rPr>
          <w:sz w:val="28"/>
        </w:rPr>
      </w:pPr>
      <w:r>
        <w:rPr>
          <w:sz w:val="28"/>
        </w:rPr>
        <w:t>88.</w:t>
      </w:r>
      <w:r>
        <w:rPr>
          <w:spacing w:val="0"/>
          <w:sz w:val="28"/>
        </w:rPr>
        <w:t>  </w:t>
      </w:r>
      <w:r>
        <w:rPr>
          <w:sz w:val="28"/>
        </w:rPr>
        <w:t xml:space="preserve">Получение в рамках межведомственного информационного взаимодействия документов и (или) информации, находящихся </w:t>
      </w:r>
      <w:r>
        <w:rPr>
          <w:sz w:val="28"/>
        </w:rPr>
        <w:br/>
      </w:r>
      <w:r>
        <w:rPr>
          <w:sz w:val="28"/>
        </w:rPr>
        <w:t>в распоряжении иных органов и организаций, не требуется.</w:t>
      </w:r>
    </w:p>
    <w:p w14:paraId="2C020000">
      <w:pPr>
        <w:pStyle w:val="Style_2"/>
        <w:rPr>
          <w:sz w:val="24"/>
        </w:rPr>
      </w:pPr>
    </w:p>
    <w:p w14:paraId="2D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Принятие решения о предоставлении </w:t>
      </w:r>
    </w:p>
    <w:p w14:paraId="2E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(об отказе в предоставлении) муниципальной услуги</w:t>
      </w:r>
    </w:p>
    <w:p w14:paraId="2F02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30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hanging="142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Критерии принятия решения о предоставлении </w:t>
      </w:r>
    </w:p>
    <w:p w14:paraId="31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(об отказе в предоставлении) муниципальной услуги</w:t>
      </w:r>
    </w:p>
    <w:p w14:paraId="32020000">
      <w:pPr>
        <w:pStyle w:val="Style_2"/>
        <w:widowControl w:val="0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</w:p>
    <w:p w14:paraId="33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89.</w:t>
      </w:r>
      <w:r>
        <w:rPr>
          <w:spacing w:val="0"/>
          <w:sz w:val="28"/>
        </w:rPr>
        <w:t>  </w:t>
      </w:r>
      <w:r>
        <w:rPr>
          <w:sz w:val="28"/>
        </w:rPr>
        <w:t xml:space="preserve">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услуги, указанных в </w:t>
      </w:r>
      <w:r>
        <w:rPr>
          <w:sz w:val="28"/>
        </w:rPr>
        <w:br/>
      </w:r>
      <w:r>
        <w:rPr>
          <w:sz w:val="28"/>
        </w:rPr>
        <w:t>подпункте 2 пункта 25 Административного регламента.</w:t>
      </w:r>
    </w:p>
    <w:p w14:paraId="34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</w:p>
    <w:p w14:paraId="35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Срок принятия решения о предоставлении </w:t>
      </w:r>
    </w:p>
    <w:p w14:paraId="36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(об отказе в предоставлении) муниципальной услуги, исчисляемый </w:t>
      </w:r>
    </w:p>
    <w:p w14:paraId="37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 даты получения комитетом, МФЦ всех сведений, необходимых для принятия решения</w:t>
      </w:r>
    </w:p>
    <w:p w14:paraId="3802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32"/>
        </w:rPr>
      </w:pPr>
    </w:p>
    <w:p w14:paraId="39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90. В течение 12 рабочих дней со дня поступления в комитет заявления о предоставлении муниципальной услуги и документов, указанных </w:t>
      </w:r>
      <w:r>
        <w:rPr>
          <w:sz w:val="28"/>
        </w:rPr>
        <w:br/>
      </w:r>
      <w:r>
        <w:rPr>
          <w:sz w:val="28"/>
        </w:rPr>
        <w:t>в подпункте 2 пункта 16 Административного регламента:</w:t>
      </w:r>
    </w:p>
    <w:p w14:paraId="3A02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1)</w:t>
      </w:r>
      <w:r>
        <w:rPr>
          <w:spacing w:val="0"/>
          <w:sz w:val="28"/>
        </w:rPr>
        <w:t> </w:t>
      </w:r>
      <w:r>
        <w:rPr>
          <w:sz w:val="28"/>
        </w:rPr>
        <w:t>специалист отдела капитального строительства комитета осуществляет:</w:t>
      </w:r>
    </w:p>
    <w:p w14:paraId="3B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а) проверку наличия и соответствия действующему законодательству документов, предусмотренных подпунктом 2 пункта 16 Административного регламента;</w:t>
      </w:r>
    </w:p>
    <w:p w14:paraId="3C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б) подготовку проекта </w:t>
      </w:r>
      <w:r>
        <w:rPr>
          <w:color w:themeColor="text1" w:val="000000"/>
          <w:sz w:val="28"/>
        </w:rPr>
        <w:t xml:space="preserve">приказа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при отсутствии оснований для отказа в предоставлении муниципальной услуги, указанных в пункте 25 Административного регламента, или проекта уведомления об отказе во внесении исправлений в выданных документах,</w:t>
      </w:r>
      <w:r>
        <w:rPr>
          <w:i w:val="0"/>
          <w:sz w:val="28"/>
        </w:rPr>
        <w:t xml:space="preserve"> </w:t>
      </w:r>
      <w:r>
        <w:rPr>
          <w:sz w:val="28"/>
        </w:rPr>
        <w:t>при наличии оснований для отказа в предоставлении муниципальной услуги, указанных в пункте 25 Административного регламента.</w:t>
      </w:r>
    </w:p>
    <w:p w14:paraId="3D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Подготовка проекта </w:t>
      </w:r>
      <w:r>
        <w:rPr>
          <w:color w:themeColor="text1" w:val="000000"/>
          <w:sz w:val="28"/>
        </w:rPr>
        <w:t xml:space="preserve">приказа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осуществляется в 3 экземплярах, проекта уведомления об отказе во внесении исправлений в выданных документах в 2 экземплярах;</w:t>
      </w:r>
    </w:p>
    <w:p w14:paraId="3E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в) направление проекта </w:t>
      </w:r>
      <w:r>
        <w:rPr>
          <w:color w:themeColor="text1" w:val="000000"/>
          <w:sz w:val="28"/>
        </w:rPr>
        <w:t xml:space="preserve">приказа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или проекта уведомления об отказе во внесении исправлений в выданных документах на визирование руководителю отдела капитального строительства комитета;</w:t>
      </w:r>
    </w:p>
    <w:p w14:paraId="3F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2) руководитель отдела капитального строительства комитета визирует проект </w:t>
      </w:r>
      <w:r>
        <w:rPr>
          <w:color w:themeColor="text1" w:val="000000"/>
          <w:sz w:val="28"/>
        </w:rPr>
        <w:t xml:space="preserve">приказа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или проект уведомления об отказе во внесении исправлений в выданных документах</w:t>
      </w:r>
      <w:r>
        <w:rPr>
          <w:i w:val="0"/>
          <w:sz w:val="28"/>
        </w:rPr>
        <w:t xml:space="preserve"> </w:t>
      </w:r>
      <w:r>
        <w:rPr>
          <w:sz w:val="28"/>
        </w:rPr>
        <w:t>и направляет на визирование первому заместителю руководителя комитета</w:t>
      </w:r>
      <w:r>
        <w:rPr>
          <w:i w:val="0"/>
          <w:sz w:val="28"/>
        </w:rPr>
        <w:t>;</w:t>
      </w:r>
    </w:p>
    <w:p w14:paraId="40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3) первый заместитель руководителя комитета визирует проект </w:t>
      </w:r>
      <w:r>
        <w:rPr>
          <w:color w:themeColor="text1" w:val="000000"/>
          <w:sz w:val="28"/>
        </w:rPr>
        <w:t xml:space="preserve">приказа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или проект уведомления об отказе во внесении исправлений в выданных документах</w:t>
      </w:r>
      <w:r>
        <w:rPr>
          <w:i w:val="0"/>
          <w:sz w:val="28"/>
        </w:rPr>
        <w:t xml:space="preserve"> </w:t>
      </w:r>
      <w:r>
        <w:rPr>
          <w:sz w:val="28"/>
        </w:rPr>
        <w:t>и направляет на подписание заместителю главы администрации города Ставрополя, руководителю комитета;</w:t>
      </w:r>
    </w:p>
    <w:p w14:paraId="4102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4) заместитель главы администрации города Ставрополя, руководитель комитета:</w:t>
      </w:r>
    </w:p>
    <w:p w14:paraId="42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а) подписывает </w:t>
      </w:r>
      <w:r>
        <w:rPr>
          <w:color w:themeColor="text1" w:val="000000"/>
          <w:sz w:val="28"/>
        </w:rPr>
        <w:t xml:space="preserve">приказ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или уведомление об отказе во внесении исправлений в выданных документах</w:t>
      </w:r>
      <w:r>
        <w:rPr>
          <w:i w:val="0"/>
          <w:sz w:val="28"/>
        </w:rPr>
        <w:t>;</w:t>
      </w:r>
    </w:p>
    <w:p w14:paraId="43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б) передает </w:t>
      </w:r>
      <w:r>
        <w:rPr>
          <w:color w:themeColor="text1" w:val="000000"/>
          <w:sz w:val="28"/>
        </w:rPr>
        <w:t xml:space="preserve">приказ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или уведомление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 отказе во внесении исправлений </w:t>
      </w:r>
      <w:r>
        <w:rPr>
          <w:rFonts w:ascii="Times New Roman" w:hAnsi="Times New Roman"/>
          <w:sz w:val="28"/>
        </w:rPr>
        <w:t>в выданных документах</w:t>
      </w:r>
      <w:r>
        <w:rPr>
          <w:sz w:val="28"/>
        </w:rPr>
        <w:t xml:space="preserve"> в общий отдел комитета на регистрацию;</w:t>
      </w:r>
    </w:p>
    <w:p w14:paraId="44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5) специалист общего отдела комитета осуществляет регистрацию </w:t>
      </w:r>
      <w:r>
        <w:rPr>
          <w:color w:themeColor="text1" w:val="000000"/>
          <w:sz w:val="28"/>
        </w:rPr>
        <w:t xml:space="preserve">приказа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или уведомления об отказе во внесении исправлений в выданных документах</w:t>
      </w:r>
      <w:r>
        <w:rPr>
          <w:i w:val="0"/>
          <w:sz w:val="28"/>
        </w:rPr>
        <w:t>.</w:t>
      </w:r>
    </w:p>
    <w:p w14:paraId="45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91. Максимальный срок исполнения административной процедуры составляет 12 рабочих дней.</w:t>
      </w:r>
    </w:p>
    <w:p w14:paraId="46020000">
      <w:pPr>
        <w:pStyle w:val="Style_2"/>
        <w:rPr>
          <w:sz w:val="28"/>
        </w:rPr>
      </w:pPr>
      <w:r>
        <w:rPr>
          <w:sz w:val="28"/>
        </w:rPr>
        <w:t xml:space="preserve">92. Административная процедура завершается регистрацией </w:t>
      </w:r>
      <w:r>
        <w:rPr>
          <w:color w:themeColor="text1" w:val="000000"/>
          <w:sz w:val="28"/>
        </w:rPr>
        <w:t xml:space="preserve">приказа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</w:t>
      </w:r>
      <w:r>
        <w:rPr>
          <w:sz w:val="28"/>
        </w:rPr>
        <w:t>или уведомление об отказе во внесении исправлений в выданных документах в день их поступления.</w:t>
      </w:r>
    </w:p>
    <w:p w14:paraId="47020000">
      <w:pPr>
        <w:pStyle w:val="Style_2"/>
        <w:rPr>
          <w:sz w:val="28"/>
        </w:rPr>
      </w:pPr>
    </w:p>
    <w:p w14:paraId="48020000">
      <w:pPr>
        <w:pStyle w:val="Style_2"/>
        <w:widowControl w:val="0"/>
        <w:spacing w:after="0" w:before="0" w:line="238" w:lineRule="exact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Предоставление результата муниципальной услуги </w:t>
      </w:r>
    </w:p>
    <w:p w14:paraId="4902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A02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 xml:space="preserve">Способы предоставления результата </w:t>
      </w:r>
      <w:r>
        <w:rPr>
          <w:color w:themeColor="text1" w:val="000000"/>
          <w:sz w:val="28"/>
        </w:rPr>
        <w:t xml:space="preserve">муниципальной </w:t>
      </w:r>
      <w:r>
        <w:rPr>
          <w:sz w:val="28"/>
        </w:rPr>
        <w:t>услуги</w:t>
      </w:r>
    </w:p>
    <w:p w14:paraId="4B02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28"/>
        </w:rPr>
      </w:pPr>
    </w:p>
    <w:p w14:paraId="4C020000">
      <w:pPr>
        <w:pStyle w:val="Style_2"/>
        <w:widowControl w:val="0"/>
        <w:spacing w:after="0" w:before="0" w:line="238" w:lineRule="exact"/>
        <w:ind w:firstLine="0" w:left="0" w:right="0"/>
        <w:jc w:val="center"/>
        <w:rPr>
          <w:sz w:val="28"/>
        </w:rPr>
      </w:pPr>
      <w:r>
        <w:rPr>
          <w:sz w:val="28"/>
        </w:rPr>
        <w:t>Срок предоставления заявителю результата</w:t>
      </w:r>
    </w:p>
    <w:p w14:paraId="4D020000">
      <w:pPr>
        <w:pStyle w:val="Style_2"/>
        <w:widowControl w:val="0"/>
        <w:spacing w:after="0" w:before="0" w:line="238" w:lineRule="exact"/>
        <w:ind w:firstLine="0" w:left="0" w:right="0"/>
        <w:jc w:val="center"/>
        <w:rPr>
          <w:sz w:val="28"/>
        </w:rPr>
      </w:pPr>
      <w:r>
        <w:rPr>
          <w:sz w:val="28"/>
        </w:rPr>
        <w:t>муниципальной услуги, исчисляемый со дня принятия</w:t>
      </w:r>
    </w:p>
    <w:p w14:paraId="4E020000">
      <w:pPr>
        <w:pStyle w:val="Style_2"/>
        <w:widowControl w:val="0"/>
        <w:spacing w:after="0" w:before="0" w:line="238" w:lineRule="exact"/>
        <w:ind w:firstLine="0" w:left="0" w:right="0"/>
        <w:jc w:val="center"/>
        <w:rPr>
          <w:sz w:val="28"/>
        </w:rPr>
      </w:pPr>
      <w:r>
        <w:rPr>
          <w:sz w:val="28"/>
        </w:rPr>
        <w:t>решения о предоставлении услуги</w:t>
      </w:r>
    </w:p>
    <w:p w14:paraId="4F02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50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93. Основанием для начала исполнения данной административной процедуры является регистрация </w:t>
      </w:r>
      <w:r>
        <w:rPr>
          <w:color w:themeColor="text1" w:val="000000"/>
          <w:sz w:val="28"/>
        </w:rPr>
        <w:t xml:space="preserve">приказа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или уведомления об</w:t>
      </w:r>
      <w:r>
        <w:rPr>
          <w:color w:themeColor="text1" w:val="000000"/>
          <w:sz w:val="28"/>
        </w:rPr>
        <w:t xml:space="preserve"> отказе во внесении исправлений в выданных документах</w:t>
      </w:r>
      <w:r>
        <w:rPr>
          <w:sz w:val="28"/>
        </w:rPr>
        <w:t>.</w:t>
      </w:r>
    </w:p>
    <w:p w14:paraId="51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b w:val="1"/>
          <w:sz w:val="28"/>
          <w:shd w:fill="FFD821" w:val="clear"/>
        </w:rPr>
      </w:pPr>
      <w:r>
        <w:rPr>
          <w:sz w:val="28"/>
        </w:rPr>
        <w:t>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услуги.</w:t>
      </w:r>
    </w:p>
    <w:p w14:paraId="52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94. П</w:t>
      </w:r>
      <w:r>
        <w:rPr>
          <w:color w:themeColor="text1" w:val="000000"/>
          <w:sz w:val="28"/>
        </w:rPr>
        <w:t xml:space="preserve">риказ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или </w:t>
      </w:r>
      <w:r>
        <w:rPr>
          <w:color w:themeColor="text1" w:val="000000"/>
          <w:sz w:val="28"/>
        </w:rPr>
        <w:t>уведомление об отказе во внесении исправлений в выданных документах</w:t>
      </w:r>
      <w:r>
        <w:rPr>
          <w:sz w:val="28"/>
        </w:rPr>
        <w:t xml:space="preserve"> направляются (выдаются) заявителю способом, указанным </w:t>
      </w:r>
      <w:r>
        <w:rPr>
          <w:sz w:val="28"/>
        </w:rPr>
        <w:br/>
      </w:r>
      <w:r>
        <w:rPr>
          <w:sz w:val="28"/>
        </w:rPr>
        <w:t xml:space="preserve">в заявлении </w:t>
      </w:r>
      <w:r>
        <w:rPr>
          <w:color w:themeColor="text1" w:val="000000"/>
          <w:sz w:val="28"/>
        </w:rPr>
        <w:t>о предоставлении муниципальной услуги</w:t>
      </w:r>
      <w:r>
        <w:rPr>
          <w:sz w:val="28"/>
        </w:rPr>
        <w:t>.</w:t>
      </w:r>
    </w:p>
    <w:p w14:paraId="53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95. Выдача заявителю результата предоставления муниципальной  услуги осуществляется в день его регистрации в зависимости от выбранного заявителем способа его получения:</w:t>
      </w:r>
    </w:p>
    <w:p w14:paraId="5402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1) в случае обращения заявителя за предоставлением муниципальной услуги в комитет специалист общего отдела комитета:</w:t>
      </w:r>
    </w:p>
    <w:p w14:paraId="55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а) выдает заявителю </w:t>
      </w:r>
      <w:r>
        <w:rPr>
          <w:color w:themeColor="text1" w:val="000000"/>
          <w:sz w:val="28"/>
        </w:rPr>
        <w:t xml:space="preserve">приказ об исправлении </w:t>
      </w:r>
      <w:r>
        <w:rPr>
          <w:sz w:val="28"/>
        </w:rPr>
        <w:t>допущенных опечаток и (или) ошибок</w:t>
      </w:r>
      <w:r>
        <w:rPr>
          <w:color w:themeColor="text1" w:val="000000"/>
          <w:sz w:val="28"/>
        </w:rPr>
        <w:t xml:space="preserve"> в двух экземплярах</w:t>
      </w:r>
      <w:r>
        <w:rPr>
          <w:sz w:val="28"/>
        </w:rPr>
        <w:t xml:space="preserve"> или </w:t>
      </w:r>
      <w:r>
        <w:rPr>
          <w:color w:themeColor="text1" w:val="000000"/>
          <w:sz w:val="28"/>
        </w:rPr>
        <w:t>уведомление об отказе во внесении исправлений в выданных документах</w:t>
      </w:r>
      <w:r>
        <w:rPr>
          <w:sz w:val="28"/>
        </w:rPr>
        <w:t xml:space="preserve"> в одном экземпляре; </w:t>
      </w:r>
    </w:p>
    <w:p w14:paraId="56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б) направляет результат предоставления муниципальной услуги </w:t>
      </w:r>
      <w:r>
        <w:rPr>
          <w:sz w:val="28"/>
        </w:rPr>
        <w:br/>
      </w:r>
      <w:r>
        <w:rPr>
          <w:sz w:val="28"/>
        </w:rPr>
        <w:t>в электронной форме (</w:t>
      </w:r>
      <w:r>
        <w:rPr>
          <w:color w:themeColor="text1" w:val="000000"/>
          <w:sz w:val="28"/>
        </w:rPr>
        <w:t xml:space="preserve">приказ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или уведомление</w:t>
      </w:r>
      <w:r>
        <w:rPr>
          <w:color w:themeColor="text1" w:val="000000"/>
          <w:sz w:val="28"/>
        </w:rPr>
        <w:t xml:space="preserve"> об отказе во внесении исправлений в выданных документах</w:t>
      </w:r>
      <w:r>
        <w:rPr>
          <w:sz w:val="28"/>
        </w:rPr>
        <w:t>, подписанные электронной подписью заместителя главы администрации города Ставрополя, руководителя комитета) по адресу электронной почты заявителя, указанному в заявлении;</w:t>
      </w:r>
    </w:p>
    <w:p w14:paraId="57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2) в случае обращения заявителя за предоставлением муниципальной услуги в МФЦ специалист отдела капитального строительства комитета: </w:t>
      </w:r>
      <w:r>
        <w:rPr>
          <w:sz w:val="28"/>
        </w:rPr>
        <w:t xml:space="preserve">направляет </w:t>
      </w:r>
      <w:r>
        <w:rPr>
          <w:color w:themeColor="text1" w:val="000000"/>
          <w:sz w:val="28"/>
        </w:rPr>
        <w:t xml:space="preserve">приказ об исправлении </w:t>
      </w:r>
      <w:r>
        <w:rPr>
          <w:sz w:val="28"/>
        </w:rPr>
        <w:t>допущенных опечаток и (или) ошибок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в количестве двух экземпляров или уведомление</w:t>
      </w:r>
      <w:r>
        <w:rPr>
          <w:color w:themeColor="text1" w:val="000000"/>
          <w:sz w:val="28"/>
        </w:rPr>
        <w:t xml:space="preserve"> об отказе во внесении исправлений в выданных документах</w:t>
      </w:r>
      <w:r>
        <w:rPr>
          <w:sz w:val="28"/>
        </w:rPr>
        <w:t xml:space="preserve"> в одном экземпляре не позднее чем за один день до истечения срока, указанного в подпункте 2 пункта 14 Административного регламента, в МФЦ для выдачи заявителю. Передача указанных документов из комитета в МФЦ сопровождается соответствующим реестром передачи.</w:t>
      </w:r>
    </w:p>
    <w:p w14:paraId="5802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3) в случае обращения заявителя за предоставлением муниципальной услуги в электронной форме с использованием информационно-телекоммуникационной сети «Интернет» посредством Единого портала, Портала государственных и муниципальных услуг Ставропольского края специалист отдела капитального строительства комитета:</w:t>
      </w:r>
    </w:p>
    <w:p w14:paraId="59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а) направляет </w:t>
      </w:r>
      <w:r>
        <w:rPr>
          <w:color w:themeColor="text1" w:val="000000"/>
          <w:sz w:val="28"/>
        </w:rPr>
        <w:t xml:space="preserve">приказ об исправлении </w:t>
      </w:r>
      <w:r>
        <w:rPr>
          <w:sz w:val="28"/>
        </w:rPr>
        <w:t>допущенных опечаток и (или) ошибок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в количестве двух экземпляров или уведомление</w:t>
      </w:r>
      <w:r>
        <w:rPr>
          <w:color w:themeColor="text1" w:val="000000"/>
          <w:sz w:val="28"/>
        </w:rPr>
        <w:t xml:space="preserve"> об отказе во внесении исправлений в выданных документах</w:t>
      </w:r>
      <w:r>
        <w:rPr>
          <w:sz w:val="28"/>
        </w:rPr>
        <w:t xml:space="preserve"> в одном экземпляре не позднее чем за один день до истечения срока, указанного в подпункте 2 пункта 14 Административного регламента, в МФЦ для выдачи заявителю. Передача указанных документов из комитета в МФЦ сопровождается соответствующим реестром передачи;</w:t>
      </w:r>
    </w:p>
    <w:p w14:paraId="5A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б) направляет результат предоставления муниципальной услуги </w:t>
      </w:r>
      <w:r>
        <w:rPr>
          <w:sz w:val="28"/>
        </w:rPr>
        <w:br/>
      </w:r>
      <w:r>
        <w:rPr>
          <w:sz w:val="28"/>
        </w:rPr>
        <w:t>в электронной форме (</w:t>
      </w:r>
      <w:r>
        <w:rPr>
          <w:color w:themeColor="text1" w:val="000000"/>
          <w:sz w:val="28"/>
        </w:rPr>
        <w:t xml:space="preserve">приказ об исправлении </w:t>
      </w:r>
      <w:r>
        <w:rPr>
          <w:sz w:val="28"/>
        </w:rPr>
        <w:t>допущенных опечаток и (или) ошибок</w:t>
      </w:r>
      <w:r>
        <w:rPr>
          <w:sz w:val="28"/>
        </w:rPr>
        <w:t xml:space="preserve"> или уведомление</w:t>
      </w:r>
      <w:r>
        <w:rPr>
          <w:color w:themeColor="text1" w:val="000000"/>
          <w:sz w:val="28"/>
        </w:rPr>
        <w:t xml:space="preserve"> об отказе во внесении исправлений в выданных документах</w:t>
      </w:r>
      <w:r>
        <w:rPr>
          <w:sz w:val="28"/>
        </w:rPr>
        <w:t>, подписанные электронной подписью заместителя главы администрации города Ставрополя, руководителя комитета) в личный кабинет заявителя на Едином портале или Портале государственных и муниципальных услуг Ставропольского края.</w:t>
      </w:r>
    </w:p>
    <w:p w14:paraId="5B02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14:paraId="5C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96. </w:t>
      </w:r>
      <w:r>
        <w:rPr>
          <w:color w:themeColor="text1" w:val="000000"/>
          <w:sz w:val="28"/>
        </w:rPr>
        <w:t xml:space="preserve">Административная процедура в комитете, МФЦ заканчивается выдачей заявителю результата предоставления услуги в срок, указанный </w:t>
      </w:r>
      <w:r>
        <w:rPr>
          <w:sz w:val="28"/>
        </w:rPr>
        <w:br/>
      </w:r>
      <w:r>
        <w:rPr>
          <w:color w:themeColor="text1" w:val="000000"/>
          <w:sz w:val="28"/>
        </w:rPr>
        <w:t xml:space="preserve">в подпункте 2 пункте 14 Административного регламента, с проставлением подписи заявителя в соответствующих журналах выдачи результатов услуг </w:t>
      </w:r>
      <w:r>
        <w:rPr>
          <w:sz w:val="28"/>
        </w:rPr>
        <w:br/>
      </w:r>
      <w:r>
        <w:rPr>
          <w:color w:themeColor="text1" w:val="000000"/>
          <w:sz w:val="28"/>
        </w:rPr>
        <w:t xml:space="preserve">в комитете, МФЦ, направлением результата предоставления муниципальной услуги, подписанного электронной подписью заместителя главы администрации города Ставрополя, руководителя комитета, в личный кабинет заявителя на Едином портале или Портале государственных </w:t>
      </w:r>
      <w:r>
        <w:rPr>
          <w:sz w:val="28"/>
        </w:rPr>
        <w:br/>
      </w:r>
      <w:r>
        <w:rPr>
          <w:color w:themeColor="text1" w:val="000000"/>
          <w:sz w:val="28"/>
        </w:rPr>
        <w:t>и муниципальных услуг Ставропольского края, по адресу электронной почты заявителя, указанному в заявлении о предоставлении муниципальной услуги, с проставлением специалистом отдела капитального строительства комитета соответствующей отметки журнале выдачи результатов услуг.</w:t>
      </w:r>
    </w:p>
    <w:p w14:paraId="5D020000">
      <w:pPr>
        <w:pStyle w:val="Style_2"/>
        <w:spacing w:line="240" w:lineRule="auto"/>
        <w:ind/>
        <w:rPr>
          <w:rFonts w:ascii="Times New Roman" w:hAnsi="Times New Roman"/>
          <w:color w:val="000000"/>
          <w:sz w:val="28"/>
        </w:rPr>
      </w:pPr>
      <w:r>
        <w:rPr>
          <w:sz w:val="28"/>
        </w:rPr>
        <w:t>97. В случае неполучения заявителем</w:t>
      </w:r>
      <w:r>
        <w:rPr>
          <w:color w:themeColor="text1" w:val="000000"/>
          <w:sz w:val="28"/>
        </w:rPr>
        <w:t xml:space="preserve"> результата предоставления муниципальной услуги в срок, предусмотренный подпунктом 2 пункта 14 Административного регламента, специалист</w:t>
      </w:r>
      <w:r>
        <w:rPr>
          <w:sz w:val="28"/>
        </w:rPr>
        <w:t xml:space="preserve"> отдела капитального строительства комитета</w:t>
      </w:r>
      <w:r>
        <w:rPr>
          <w:color w:themeColor="text1" w:val="000000"/>
          <w:sz w:val="28"/>
        </w:rPr>
        <w:t xml:space="preserve">, специалист отдела по работе с заявителями МФЦ </w:t>
      </w:r>
      <w:r>
        <w:rPr>
          <w:sz w:val="28"/>
        </w:rPr>
        <w:br/>
      </w:r>
      <w:r>
        <w:rPr>
          <w:color w:themeColor="text1" w:val="000000"/>
          <w:sz w:val="28"/>
        </w:rPr>
        <w:t>по истечении двух недель со дня окончания данных сроков уведомляет заявителя способом, указанным в заявлении о предоставлении муниципальной услуги, о необходимости получения указанных документов.</w:t>
      </w:r>
    </w:p>
    <w:p w14:paraId="5E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Если по истечении 2 недель со дня уведомления заявителя подготовленные документы не получены заявителем, специалист по работе </w:t>
      </w:r>
      <w:r>
        <w:rPr>
          <w:sz w:val="28"/>
        </w:rPr>
        <w:br/>
      </w:r>
      <w:r>
        <w:rPr>
          <w:color w:themeColor="text1" w:val="000000"/>
          <w:sz w:val="28"/>
        </w:rPr>
        <w:t>с заявителями МФЦ возвращает их в комитет по соответствующему реестру для передачи в архив комитета.</w:t>
      </w:r>
    </w:p>
    <w:p w14:paraId="5F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98. Ответственность за направление (выдачу) заявителю приказ</w:t>
      </w:r>
      <w:r>
        <w:rPr>
          <w:color w:themeColor="text1" w:val="000000"/>
          <w:sz w:val="28"/>
        </w:rPr>
        <w:t xml:space="preserve">а </w:t>
      </w:r>
      <w:r>
        <w:rPr>
          <w:sz w:val="28"/>
        </w:rPr>
        <w:br/>
      </w:r>
      <w:r>
        <w:rPr>
          <w:color w:themeColor="text1" w:val="000000"/>
          <w:sz w:val="28"/>
        </w:rPr>
        <w:t xml:space="preserve">об исправлении допущенных опечаток и (или) ошибок </w:t>
      </w:r>
      <w:r>
        <w:rPr>
          <w:sz w:val="28"/>
        </w:rPr>
        <w:t xml:space="preserve">или </w:t>
      </w:r>
      <w:r>
        <w:rPr>
          <w:color w:themeColor="text1" w:val="000000"/>
          <w:sz w:val="28"/>
        </w:rPr>
        <w:t xml:space="preserve">уведомления </w:t>
      </w:r>
      <w:r>
        <w:rPr>
          <w:sz w:val="28"/>
        </w:rPr>
        <w:br/>
      </w:r>
      <w:r>
        <w:rPr>
          <w:color w:themeColor="text1" w:val="000000"/>
          <w:sz w:val="28"/>
        </w:rPr>
        <w:t>об отказе во внесении исправлений в выданных документах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в комитете несет руководитель отдела капитального строительства комитета, в МФЦ 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руководитель отдела по работе с заявителями МФЦ.</w:t>
      </w:r>
    </w:p>
    <w:p w14:paraId="60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</w:p>
    <w:p w14:paraId="61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Возможность (невозможность) предоставления комитетом или МФЦ результата предоставлении муниципальной услуги по выбору заявителя независимо от его места жительства или места пребывания </w:t>
      </w:r>
    </w:p>
    <w:p w14:paraId="6202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63020000">
      <w:pPr>
        <w:pStyle w:val="Style_2"/>
        <w:rPr>
          <w:sz w:val="28"/>
        </w:rPr>
      </w:pPr>
      <w:r>
        <w:rPr>
          <w:sz w:val="28"/>
        </w:rPr>
        <w:t>99. Заявитель по его выбору вправе получить результат предоставления муниципальной услуги независимо от его места жительства или места пребывания.</w:t>
      </w:r>
    </w:p>
    <w:p w14:paraId="6402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6502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Получение дополнительных сведений от заявителя</w:t>
      </w:r>
    </w:p>
    <w:p w14:paraId="66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7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100. Получение дополнительных сведений от заявителя в процессе предоставления муниципальной услуги не требуется.</w:t>
      </w:r>
    </w:p>
    <w:p w14:paraId="68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101. Случаи и порядок предоставления муниципальной услуги</w:t>
      </w:r>
      <w:r>
        <w:rPr>
          <w:sz w:val="28"/>
        </w:rPr>
        <w:br/>
      </w:r>
      <w:r>
        <w:rPr>
          <w:sz w:val="28"/>
        </w:rPr>
        <w:t>в упреждающем (проактивном) режиме не предусмотрены.</w:t>
      </w:r>
    </w:p>
    <w:p w14:paraId="69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A02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>Вариант 3</w:t>
      </w:r>
    </w:p>
    <w:p w14:paraId="6B02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6C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Прием заявления и документов, необходимых </w:t>
      </w:r>
    </w:p>
    <w:p w14:paraId="6D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для предоставления муниципальной услуги</w:t>
      </w:r>
    </w:p>
    <w:p w14:paraId="6E02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6F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102. Состав </w:t>
      </w:r>
      <w:r>
        <w:rPr>
          <w:color w:themeColor="text1" w:val="000000"/>
          <w:sz w:val="28"/>
        </w:rPr>
        <w:t>заявления о предоставлении муниципальной услуги</w:t>
      </w:r>
      <w:r>
        <w:rPr>
          <w:sz w:val="28"/>
        </w:rPr>
        <w:t>, предусмотренного подпунктом 3 пункта 16 Административного регламента, приведен в Приложении 4 к настоящему Административному регламенту.</w:t>
      </w:r>
    </w:p>
    <w:p w14:paraId="70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103. Перечень документов, необходимых для предоставления муниципальной услуги, приведен в подпункте 3 пункта 16 настоящего Административного регламента.</w:t>
      </w:r>
    </w:p>
    <w:p w14:paraId="71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104. Способы подачи заявления:</w:t>
      </w:r>
    </w:p>
    <w:p w14:paraId="72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1) посредством почтового отправления с уведомлением о вручении;</w:t>
      </w:r>
    </w:p>
    <w:p w14:paraId="73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2) направление в личный кабинет заявителя на Едином портале;</w:t>
      </w:r>
    </w:p>
    <w:p w14:paraId="74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3) направление в личный кабинет заявителя на Портале государственных и муниципальных услуг Ставропольского края;</w:t>
      </w:r>
    </w:p>
    <w:p w14:paraId="75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4) нарочно в комитете;</w:t>
      </w:r>
    </w:p>
    <w:p w14:paraId="76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5) нарочно в </w:t>
      </w:r>
      <w:r>
        <w:rPr>
          <w:color w:themeColor="text1" w:val="000000"/>
          <w:sz w:val="28"/>
        </w:rPr>
        <w:t>МФЦ</w:t>
      </w:r>
      <w:r>
        <w:rPr>
          <w:sz w:val="28"/>
        </w:rPr>
        <w:t>.</w:t>
      </w:r>
    </w:p>
    <w:p w14:paraId="77020000">
      <w:pPr>
        <w:pStyle w:val="Style_2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78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Способы установления личности заявителя </w:t>
      </w:r>
    </w:p>
    <w:p w14:paraId="79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(представителя заявителя) для каждого способа подачи </w:t>
      </w:r>
      <w:r>
        <w:rPr>
          <w:sz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14:paraId="7A020000">
      <w:pPr>
        <w:pStyle w:val="Style_2"/>
        <w:widowControl w:val="1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</w:p>
    <w:p w14:paraId="7B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105. Способы установления личности заявителя (представителя заявителя), а также проведение проверки представленных документов приведены в пунктах 49 и 50 Административного регламента и применяются для каждого варианта предоставления</w:t>
      </w:r>
      <w:r>
        <w:rPr>
          <w:b w:val="1"/>
          <w:sz w:val="28"/>
        </w:rPr>
        <w:t xml:space="preserve"> </w:t>
      </w:r>
      <w:r>
        <w:rPr>
          <w:color w:themeColor="text1" w:val="000000"/>
          <w:sz w:val="28"/>
        </w:rPr>
        <w:t>муниципальной</w:t>
      </w:r>
      <w:r>
        <w:rPr>
          <w:b w:val="1"/>
          <w:sz w:val="28"/>
        </w:rPr>
        <w:t xml:space="preserve"> </w:t>
      </w:r>
      <w:r>
        <w:rPr>
          <w:sz w:val="28"/>
        </w:rPr>
        <w:t>услуги.</w:t>
      </w:r>
    </w:p>
    <w:p w14:paraId="7C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7D020000">
      <w:pPr>
        <w:pStyle w:val="Style_2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Наличие (отсутствие) возможности подачи </w:t>
      </w:r>
    </w:p>
    <w:p w14:paraId="7E020000">
      <w:pPr>
        <w:pStyle w:val="Style_2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t xml:space="preserve">заявления </w:t>
      </w:r>
      <w:r>
        <w:rPr>
          <w:color w:themeColor="text1" w:val="000000"/>
          <w:sz w:val="28"/>
        </w:rPr>
        <w:t xml:space="preserve">о предоставлении муниципальной услуги </w:t>
      </w:r>
    </w:p>
    <w:p w14:paraId="7F020000">
      <w:pPr>
        <w:pStyle w:val="Style_2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>представителем заявителя</w:t>
      </w:r>
    </w:p>
    <w:p w14:paraId="80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81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106. Документы, предусмотре</w:t>
      </w:r>
      <w:r>
        <w:rPr>
          <w:sz w:val="28"/>
        </w:rPr>
        <w:t>нные подпунктом 3 пункта 16 Административного регламента, могут быть поданы от имени заявителя уполномоченным лицом при наличии надлежащим образом оформленных полномочий.</w:t>
      </w:r>
    </w:p>
    <w:p w14:paraId="82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107. Основания для принятия решения об отказе в приеме заявления</w:t>
      </w:r>
      <w:r>
        <w:rPr>
          <w:sz w:val="28"/>
        </w:rPr>
        <w:br/>
      </w:r>
      <w:r>
        <w:rPr>
          <w:sz w:val="28"/>
        </w:rPr>
        <w:t xml:space="preserve">и документов, необходимых для предоставления муниципальной услуги, </w:t>
      </w:r>
      <w:r>
        <w:rPr>
          <w:sz w:val="28"/>
        </w:rPr>
        <w:t>предусмотрены пунктом 23 настоящего Административного регламента.</w:t>
      </w:r>
    </w:p>
    <w:p w14:paraId="83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32"/>
        </w:rPr>
      </w:pPr>
    </w:p>
    <w:p w14:paraId="84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Возможность (невозможность) приема комитетом или МФЦ </w:t>
      </w:r>
    </w:p>
    <w:p w14:paraId="85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>заявления о предоставлении муниципальной услуги</w:t>
      </w:r>
      <w:r>
        <w:rPr>
          <w:sz w:val="28"/>
        </w:rPr>
        <w:t xml:space="preserve"> и документов, необходимых для предоставления муниципальной услуги</w:t>
      </w:r>
      <w:r>
        <w:rPr>
          <w:color w:themeColor="text1" w:val="000000"/>
          <w:sz w:val="28"/>
        </w:rPr>
        <w:t xml:space="preserve">, по выбору заявителя независимо от его места жительства </w:t>
      </w:r>
    </w:p>
    <w:p w14:paraId="86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themeColor="text1" w:val="000000"/>
          <w:sz w:val="28"/>
        </w:rPr>
        <w:t xml:space="preserve">или места пребывания </w:t>
      </w:r>
    </w:p>
    <w:p w14:paraId="8702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32"/>
        </w:rPr>
      </w:pPr>
    </w:p>
    <w:p w14:paraId="88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108. Заявление </w:t>
      </w:r>
      <w:r>
        <w:rPr>
          <w:color w:themeColor="text1" w:val="000000"/>
          <w:sz w:val="28"/>
        </w:rPr>
        <w:t>о предоставлении муниципальной услуги</w:t>
      </w:r>
      <w:r>
        <w:rPr>
          <w:sz w:val="28"/>
        </w:rPr>
        <w:t xml:space="preserve"> и документы, необходимые для предоставления муниципальной услуги, направляются заявителем или его представителем независимо от их места жительства или места их пребывания.</w:t>
      </w:r>
    </w:p>
    <w:p w14:paraId="89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8A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color w:themeColor="text1" w:val="000000"/>
          <w:sz w:val="28"/>
        </w:rPr>
        <w:t xml:space="preserve">Срок регистрации </w:t>
      </w:r>
      <w:r>
        <w:rPr>
          <w:sz w:val="28"/>
        </w:rPr>
        <w:t xml:space="preserve">заявления о предоставлении </w:t>
      </w:r>
    </w:p>
    <w:p w14:paraId="8B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муниципальной услуги и документов, </w:t>
      </w:r>
    </w:p>
    <w:p w14:paraId="8C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необходимых для предоставления </w:t>
      </w:r>
    </w:p>
    <w:p w14:paraId="8D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>муниципальной услуги</w:t>
      </w:r>
      <w:r>
        <w:rPr>
          <w:color w:themeColor="text1" w:val="000000"/>
          <w:sz w:val="28"/>
        </w:rPr>
        <w:t>, в комитете, МФЦ</w:t>
      </w:r>
    </w:p>
    <w:p w14:paraId="8E02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32"/>
        </w:rPr>
      </w:pPr>
    </w:p>
    <w:p w14:paraId="8F02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>109.</w:t>
      </w:r>
      <w:r>
        <w:rPr>
          <w:spacing w:val="0"/>
          <w:sz w:val="28"/>
        </w:rPr>
        <w:t>  </w:t>
      </w:r>
      <w:r>
        <w:rPr>
          <w:sz w:val="28"/>
        </w:rPr>
        <w:t xml:space="preserve">Административная процедура регистрации заявления </w:t>
      </w:r>
      <w:r>
        <w:br/>
      </w:r>
      <w:r>
        <w:rPr>
          <w:color w:themeColor="text1" w:val="000000"/>
          <w:sz w:val="28"/>
        </w:rPr>
        <w:t xml:space="preserve">о предоставлении муниципальной услуги </w:t>
      </w:r>
      <w:r>
        <w:rPr>
          <w:sz w:val="28"/>
        </w:rPr>
        <w:t>и документов, необходимых для предоставления муниципальной услуги</w:t>
      </w:r>
      <w:r>
        <w:rPr>
          <w:color w:themeColor="text1" w:val="000000"/>
          <w:sz w:val="28"/>
        </w:rPr>
        <w:t>,</w:t>
      </w:r>
      <w:r>
        <w:rPr>
          <w:sz w:val="28"/>
        </w:rPr>
        <w:t xml:space="preserve"> осуществляется в соответствии </w:t>
      </w:r>
      <w:r>
        <w:br/>
      </w:r>
      <w:r>
        <w:rPr>
          <w:sz w:val="28"/>
        </w:rPr>
        <w:t xml:space="preserve">с положениями, приведенными в пунктах 54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62 Административного регламента.</w:t>
      </w:r>
    </w:p>
    <w:p w14:paraId="90020000">
      <w:pPr>
        <w:pStyle w:val="Style_2"/>
        <w:widowControl w:val="0"/>
        <w:spacing w:after="0" w:before="0" w:line="240" w:lineRule="auto"/>
        <w:ind/>
        <w:jc w:val="both"/>
        <w:rPr>
          <w:sz w:val="32"/>
        </w:rPr>
      </w:pPr>
    </w:p>
    <w:p w14:paraId="91020000">
      <w:pPr>
        <w:pStyle w:val="Style_2"/>
        <w:widowControl w:val="0"/>
        <w:spacing w:after="0" w:before="0" w:line="240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Межведомственное информационное взаимодействие</w:t>
      </w:r>
    </w:p>
    <w:p w14:paraId="9202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36"/>
        </w:rPr>
      </w:pPr>
    </w:p>
    <w:p w14:paraId="93020000">
      <w:pPr>
        <w:pStyle w:val="Style_2"/>
        <w:rPr>
          <w:sz w:val="28"/>
        </w:rPr>
      </w:pPr>
      <w:r>
        <w:rPr>
          <w:sz w:val="28"/>
        </w:rPr>
        <w:t xml:space="preserve">110. Получение в рамках межведомственного информационного взаимодействия документов и (или) информации, находящихся </w:t>
      </w:r>
      <w:r>
        <w:rPr>
          <w:sz w:val="28"/>
        </w:rPr>
        <w:br/>
      </w:r>
      <w:r>
        <w:rPr>
          <w:sz w:val="28"/>
        </w:rPr>
        <w:t>в распоряжении иных органов и организаций, не требуется.</w:t>
      </w:r>
    </w:p>
    <w:p w14:paraId="94020000">
      <w:pPr>
        <w:pStyle w:val="Style_2"/>
        <w:rPr>
          <w:sz w:val="36"/>
        </w:rPr>
      </w:pPr>
    </w:p>
    <w:p w14:paraId="95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Принятие решения о предоставлении </w:t>
      </w:r>
    </w:p>
    <w:p w14:paraId="96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(об отказе в предоставлении) муниципальной услуги</w:t>
      </w:r>
    </w:p>
    <w:p w14:paraId="9702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36"/>
        </w:rPr>
      </w:pPr>
    </w:p>
    <w:p w14:paraId="98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hanging="142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Критерии принятия решения о предоставлении </w:t>
      </w:r>
    </w:p>
    <w:p w14:paraId="99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(об отказе в предоставлении) муниципальной услуги</w:t>
      </w:r>
    </w:p>
    <w:p w14:paraId="9A020000">
      <w:pPr>
        <w:pStyle w:val="Style_2"/>
        <w:widowControl w:val="0"/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32"/>
        </w:rPr>
      </w:pPr>
    </w:p>
    <w:p w14:paraId="9B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111.</w:t>
      </w:r>
      <w:r>
        <w:rPr>
          <w:spacing w:val="0"/>
          <w:sz w:val="28"/>
        </w:rPr>
        <w:t>  </w:t>
      </w:r>
      <w:r>
        <w:rPr>
          <w:sz w:val="28"/>
        </w:rPr>
        <w:t xml:space="preserve">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услуги, указанных в </w:t>
      </w:r>
      <w:r>
        <w:rPr>
          <w:sz w:val="28"/>
        </w:rPr>
        <w:br/>
      </w:r>
      <w:r>
        <w:rPr>
          <w:sz w:val="28"/>
        </w:rPr>
        <w:t>подпункте 3 пункта 25 Административного регламента.</w:t>
      </w:r>
    </w:p>
    <w:p w14:paraId="9C02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36"/>
        </w:rPr>
      </w:pPr>
    </w:p>
    <w:p w14:paraId="9D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Срок принятия решения о предоставлении </w:t>
      </w:r>
    </w:p>
    <w:p w14:paraId="9E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(об отказе в предоставлении) муниципальной услуги, </w:t>
      </w:r>
    </w:p>
    <w:p w14:paraId="9F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исчисляемый с даты получения комитетом, МФЦ </w:t>
      </w:r>
    </w:p>
    <w:p w14:paraId="A0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всех сведений, необходимых для принятия решения</w:t>
      </w:r>
    </w:p>
    <w:p w14:paraId="A102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36"/>
        </w:rPr>
      </w:pPr>
    </w:p>
    <w:p w14:paraId="A2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11</w:t>
      </w:r>
      <w:r>
        <w:rPr>
          <w:sz w:val="28"/>
        </w:rPr>
        <w:t xml:space="preserve">2. В течение 12 рабочих дней со дня поступления в комитет заявления о предоставлении муниципальной услуги и документов, указанных </w:t>
      </w:r>
      <w:r>
        <w:br/>
      </w:r>
      <w:r>
        <w:rPr>
          <w:sz w:val="28"/>
        </w:rPr>
        <w:t>в подпункте 3 пункта 16 Административного регламента:</w:t>
      </w:r>
    </w:p>
    <w:p w14:paraId="A302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1)</w:t>
      </w:r>
      <w:r>
        <w:rPr>
          <w:spacing w:val="0"/>
          <w:sz w:val="28"/>
        </w:rPr>
        <w:t> </w:t>
      </w:r>
      <w:r>
        <w:rPr>
          <w:sz w:val="28"/>
        </w:rPr>
        <w:t>специалист отдела капитального строительства комитета осуществляет:</w:t>
      </w:r>
    </w:p>
    <w:p w14:paraId="A4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а) проверку наличия и соответствия действующему законодательству документов, предусмотренных подпунктом 3 пункта 16 Административного регламента;</w:t>
      </w:r>
    </w:p>
    <w:p w14:paraId="A5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б) подготовку проекта дубликата документа, выданного по результатам предоставления муниципальной услуги при отсутствии оснований для отказа в предоставлении муниципальной услуги, указанных в пункте 25 Административного регламента, или проекта уведомления </w:t>
      </w:r>
      <w:r>
        <w:rPr>
          <w:i w:val="0"/>
          <w:sz w:val="28"/>
        </w:rPr>
        <w:t>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 xml:space="preserve">в выдаче дубликата документа, выданного по результатам предоставления муниципальной услуги </w:t>
      </w:r>
      <w:r>
        <w:rPr>
          <w:sz w:val="28"/>
        </w:rPr>
        <w:t>при наличии оснований для отказа в предоставлении муниципальной услуги, указанных в пункте 25 Административного регламента.</w:t>
      </w:r>
    </w:p>
    <w:p w14:paraId="A6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Подготовка дубликата документа, выданного по результатам предоставления муниципальной услуги осуществляется в 3 экземплярах, проекта уведомления </w:t>
      </w:r>
      <w:r>
        <w:rPr>
          <w:i w:val="0"/>
          <w:sz w:val="28"/>
        </w:rPr>
        <w:t>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 xml:space="preserve">в выдаче дубликата документа, выданного по результатам предоставления муниципальной услуги </w:t>
      </w:r>
      <w:r>
        <w:rPr>
          <w:sz w:val="28"/>
        </w:rPr>
        <w:t>в 2 экземплярах;</w:t>
      </w:r>
    </w:p>
    <w:p w14:paraId="A7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в) направление проекта дубликата документа, выданного по результатам предоставления муниципальной услуги или проекта уведомления </w:t>
      </w:r>
      <w:r>
        <w:rPr>
          <w:i w:val="0"/>
          <w:sz w:val="28"/>
        </w:rPr>
        <w:t>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>в выдаче дубликата документа, выданного по результатам предоставления муниципальной услуги</w:t>
      </w:r>
      <w:r>
        <w:rPr>
          <w:sz w:val="28"/>
        </w:rPr>
        <w:t xml:space="preserve"> на визирование руководителю отдела капитального строительства комитета;</w:t>
      </w:r>
    </w:p>
    <w:p w14:paraId="A8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2) руководитель отдела капитального строительства комитета визирует проект дубликата документа, выданного по результатам предоставления муниципальной услуги или проект уведомления </w:t>
      </w:r>
      <w:r>
        <w:rPr>
          <w:i w:val="0"/>
          <w:sz w:val="28"/>
        </w:rPr>
        <w:t>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 xml:space="preserve">в выдаче дубликата документа, выданного по результатам предоставления муниципальной услуги </w:t>
      </w:r>
      <w:r>
        <w:rPr>
          <w:sz w:val="28"/>
        </w:rPr>
        <w:t>и направляет на визирование первому заместителю руководителя комитета</w:t>
      </w:r>
      <w:r>
        <w:rPr>
          <w:i w:val="0"/>
          <w:sz w:val="28"/>
        </w:rPr>
        <w:t>;</w:t>
      </w:r>
    </w:p>
    <w:p w14:paraId="A9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3) первый заместитель руководителя комитета визирует проект дубликата документа, выданного по результатам предоставления муниципальной услуги или проект уведомления </w:t>
      </w:r>
      <w:r>
        <w:rPr>
          <w:i w:val="0"/>
          <w:sz w:val="28"/>
        </w:rPr>
        <w:t>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 xml:space="preserve">в выдаче дубликата документа, выданного по результатам предоставления муниципальной услуги </w:t>
      </w:r>
      <w:r>
        <w:rPr>
          <w:sz w:val="28"/>
        </w:rPr>
        <w:t>и направляет на подписание заместителю главы администрации города Ставрополя, руководителю комитета;</w:t>
      </w:r>
    </w:p>
    <w:p w14:paraId="AA02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4) заместитель главы администрации города Ставрополя, руководитель комитета:</w:t>
      </w:r>
    </w:p>
    <w:p w14:paraId="AB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а) подписывает дубликат документа, выданного по результатам предоставления муниципальной услуги или уведомление </w:t>
      </w:r>
      <w:r>
        <w:rPr>
          <w:i w:val="0"/>
          <w:sz w:val="28"/>
        </w:rPr>
        <w:t>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>в выдаче дубликата документа, выданного по результатам предоставления муниципальной услуги;</w:t>
      </w:r>
    </w:p>
    <w:p w14:paraId="AC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б) передает дубликат документа, выданного по результатам предоставления муниципальной услуги или уведомление </w:t>
      </w:r>
      <w:r>
        <w:rPr>
          <w:i w:val="0"/>
          <w:sz w:val="28"/>
        </w:rPr>
        <w:t>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>в выдаче дубликата документа, выданного по результатам предоставления муниципальной услуги</w:t>
      </w:r>
      <w:r>
        <w:rPr>
          <w:sz w:val="28"/>
        </w:rPr>
        <w:t xml:space="preserve"> в общий отдел комитета на регистрацию;</w:t>
      </w:r>
    </w:p>
    <w:p w14:paraId="AD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5) специалист отдела капитального строительства комитета, специалист общего отдела комитета осуществляют регистрацию дубликата документа, выданного по результатам предоставления муниципальной услуги, уведомления </w:t>
      </w:r>
      <w:r>
        <w:rPr>
          <w:i w:val="0"/>
          <w:sz w:val="28"/>
        </w:rPr>
        <w:t>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>в выдаче дубликата документа, выданного по результатам предоставления муниципальной услуги.</w:t>
      </w:r>
    </w:p>
    <w:p w14:paraId="AE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113. Максимальный срок исполнения административной процедуры составляет 12 рабочих дней.</w:t>
      </w:r>
    </w:p>
    <w:p w14:paraId="AF02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sz w:val="28"/>
        </w:rPr>
        <w:t>114.</w:t>
      </w:r>
      <w:r>
        <w:rPr>
          <w:spacing w:val="0"/>
          <w:sz w:val="28"/>
        </w:rPr>
        <w:t> </w:t>
      </w:r>
      <w:r>
        <w:rPr>
          <w:sz w:val="28"/>
        </w:rPr>
        <w:t xml:space="preserve">Административная процедура завершается регистрацией дубликата документа, выданного по результатам предоставления муниципальной услуги, под тем же номером и с той же датой, что и подлинник с отметкой, что документ является дубликатом или уведомление </w:t>
      </w:r>
      <w:r>
        <w:rPr>
          <w:i w:val="0"/>
          <w:sz w:val="28"/>
        </w:rPr>
        <w:t>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>в выдаче дубликата документа, выданного по результатам предоставления муниципальной услуги в день их поступления</w:t>
      </w:r>
      <w:r>
        <w:rPr>
          <w:sz w:val="28"/>
        </w:rPr>
        <w:t>.</w:t>
      </w:r>
    </w:p>
    <w:p w14:paraId="B0020000">
      <w:pPr>
        <w:pStyle w:val="Style_2"/>
        <w:widowControl w:val="0"/>
        <w:spacing w:after="0" w:before="0" w:line="238" w:lineRule="exact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Предоставление результата муниципальной услуги </w:t>
      </w:r>
    </w:p>
    <w:p w14:paraId="B1020000">
      <w:pPr>
        <w:pStyle w:val="Style_2"/>
        <w:ind/>
        <w:jc w:val="center"/>
        <w:rPr>
          <w:sz w:val="28"/>
        </w:rPr>
      </w:pPr>
    </w:p>
    <w:p w14:paraId="B2020000">
      <w:pPr>
        <w:pStyle w:val="Style_2"/>
        <w:ind/>
        <w:jc w:val="center"/>
        <w:rPr>
          <w:sz w:val="28"/>
        </w:rPr>
      </w:pPr>
      <w:r>
        <w:rPr>
          <w:sz w:val="28"/>
        </w:rPr>
        <w:t>Способы предоставления результата муниципальной услуги</w:t>
      </w:r>
    </w:p>
    <w:p w14:paraId="B3020000">
      <w:pPr>
        <w:pStyle w:val="Style_2"/>
        <w:ind/>
        <w:jc w:val="center"/>
        <w:rPr>
          <w:sz w:val="28"/>
        </w:rPr>
      </w:pPr>
    </w:p>
    <w:p w14:paraId="B4020000">
      <w:pPr>
        <w:pStyle w:val="Style_2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Срок предоставления заявителю результата муниципальной услуги, исчисляемый со дня принятия решения о предоставлении </w:t>
      </w:r>
      <w:r>
        <w:rPr>
          <w:sz w:val="28"/>
        </w:rPr>
        <w:br/>
      </w:r>
      <w:r>
        <w:rPr>
          <w:sz w:val="28"/>
        </w:rPr>
        <w:t>муниципальной услуги</w:t>
      </w:r>
    </w:p>
    <w:p w14:paraId="B5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B602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sz w:val="28"/>
        </w:rPr>
        <w:t xml:space="preserve">115. Основанием для начала исполнения данной административной процедуры является регистрация дубликата документа, выданного по результатам предоставления муниципальной услуги или </w:t>
      </w:r>
      <w:r>
        <w:rPr>
          <w:i w:val="0"/>
          <w:sz w:val="28"/>
        </w:rPr>
        <w:t>уведомления 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>в выдаче дубликата документа, выданного по результатам предоставления муниципальной услуги</w:t>
      </w:r>
      <w:r>
        <w:rPr>
          <w:sz w:val="28"/>
        </w:rPr>
        <w:t>.</w:t>
      </w:r>
    </w:p>
    <w:p w14:paraId="B7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услуги.</w:t>
      </w:r>
    </w:p>
    <w:p w14:paraId="B8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116. Дубликат документа, выданного по результатам предоставления муниципальной услуги или </w:t>
      </w:r>
      <w:r>
        <w:rPr>
          <w:i w:val="0"/>
          <w:sz w:val="28"/>
        </w:rPr>
        <w:t>уведомление 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 xml:space="preserve">в выдаче дубликата документа, выданного по результатам предоставления муниципальной услуги </w:t>
      </w:r>
      <w:r>
        <w:rPr>
          <w:sz w:val="28"/>
        </w:rPr>
        <w:t xml:space="preserve">направляются (выдаются) заявителю способом, указанным </w:t>
      </w:r>
      <w:r>
        <w:rPr>
          <w:sz w:val="28"/>
        </w:rPr>
        <w:br/>
      </w:r>
      <w:r>
        <w:rPr>
          <w:sz w:val="28"/>
        </w:rPr>
        <w:t xml:space="preserve">в заявлении </w:t>
      </w:r>
      <w:r>
        <w:rPr>
          <w:color w:themeColor="text1" w:val="000000"/>
          <w:sz w:val="28"/>
        </w:rPr>
        <w:t>о предоставлении муниципальной услуги</w:t>
      </w:r>
      <w:r>
        <w:rPr>
          <w:sz w:val="28"/>
        </w:rPr>
        <w:t>.</w:t>
      </w:r>
    </w:p>
    <w:p w14:paraId="B902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sz w:val="28"/>
        </w:rPr>
        <w:t>117. Выдача заявителю результата предоставления муниципальной  услуги осуществляется в день его регистрации в зависимости от выбранного заявителем способа его получения:</w:t>
      </w:r>
    </w:p>
    <w:p w14:paraId="BA020000">
      <w:pPr>
        <w:pStyle w:val="Style_2"/>
        <w:spacing w:after="0" w:before="0" w:line="240" w:lineRule="auto"/>
        <w:ind w:firstLine="709" w:left="0" w:right="0"/>
        <w:jc w:val="both"/>
      </w:pPr>
      <w:r>
        <w:rPr>
          <w:sz w:val="28"/>
        </w:rPr>
        <w:t>1) в случае обращения заявителя за предоставлением муниципальной услуги в комитет:</w:t>
      </w:r>
    </w:p>
    <w:p w14:paraId="BB02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sz w:val="28"/>
        </w:rPr>
        <w:t>а)</w:t>
      </w:r>
      <w:r>
        <w:rPr>
          <w:sz w:val="28"/>
        </w:rPr>
        <w:t xml:space="preserve"> специалист отдела капитального строительства комитета выдает заявителю</w:t>
      </w:r>
      <w:r>
        <w:rPr>
          <w:sz w:val="28"/>
        </w:rPr>
        <w:t xml:space="preserve"> дубликат документа, выданного по результатам предоставления муниципальной услуги </w:t>
      </w:r>
      <w:r>
        <w:rPr>
          <w:sz w:val="28"/>
        </w:rPr>
        <w:t xml:space="preserve">в количестве двух экземпляров, </w:t>
      </w:r>
      <w:r>
        <w:rPr>
          <w:sz w:val="28"/>
        </w:rPr>
        <w:t xml:space="preserve">либо </w:t>
      </w:r>
      <w:r>
        <w:rPr>
          <w:sz w:val="28"/>
        </w:rPr>
        <w:t xml:space="preserve">направляет результат предоставления муниципальной услуги в электронной форме </w:t>
      </w:r>
      <w:r>
        <w:rPr>
          <w:sz w:val="28"/>
        </w:rPr>
        <w:t>(дубликат документа, выданного по результатам предоставления муниципальной услуги, подписанный электронной подписью заместителя главы администрации города Ставрополя, руководителя комитета) по адресу электронной почты заявителя, указанному в заявлении</w:t>
      </w:r>
      <w:r>
        <w:rPr>
          <w:sz w:val="28"/>
        </w:rPr>
        <w:t>;</w:t>
      </w:r>
    </w:p>
    <w:p w14:paraId="BC02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sz w:val="28"/>
        </w:rPr>
        <w:t>б) специалист общего отдела комитета</w:t>
      </w:r>
      <w:r>
        <w:rPr>
          <w:sz w:val="28"/>
        </w:rPr>
        <w:t xml:space="preserve"> выдает </w:t>
      </w:r>
      <w:r>
        <w:rPr>
          <w:i w:val="0"/>
          <w:sz w:val="28"/>
        </w:rPr>
        <w:t>уведомление 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 xml:space="preserve">в выдаче дубликата документа, выданного по результатам предоставления муниципальной услуги </w:t>
      </w:r>
      <w:r>
        <w:rPr>
          <w:sz w:val="28"/>
        </w:rPr>
        <w:t>в одном экземпляре, либо</w:t>
      </w:r>
      <w:r>
        <w:rPr>
          <w:sz w:val="28"/>
        </w:rPr>
        <w:t xml:space="preserve"> направляет результат предоставления муниципальной услуги </w:t>
      </w:r>
      <w:r>
        <w:rPr>
          <w:sz w:val="28"/>
        </w:rPr>
        <w:t>в электронной форме (</w:t>
      </w:r>
      <w:r>
        <w:rPr>
          <w:i w:val="0"/>
          <w:sz w:val="28"/>
        </w:rPr>
        <w:t>уведомление 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>в выдаче дубликата документа, выданного по результатам предоставления муниципальной услуги</w:t>
      </w:r>
      <w:r>
        <w:rPr>
          <w:sz w:val="28"/>
        </w:rPr>
        <w:t xml:space="preserve">, подписанное электронной подписью заместителя главы администрации города Ставрополя, руководителя комитета) по адресу электронной почты заявителя, указанному в заявлении; </w:t>
      </w:r>
    </w:p>
    <w:p w14:paraId="BD020000">
      <w:pPr>
        <w:pStyle w:val="Style_2"/>
        <w:spacing w:after="0" w:before="0" w:line="240" w:lineRule="auto"/>
        <w:ind w:firstLine="709" w:left="0" w:right="0"/>
        <w:jc w:val="both"/>
      </w:pPr>
      <w:r>
        <w:rPr>
          <w:sz w:val="28"/>
        </w:rPr>
        <w:t xml:space="preserve">2) в случае обращения заявителя за предоставлением муниципальной услуги в МФЦ специалист отдела капитального строительства комитета </w:t>
      </w:r>
      <w:r>
        <w:rPr>
          <w:i w:val="0"/>
          <w:sz w:val="28"/>
        </w:rPr>
        <w:t xml:space="preserve">направляет </w:t>
      </w:r>
      <w:r>
        <w:rPr>
          <w:sz w:val="28"/>
        </w:rPr>
        <w:t xml:space="preserve">дубликат документа, выданного по результатам предоставления муниципальной услуги в количестве двух экземпляров или </w:t>
      </w:r>
      <w:r>
        <w:rPr>
          <w:i w:val="0"/>
          <w:sz w:val="28"/>
        </w:rPr>
        <w:t>уведомления 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 xml:space="preserve">в выдаче дубликата документа, выданного по результатам предоставления муниципальной услуги </w:t>
      </w:r>
      <w:r>
        <w:rPr>
          <w:sz w:val="28"/>
        </w:rPr>
        <w:t>в одном экземпляре не позднее чем за один день до истечения срока, указанного в подпункте 3 пункта 14 Административного регламента, в МФЦ для выдачи заявителю. Передача указанных документов из комитета в МФЦ сопровождается соответствующим реестром передачи.</w:t>
      </w:r>
    </w:p>
    <w:p w14:paraId="BE02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3) в случае обращения заявителя за предоставлением муниципальной услуги в электронной форме с использованием информационно-телекоммуникационной сети «Интернет» посредством Единого портала, Портала государственных и муниципальных услуг Ставропольского края специалист отдела капитального строительства комитета:</w:t>
      </w:r>
    </w:p>
    <w:p w14:paraId="BF02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sz w:val="28"/>
        </w:rPr>
        <w:t>а) направляет</w:t>
      </w:r>
      <w:r>
        <w:rPr>
          <w:i w:val="0"/>
          <w:sz w:val="28"/>
        </w:rPr>
        <w:t xml:space="preserve"> </w:t>
      </w:r>
      <w:r>
        <w:rPr>
          <w:sz w:val="28"/>
        </w:rPr>
        <w:t xml:space="preserve">дубликат документа, выданного по результатам предоставления муниципальной услуги в количестве двух экземпляров или </w:t>
      </w:r>
      <w:r>
        <w:rPr>
          <w:i w:val="0"/>
          <w:sz w:val="28"/>
        </w:rPr>
        <w:t>уведомления 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 xml:space="preserve">в выдаче дубликата документа, выданного по результатам предоставления муниципальной услуги </w:t>
      </w:r>
      <w:r>
        <w:rPr>
          <w:sz w:val="28"/>
        </w:rPr>
        <w:t>в одном экземпляре не позднее чем за один день до истечения срока, указанного в подпункте 3 пункта 14 Административного регламента, в МФЦ для выдачи заявителю. Передача указанных документов из комитета в МФЦ сопровождается соответствующим реестром передачи;</w:t>
      </w:r>
    </w:p>
    <w:p w14:paraId="C0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б) направляет результат предоставления муниципальной услуги </w:t>
      </w:r>
      <w:r>
        <w:rPr>
          <w:sz w:val="28"/>
        </w:rPr>
        <w:br/>
      </w:r>
      <w:r>
        <w:rPr>
          <w:sz w:val="28"/>
        </w:rPr>
        <w:t xml:space="preserve">в электронной форме (дубликат документа, выданного по результатам предоставления муниципальной услуги, либо </w:t>
      </w:r>
      <w:r>
        <w:rPr>
          <w:i w:val="0"/>
          <w:sz w:val="28"/>
        </w:rPr>
        <w:t>уведомление 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>в выдаче дубликата документа, выданного по результатам предоставления муниципальной услуги</w:t>
      </w:r>
      <w:r>
        <w:rPr>
          <w:sz w:val="28"/>
        </w:rPr>
        <w:t>, подписанные электронной подписью заместителя главы администрации города Ставрополя, руководителя комитета) в личный кабинет заявителя на Едином портале или Портале государственных и муниципальных услуг Ставропольского края.</w:t>
      </w:r>
    </w:p>
    <w:p w14:paraId="C102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14:paraId="C202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118. </w:t>
      </w:r>
      <w:r>
        <w:rPr>
          <w:color w:themeColor="text1" w:val="000000"/>
          <w:sz w:val="28"/>
        </w:rPr>
        <w:t xml:space="preserve">Административная процедура в комитете, МФЦ заканчивается выдачей заявителю результата предоставления муниципальной услуги в срок, указанный в подпункте 3 пункте 14 Административного регламента, </w:t>
      </w:r>
      <w:r>
        <w:br/>
      </w:r>
      <w:r>
        <w:rPr>
          <w:color w:themeColor="text1" w:val="000000"/>
          <w:sz w:val="28"/>
        </w:rPr>
        <w:t xml:space="preserve">с проставлением подписи заявителя в соответствующих журналах выдачи результатов услуг в комитете, МФЦ, направлением результата предоставления муниципальной услуги, подписанного электронной подписью заместителя главы администрации города Ставрополя, руководителя комитета,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 </w:t>
      </w:r>
      <w:r>
        <w:br/>
      </w:r>
      <w:r>
        <w:rPr>
          <w:color w:themeColor="text1" w:val="000000"/>
          <w:sz w:val="28"/>
        </w:rPr>
        <w:t>о предоставлении муниципальной услуги, с проставлением специалистом отдела капитального строительства комитета соответствующей отметки в журнале выдачи результатов услуг.</w:t>
      </w:r>
    </w:p>
    <w:p w14:paraId="C302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sz w:val="28"/>
        </w:rPr>
        <w:t>119. В случае неполучения заявителем</w:t>
      </w:r>
      <w:r>
        <w:rPr>
          <w:color w:themeColor="text1" w:val="000000"/>
          <w:sz w:val="28"/>
        </w:rPr>
        <w:t xml:space="preserve"> результата предоставления муниципальной услуги в срок, предусмотренный подпунктом 3 пункта 14 Административного регламента, специалист</w:t>
      </w:r>
      <w:r>
        <w:rPr>
          <w:sz w:val="28"/>
        </w:rPr>
        <w:t xml:space="preserve"> отдела капитального строительства комитета</w:t>
      </w:r>
      <w:r>
        <w:rPr>
          <w:color w:themeColor="text1" w:val="000000"/>
          <w:sz w:val="28"/>
        </w:rPr>
        <w:t xml:space="preserve">, специалист отдела по работе с заявителями МФЦ </w:t>
      </w:r>
      <w:r>
        <w:rPr>
          <w:sz w:val="28"/>
        </w:rPr>
        <w:br/>
      </w:r>
      <w:r>
        <w:rPr>
          <w:color w:themeColor="text1" w:val="000000"/>
          <w:sz w:val="28"/>
        </w:rPr>
        <w:t>по истечении двух недель со дня окончания данных сроков уведомляет заявителя способом, указанным в заявлении о предоставлении муниципальной услуги, о необходимости получения указанных документов.</w:t>
      </w:r>
    </w:p>
    <w:p w14:paraId="C402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color w:themeColor="text1" w:val="000000"/>
          <w:sz w:val="28"/>
        </w:rPr>
        <w:t xml:space="preserve">Если по истечении 2 недель со дня уведомления заявителя подготовленные документы не получены заявителем, специалист по работе </w:t>
      </w:r>
      <w:r>
        <w:rPr>
          <w:sz w:val="28"/>
        </w:rPr>
        <w:br/>
      </w:r>
      <w:r>
        <w:rPr>
          <w:color w:themeColor="text1" w:val="000000"/>
          <w:sz w:val="28"/>
        </w:rPr>
        <w:t>с заявителями МФЦ возвращает их в комитет по соответствующему реестру для передачи в архив комитета.</w:t>
      </w:r>
    </w:p>
    <w:p w14:paraId="C5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120. Ответственность за направление (выдачу) заявителю дубликата документа, выданного по результатам предоставления муниципальной услуги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color w:themeColor="text1" w:val="000000"/>
          <w:sz w:val="28"/>
        </w:rPr>
        <w:t xml:space="preserve">уведомления </w:t>
      </w:r>
      <w:r>
        <w:rPr>
          <w:i w:val="0"/>
          <w:sz w:val="28"/>
        </w:rPr>
        <w:t>о</w:t>
      </w:r>
      <w:r>
        <w:rPr>
          <w:b w:val="0"/>
          <w:i w:val="0"/>
          <w:color w:val="000000"/>
          <w:sz w:val="28"/>
        </w:rPr>
        <w:t xml:space="preserve">б отказе </w:t>
      </w:r>
      <w:r>
        <w:rPr>
          <w:i w:val="0"/>
          <w:sz w:val="28"/>
        </w:rPr>
        <w:t>в выдаче дубликата документа, выданного по результатам предоставления муниципальной услуги</w:t>
      </w:r>
      <w:r>
        <w:rPr>
          <w:sz w:val="28"/>
        </w:rPr>
        <w:t xml:space="preserve"> несет руководитель отдела капитального строительства комитета, в МФЦ 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руководитель отдела по работе с заявителями МФЦ.</w:t>
      </w:r>
    </w:p>
    <w:p w14:paraId="C6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C7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Возможность (невозможность) предоставления Комитетом </w:t>
      </w:r>
    </w:p>
    <w:p w14:paraId="C8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или </w:t>
      </w:r>
      <w:r>
        <w:rPr>
          <w:color w:themeColor="text1" w:val="000000"/>
          <w:sz w:val="28"/>
        </w:rPr>
        <w:t>МФЦ</w:t>
      </w:r>
      <w:r>
        <w:rPr>
          <w:sz w:val="28"/>
        </w:rPr>
        <w:t xml:space="preserve"> результата муниципальной услуги </w:t>
      </w:r>
    </w:p>
    <w:p w14:paraId="C9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по выбору заявителя независимо от его места жительства </w:t>
      </w:r>
    </w:p>
    <w:p w14:paraId="CA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или места пребывания (для физических лиц, </w:t>
      </w:r>
    </w:p>
    <w:p w14:paraId="CB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включая индивидуальных предпринимателей) </w:t>
      </w:r>
    </w:p>
    <w:p w14:paraId="CC020000">
      <w:pPr>
        <w:pStyle w:val="Style_2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>либо места нахождения (для юридических лиц)</w:t>
      </w:r>
    </w:p>
    <w:p w14:paraId="CD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CE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121. Заявитель по его выбору вправе получить результат предоставления муниципальной услуги независимо от его места жительства или места пребывания.</w:t>
      </w:r>
    </w:p>
    <w:p w14:paraId="CF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</w:p>
    <w:p w14:paraId="D002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Получение дополнительных сведений от заявителя</w:t>
      </w:r>
    </w:p>
    <w:p w14:paraId="D1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D2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122. Получение дополнительных сведений от заявителя в процессе предоставления муниципальной услуги не требуется.</w:t>
      </w:r>
    </w:p>
    <w:p w14:paraId="D302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123. Случаи и порядок предоставления муниципальной услуги </w:t>
      </w:r>
      <w:r>
        <w:br/>
      </w:r>
      <w:r>
        <w:rPr>
          <w:sz w:val="28"/>
        </w:rPr>
        <w:t>в упреждающем (проактивном) режиме не предусмотрены.</w:t>
      </w:r>
    </w:p>
    <w:p w14:paraId="D402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D5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IV. Формы контроля за исполнением </w:t>
      </w:r>
    </w:p>
    <w:p w14:paraId="D6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Административного регламента</w:t>
      </w:r>
    </w:p>
    <w:p w14:paraId="D7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D8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Порядок осуществления текущего контроля за соблюдением </w:t>
      </w:r>
    </w:p>
    <w:p w14:paraId="D9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и исполнением ответственными должностными лицами </w:t>
      </w:r>
    </w:p>
    <w:p w14:paraId="DA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положений Административного регламента и иных нормативных правовых</w:t>
      </w:r>
      <w:r>
        <w:rPr>
          <w:sz w:val="28"/>
        </w:rPr>
        <w:t xml:space="preserve"> </w:t>
      </w:r>
      <w:r>
        <w:rPr>
          <w:color w:val="000000"/>
          <w:sz w:val="28"/>
        </w:rPr>
        <w:t>актов, устанавливающих требования к предоставлению</w:t>
      </w:r>
      <w:r>
        <w:rPr>
          <w:sz w:val="28"/>
        </w:rPr>
        <w:t xml:space="preserve"> муниципальной </w:t>
      </w:r>
      <w:r>
        <w:rPr>
          <w:color w:val="000000"/>
          <w:sz w:val="28"/>
        </w:rPr>
        <w:t>услуги, а также принятием ими решений</w:t>
      </w:r>
    </w:p>
    <w:p w14:paraId="DB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DC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124.</w:t>
      </w:r>
      <w:r>
        <w:rPr>
          <w:spacing w:val="0"/>
          <w:sz w:val="28"/>
        </w:rPr>
        <w:t> </w:t>
      </w:r>
      <w:r>
        <w:rPr>
          <w:sz w:val="28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</w:t>
      </w:r>
      <w:r>
        <w:rPr>
          <w:sz w:val="28"/>
        </w:rPr>
        <w:br/>
      </w:r>
      <w:r>
        <w:rPr>
          <w:sz w:val="28"/>
        </w:rPr>
        <w:t>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процедур.</w:t>
      </w:r>
    </w:p>
    <w:p w14:paraId="DD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DE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Порядок и периодичность осуществления плановых </w:t>
      </w:r>
    </w:p>
    <w:p w14:paraId="DF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и внеплановых проверок полноты и качества предоставления </w:t>
      </w:r>
    </w:p>
    <w:p w14:paraId="E0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муниципальной услуги, в том числе порядок и формы контроля </w:t>
      </w:r>
    </w:p>
    <w:p w14:paraId="E1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за полнотой и качеством предоставления муниципальной услуги</w:t>
      </w:r>
    </w:p>
    <w:p w14:paraId="E202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color w:val="000000"/>
          <w:sz w:val="36"/>
        </w:rPr>
      </w:pPr>
    </w:p>
    <w:p w14:paraId="E3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125.</w:t>
      </w:r>
      <w:r>
        <w:rPr>
          <w:spacing w:val="0"/>
          <w:sz w:val="28"/>
        </w:rPr>
        <w:t>  </w:t>
      </w:r>
      <w:r>
        <w:rPr>
          <w:sz w:val="28"/>
        </w:rPr>
        <w:t xml:space="preserve">Контроль за полнотой и качеством предоставления муниципальной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</w:t>
      </w:r>
      <w:r>
        <w:br/>
      </w:r>
      <w:r>
        <w:rPr>
          <w:sz w:val="28"/>
        </w:rPr>
        <w:t>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комитета, МФЦ по предоставлению муниципальной услуги.</w:t>
      </w:r>
    </w:p>
    <w:p w14:paraId="E4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126.</w:t>
      </w:r>
      <w:r>
        <w:rPr>
          <w:spacing w:val="0"/>
          <w:sz w:val="28"/>
        </w:rPr>
        <w:t>  </w:t>
      </w:r>
      <w:r>
        <w:rPr>
          <w:sz w:val="28"/>
        </w:rPr>
        <w:t>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мероприятий.</w:t>
      </w:r>
    </w:p>
    <w:p w14:paraId="E5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127. При проверках могут рассматриваться все вопросы, связанные </w:t>
      </w:r>
      <w:r>
        <w:rPr>
          <w:sz w:val="28"/>
        </w:rPr>
        <w:br/>
      </w:r>
      <w:r>
        <w:rPr>
          <w:sz w:val="28"/>
        </w:rPr>
        <w:t>с предоставлением муниципальной услуги (комплексные проверки), или отдельные вопросы (тематические проверки).</w:t>
      </w:r>
    </w:p>
    <w:p w14:paraId="E6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128. Для проведения проверки полноты и качества предоставления муниципальной услуги уполномоченным органом администрации города Ставрополя формируется комиссия в составе должностных лиц администрации города Ставрополя, комитета и МФЦ.</w:t>
      </w:r>
    </w:p>
    <w:p w14:paraId="E7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129.</w:t>
      </w:r>
      <w:r>
        <w:rPr>
          <w:spacing w:val="0"/>
          <w:sz w:val="28"/>
        </w:rPr>
        <w:t>  </w:t>
      </w:r>
      <w:r>
        <w:rPr>
          <w:sz w:val="28"/>
        </w:rPr>
        <w:t xml:space="preserve">Периодичность проведения плановых проверок полноты </w:t>
      </w:r>
      <w:r>
        <w:br/>
      </w:r>
      <w:r>
        <w:rPr>
          <w:sz w:val="28"/>
        </w:rPr>
        <w:t>и качества предоставления муниципальной услуги определяется уполномоченным органом администрации города Ставрополя, но не реже одного раза в год.</w:t>
      </w:r>
    </w:p>
    <w:p w14:paraId="E8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130. Внеплановые проверки проводятся по обращениям заявителей </w:t>
      </w:r>
      <w:r>
        <w:rPr>
          <w:sz w:val="28"/>
        </w:rPr>
        <w:br/>
      </w:r>
      <w:r>
        <w:rPr>
          <w:sz w:val="28"/>
        </w:rPr>
        <w:t xml:space="preserve">с жалобами на нарушение их прав и законных интересов в ходе предоставления муниципальной услуги, а также на основании документов </w:t>
      </w:r>
      <w:r>
        <w:br/>
      </w:r>
      <w:r>
        <w:rPr>
          <w:sz w:val="28"/>
        </w:rPr>
        <w:t>и сведений, указывающих на нарушение исполнения Административного регламента.</w:t>
      </w:r>
    </w:p>
    <w:p w14:paraId="E9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131. В ходе плановых и внеплановых проверок:</w:t>
      </w:r>
    </w:p>
    <w:p w14:paraId="EA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1) проверяется соблюдение сроков и последовательности исполнения административных процедур;</w:t>
      </w:r>
    </w:p>
    <w:p w14:paraId="EB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2) выявляются нарушения прав заявителей, недостатки, допущенные </w:t>
      </w:r>
      <w:r>
        <w:rPr>
          <w:sz w:val="28"/>
        </w:rPr>
        <w:br/>
      </w:r>
      <w:r>
        <w:rPr>
          <w:sz w:val="28"/>
        </w:rPr>
        <w:t>в ходе предоставления муниципальной услуги.</w:t>
      </w:r>
    </w:p>
    <w:p w14:paraId="EC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132. Результаты проверок оформляются в виде справки, в которой отмечаются выявленные недостатки и предложения по их устранению.</w:t>
      </w:r>
    </w:p>
    <w:p w14:paraId="ED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133. Комитет и МФЦ могут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</w:t>
      </w:r>
      <w:r>
        <w:br/>
      </w:r>
      <w:r>
        <w:rPr>
          <w:sz w:val="28"/>
        </w:rPr>
        <w:t>и качеством предоставления муниципальной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</w:t>
      </w:r>
      <w:r>
        <w:rPr>
          <w:sz w:val="28"/>
        </w:rPr>
        <w:t>ментом.</w:t>
      </w:r>
    </w:p>
    <w:p w14:paraId="EE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EF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Ответственность должностных лиц комитета, </w:t>
      </w:r>
    </w:p>
    <w:p w14:paraId="F0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за решения и действия (бездействие), принимаемые </w:t>
      </w:r>
    </w:p>
    <w:p w14:paraId="F1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(осуществляемые) ими в ходе предоставления</w:t>
      </w:r>
      <w:r>
        <w:rPr>
          <w:sz w:val="28"/>
        </w:rPr>
        <w:t xml:space="preserve"> муниципальной </w:t>
      </w:r>
      <w:r>
        <w:rPr>
          <w:color w:val="000000"/>
          <w:sz w:val="28"/>
        </w:rPr>
        <w:t>услуги</w:t>
      </w:r>
    </w:p>
    <w:p w14:paraId="F2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F3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134</w:t>
      </w:r>
      <w:r>
        <w:rPr>
          <w:sz w:val="28"/>
        </w:rPr>
        <w:t>. Должностные лица, муниципальные служащие, специалисты комитета и специалисты 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F4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135.</w:t>
      </w:r>
      <w:r>
        <w:rPr>
          <w:spacing w:val="0"/>
          <w:sz w:val="28"/>
        </w:rPr>
        <w:t>  </w:t>
      </w:r>
      <w:r>
        <w:rPr>
          <w:sz w:val="28"/>
        </w:rPr>
        <w:t>В случае допущенных нарушений должностные лица, м</w:t>
      </w:r>
      <w:r>
        <w:rPr>
          <w:sz w:val="28"/>
        </w:rPr>
        <w:t>униципальные служащие, специалисты комитета и специалисты МФЦ несут ответственность в соответствии с законодательством Российской Федерации.</w:t>
      </w:r>
    </w:p>
    <w:p w14:paraId="F5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F6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Положения, характеризующие требования к порядку</w:t>
      </w:r>
    </w:p>
    <w:p w14:paraId="F7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и формам контроля за предоставлением муниципальной услуги,</w:t>
      </w:r>
    </w:p>
    <w:p w14:paraId="F8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в том числе со стороны граждан, их объединений и организаций</w:t>
      </w:r>
    </w:p>
    <w:p w14:paraId="F902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FA020000">
      <w:pPr>
        <w:pStyle w:val="Style_2"/>
        <w:widowControl w:val="0"/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136. 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14:paraId="FB02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36"/>
        </w:rPr>
      </w:pPr>
    </w:p>
    <w:p w14:paraId="FC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V. Досудебный (внесудебный) порядок обжалования</w:t>
      </w:r>
    </w:p>
    <w:p w14:paraId="FD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решений и действий (бездействия) комитета, МФЦ, организаций, указанных в части 1.1 статьи 16 Федерального</w:t>
      </w:r>
      <w:r>
        <w:rPr>
          <w:sz w:val="28"/>
        </w:rPr>
        <w:t xml:space="preserve"> </w:t>
      </w:r>
      <w:r>
        <w:rPr>
          <w:color w:val="000000"/>
          <w:sz w:val="28"/>
        </w:rPr>
        <w:t>закона «Об организации предоставления государственных и муниципальных услуг», а также их должностных лиц,</w:t>
      </w:r>
      <w:r>
        <w:rPr>
          <w:sz w:val="28"/>
        </w:rPr>
        <w:t xml:space="preserve"> </w:t>
      </w:r>
      <w:r>
        <w:rPr>
          <w:color w:val="000000"/>
          <w:sz w:val="28"/>
        </w:rPr>
        <w:t>муниципальных служащих, работников</w:t>
      </w:r>
    </w:p>
    <w:p w14:paraId="FE020000">
      <w:pPr>
        <w:pStyle w:val="Style_2"/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32"/>
        </w:rPr>
      </w:pPr>
    </w:p>
    <w:p w14:paraId="FF02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Способы информирования заявителей о порядке</w:t>
      </w:r>
    </w:p>
    <w:p w14:paraId="0003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досудебного (внесудебного) обжалования, а также формы</w:t>
      </w:r>
    </w:p>
    <w:p w14:paraId="01030000">
      <w:pPr>
        <w:pStyle w:val="Style_2"/>
        <w:keepNext w:val="0"/>
        <w:keepLines w:val="0"/>
        <w:pageBreakBefore w:val="0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и способы подачи заявителями жалобы</w:t>
      </w:r>
    </w:p>
    <w:p w14:paraId="02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03030000">
      <w:pPr>
        <w:pStyle w:val="Style_2"/>
        <w:widowControl w:val="0"/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137. Заявители имеют право на обжалование решения и действий (бездействия) комитета, МФЦ, должностного лица, муниципального служащего комитета, специалиста комитета, МФЦ в досудебном (внесудебном) порядке.</w:t>
      </w:r>
    </w:p>
    <w:p w14:paraId="04030000">
      <w:pPr>
        <w:pStyle w:val="Style_2"/>
        <w:widowControl w:val="0"/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503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sz w:val="28"/>
        </w:rPr>
      </w:pPr>
      <w:r>
        <w:rPr>
          <w:sz w:val="28"/>
        </w:rPr>
        <w:t>Предмет жалобы</w:t>
      </w:r>
    </w:p>
    <w:p w14:paraId="06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7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138. Заявит</w:t>
      </w:r>
      <w:r>
        <w:rPr>
          <w:sz w:val="28"/>
        </w:rPr>
        <w:t>ель может обратиться с жалобой, в том числе в следующих случаях:</w:t>
      </w:r>
    </w:p>
    <w:p w14:paraId="08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1)</w:t>
      </w:r>
      <w:r>
        <w:rPr>
          <w:spacing w:val="0"/>
          <w:sz w:val="28"/>
        </w:rPr>
        <w:t>  </w:t>
      </w:r>
      <w:r>
        <w:rPr>
          <w:sz w:val="28"/>
        </w:rPr>
        <w:t>нарушение срока регистрации заявления о предоставлении муниципальной услуги;</w:t>
      </w:r>
    </w:p>
    <w:p w14:paraId="09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2)</w:t>
      </w:r>
      <w:r>
        <w:rPr>
          <w:spacing w:val="0"/>
          <w:sz w:val="28"/>
        </w:rPr>
        <w:t>  </w:t>
      </w:r>
      <w:r>
        <w:rPr>
          <w:sz w:val="28"/>
        </w:rPr>
        <w:t>нарушение комитетом, должностным лицом комитета, муниципальным служащим комитета, специалистом комитета срока предоставления муниципальной услуги;</w:t>
      </w:r>
    </w:p>
    <w:p w14:paraId="0A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3)</w:t>
      </w:r>
      <w:r>
        <w:rPr>
          <w:spacing w:val="0"/>
          <w:sz w:val="28"/>
        </w:rPr>
        <w:t>  </w:t>
      </w:r>
      <w:r>
        <w:rPr>
          <w:sz w:val="28"/>
        </w:rPr>
        <w:t xml:space="preserve">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</w:t>
      </w:r>
      <w:r>
        <w:rPr>
          <w:sz w:val="28"/>
        </w:rPr>
        <w:br/>
      </w:r>
      <w:r>
        <w:rPr>
          <w:sz w:val="28"/>
        </w:rPr>
        <w:t>для предоставления муниципальной услуги;</w:t>
      </w:r>
    </w:p>
    <w:p w14:paraId="0B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</w:t>
      </w:r>
      <w:r>
        <w:rPr>
          <w:sz w:val="28"/>
        </w:rPr>
        <w:br/>
      </w:r>
      <w:r>
        <w:rPr>
          <w:sz w:val="28"/>
        </w:rPr>
        <w:t>для предоставления муниципальной услуги, у заявителя;</w:t>
      </w:r>
    </w:p>
    <w:p w14:paraId="0C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5) отказ комитета в предоставлении муниципальной услуги, если основания для отказа не предусмотрены федеральными законами </w:t>
      </w:r>
      <w:r>
        <w:br/>
      </w:r>
      <w:r>
        <w:rPr>
          <w:sz w:val="28"/>
        </w:rPr>
        <w:t>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0D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6) истребование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0E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7) отказ комитета в исправлении допущенных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F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10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9) приостановление комитетом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11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10) требование комитета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</w:t>
      </w:r>
      <w:r>
        <w:rPr>
          <w:sz w:val="28"/>
        </w:rPr>
        <w:br/>
      </w:r>
      <w:r>
        <w:rPr>
          <w:sz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3 пункта 20 Административного регламента.</w:t>
      </w:r>
    </w:p>
    <w:p w14:paraId="12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30000">
      <w:pPr>
        <w:pStyle w:val="Style_2"/>
        <w:widowControl w:val="0"/>
        <w:spacing w:after="0" w:before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Орган исполнительной власти Ставропольского края, </w:t>
      </w:r>
    </w:p>
    <w:p w14:paraId="14030000">
      <w:pPr>
        <w:pStyle w:val="Style_2"/>
        <w:widowControl w:val="0"/>
        <w:spacing w:after="0" w:before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органы местного самоуправления города Ставрополя </w:t>
      </w:r>
    </w:p>
    <w:p w14:paraId="15030000">
      <w:pPr>
        <w:pStyle w:val="Style_2"/>
        <w:widowControl w:val="0"/>
        <w:spacing w:after="0" w:before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и уполномоченные на рассмотрение жалобы должностные лица, </w:t>
      </w:r>
    </w:p>
    <w:p w14:paraId="16030000">
      <w:pPr>
        <w:pStyle w:val="Style_2"/>
        <w:widowControl w:val="0"/>
        <w:spacing w:after="0" w:before="0" w:line="238" w:lineRule="exact"/>
        <w:ind w:firstLine="0" w:left="0" w:right="0"/>
        <w:jc w:val="center"/>
        <w:rPr>
          <w:sz w:val="28"/>
        </w:rPr>
      </w:pPr>
      <w:r>
        <w:rPr>
          <w:sz w:val="28"/>
        </w:rPr>
        <w:t>которым может быть направлена жалоба</w:t>
      </w:r>
    </w:p>
    <w:p w14:paraId="17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139. Жалоба на действия специалистов комитета подается в комитет </w:t>
      </w:r>
      <w:r>
        <w:rPr>
          <w:sz w:val="28"/>
        </w:rPr>
        <w:br/>
      </w:r>
      <w:r>
        <w:rPr>
          <w:sz w:val="28"/>
        </w:rPr>
        <w:t>и рассматривается его руководителем.</w:t>
      </w:r>
    </w:p>
    <w:p w14:paraId="19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140. Жалоба на действия специалиста МФЦ подается в МФЦ </w:t>
      </w:r>
      <w:r>
        <w:rPr>
          <w:sz w:val="28"/>
        </w:rPr>
        <w:br/>
      </w:r>
      <w:r>
        <w:rPr>
          <w:sz w:val="28"/>
        </w:rPr>
        <w:t>и рассматривается его руководителем.</w:t>
      </w:r>
    </w:p>
    <w:p w14:paraId="1A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141. Жалоба на действия руководителей комитета, МФЦ подается </w:t>
      </w:r>
      <w:r>
        <w:rPr>
          <w:sz w:val="28"/>
        </w:rPr>
        <w:br/>
      </w:r>
      <w:r>
        <w:rPr>
          <w:sz w:val="28"/>
        </w:rPr>
        <w:t>в администрацию города Ставрополя и рассматривается должностным лицом, наделенным полномочиями по рассмотрению жалоб.</w:t>
      </w:r>
    </w:p>
    <w:p w14:paraId="1B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142.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</w:t>
      </w:r>
      <w:r>
        <w:rPr>
          <w:sz w:val="28"/>
        </w:rPr>
        <w:br/>
      </w:r>
      <w:r>
        <w:rPr>
          <w:sz w:val="28"/>
        </w:rPr>
        <w:t>на рассмотрение жалоб.</w:t>
      </w:r>
    </w:p>
    <w:p w14:paraId="1C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D03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sz w:val="28"/>
        </w:rPr>
      </w:pPr>
      <w:r>
        <w:rPr>
          <w:sz w:val="28"/>
        </w:rPr>
        <w:t>Порядок подачи и рассмотрения жалобы</w:t>
      </w:r>
    </w:p>
    <w:p w14:paraId="1E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F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143. Жалоба подается в письменной форме на бумажном носителе или в электронной форме.</w:t>
      </w:r>
    </w:p>
    <w:p w14:paraId="20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144.</w:t>
      </w:r>
      <w:r>
        <w:rPr>
          <w:spacing w:val="0"/>
          <w:sz w:val="28"/>
        </w:rPr>
        <w:t> </w:t>
      </w:r>
      <w:r>
        <w:rPr>
          <w:sz w:val="28"/>
        </w:rPr>
        <w:t xml:space="preserve">Жалоба может быть направлена по почте, через МФЦ, </w:t>
      </w:r>
      <w:r>
        <w:rPr>
          <w:sz w:val="28"/>
        </w:rPr>
        <w:br/>
      </w:r>
      <w:r>
        <w:rPr>
          <w:sz w:val="28"/>
        </w:rPr>
        <w:t>с использованием информационно – 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14:paraId="21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145. Жалоба должна содержать:</w:t>
      </w:r>
    </w:p>
    <w:p w14:paraId="22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1) наименование органа (комитет, МФЦ), наименование должности, фамилию, имя, отчество должностного лица, 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 w14:paraId="23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2) фамилию, имя, отчество (последнее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при наличии), сведения </w:t>
      </w:r>
      <w:r>
        <w:rPr>
          <w:sz w:val="28"/>
        </w:rPr>
        <w:br/>
      </w:r>
      <w:r>
        <w:rPr>
          <w:sz w:val="28"/>
        </w:rPr>
        <w:t xml:space="preserve">о месте жительства либо о месте нахождения заявителя, номер (номера) контактного телефона, адрес (адреса) электронной почты (при наличии) </w:t>
      </w:r>
      <w:r>
        <w:br/>
      </w:r>
      <w:r>
        <w:rPr>
          <w:sz w:val="28"/>
        </w:rPr>
        <w:t>и почтовый адрес, по которым должен быть направлен ответ заявителю;</w:t>
      </w:r>
    </w:p>
    <w:p w14:paraId="24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3) 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 w14:paraId="25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4)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Заявителем могут быть представлены документы (при наличии), подтверждающие доводы заявителя, либо их копии.</w:t>
      </w:r>
    </w:p>
    <w:p w14:paraId="2603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sz w:val="28"/>
        </w:rPr>
      </w:pPr>
      <w:r>
        <w:rPr>
          <w:sz w:val="28"/>
        </w:rPr>
        <w:t>Сроки рассмотрения жалобы</w:t>
      </w:r>
    </w:p>
    <w:p w14:paraId="27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28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146. Жалоба регистрируется в день ее поступления в администрацию  города Ставрополя, комитет, МФЦ.</w:t>
      </w:r>
    </w:p>
    <w:p w14:paraId="29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147. Жалоба, поступившая в администрацию города Ставрополя, комитет, МФЦ,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МФЦ,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color w:val="000000"/>
          <w:spacing w:val="0"/>
          <w:sz w:val="28"/>
        </w:rPr>
        <w:t>–</w:t>
      </w:r>
      <w:r>
        <w:rPr>
          <w:sz w:val="28"/>
        </w:rPr>
        <w:t xml:space="preserve"> в течение 5 рабочих дней со дня ее регистрации.</w:t>
      </w:r>
    </w:p>
    <w:p w14:paraId="2A03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sz w:val="28"/>
        </w:rPr>
      </w:pPr>
    </w:p>
    <w:p w14:paraId="2B03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sz w:val="28"/>
        </w:rPr>
      </w:pPr>
      <w:r>
        <w:rPr>
          <w:sz w:val="28"/>
        </w:rPr>
        <w:t>Результат рассмотрения жалобы</w:t>
      </w:r>
    </w:p>
    <w:p w14:paraId="2C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D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148. По результатам рассмотрения жалобы принимается одно </w:t>
      </w:r>
      <w:r>
        <w:rPr>
          <w:sz w:val="28"/>
        </w:rPr>
        <w:br/>
      </w:r>
      <w:r>
        <w:rPr>
          <w:sz w:val="28"/>
        </w:rPr>
        <w:t>из следующих решений:</w:t>
      </w:r>
    </w:p>
    <w:p w14:paraId="2E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</w:t>
      </w:r>
      <w:r>
        <w:rPr>
          <w:sz w:val="28"/>
        </w:rPr>
        <w:br/>
      </w:r>
      <w:r>
        <w:rPr>
          <w:sz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2F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2) отказ в удовлетворении жалобы.</w:t>
      </w:r>
    </w:p>
    <w:p w14:paraId="30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149.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</w:t>
      </w:r>
      <w:r>
        <w:rPr>
          <w:sz w:val="28"/>
        </w:rPr>
        <w:br/>
      </w:r>
      <w:r>
        <w:rPr>
          <w:sz w:val="28"/>
        </w:rPr>
        <w:t>по рассмотрению жалоб, незамедлительно направляют имеющиеся материалы в органы прокуратуры.</w:t>
      </w:r>
    </w:p>
    <w:p w14:paraId="31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4"/>
        </w:rPr>
      </w:pPr>
    </w:p>
    <w:p w14:paraId="32030000">
      <w:pPr>
        <w:pStyle w:val="Style_2"/>
        <w:widowControl w:val="0"/>
        <w:spacing w:after="0" w:before="0" w:line="240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Порядок информирования заявителя </w:t>
      </w:r>
    </w:p>
    <w:p w14:paraId="33030000">
      <w:pPr>
        <w:pStyle w:val="Style_2"/>
        <w:widowControl w:val="0"/>
        <w:spacing w:after="0" w:before="0" w:line="240" w:lineRule="exact"/>
        <w:ind w:firstLine="709" w:left="0" w:right="0"/>
        <w:jc w:val="center"/>
        <w:rPr>
          <w:sz w:val="28"/>
        </w:rPr>
      </w:pPr>
      <w:r>
        <w:rPr>
          <w:sz w:val="28"/>
        </w:rPr>
        <w:t>о результатах рассмотрения жалобы</w:t>
      </w:r>
    </w:p>
    <w:p w14:paraId="34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5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150. Мотивированный ответ о результатах рассмотрения жалобы направляется заявителю в письменной форме и по желанию заявителя </w:t>
      </w:r>
      <w:r>
        <w:rPr>
          <w:sz w:val="28"/>
        </w:rPr>
        <w:br/>
      </w:r>
      <w:r>
        <w:rPr>
          <w:sz w:val="28"/>
        </w:rPr>
        <w:t>в электронной форме не позднее дня, следующего за днем принятия решения по жалобе.</w:t>
      </w:r>
    </w:p>
    <w:p w14:paraId="36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151. В случае признания жалобы подлежащей удовлетворению в ответе заявителю, указанном в пункте 150 Административного регламента, дается информация о действиях, осуществляемых комитетом,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7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В случае признания жалобы не подлежащей удовлетворению в ответе заявителю, указанном в пункте 150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8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152. Информация о порядке обжалования действий (бездействия), </w:t>
      </w:r>
      <w:r>
        <w:rPr>
          <w:sz w:val="28"/>
        </w:rPr>
        <w:br/>
      </w:r>
      <w:r>
        <w:rPr>
          <w:sz w:val="28"/>
        </w:rPr>
        <w:t xml:space="preserve">а также решений комитета, МФЦ, должностных лиц, муниципальных служащих комитета, специалистов комитета, МФЦ размещается </w:t>
      </w:r>
      <w:r>
        <w:rPr>
          <w:sz w:val="28"/>
        </w:rPr>
        <w:br/>
      </w:r>
      <w:r>
        <w:rPr>
          <w:sz w:val="28"/>
        </w:rPr>
        <w:t>на информационных стендах в местах предоставления услуги в комитете, МФЦ, на официальном сайте комитета, Едином портале, а также Портале государственных и муниципальных услуг Ставропольского края.</w:t>
      </w:r>
    </w:p>
    <w:p w14:paraId="39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A030000">
      <w:pPr>
        <w:pStyle w:val="Style_2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Порядок обжалования решения по жалобе</w:t>
      </w:r>
    </w:p>
    <w:p w14:paraId="3B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C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153.</w:t>
      </w:r>
      <w:r>
        <w:rPr>
          <w:spacing w:val="0"/>
          <w:sz w:val="28"/>
        </w:rPr>
        <w:t>  </w:t>
      </w:r>
      <w:r>
        <w:rPr>
          <w:sz w:val="28"/>
        </w:rPr>
        <w:t>Решение по жалобе может быть обжаловано в порядке, установленном законодательством Российской Федерации.</w:t>
      </w:r>
    </w:p>
    <w:p w14:paraId="3D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3E030000">
      <w:pPr>
        <w:pStyle w:val="Style_2"/>
        <w:widowControl w:val="0"/>
        <w:spacing w:after="0" w:before="0" w:line="283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3F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0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154.</w:t>
      </w:r>
      <w:r>
        <w:rPr>
          <w:spacing w:val="0"/>
          <w:sz w:val="28"/>
        </w:rPr>
        <w:t>  </w:t>
      </w:r>
      <w:r>
        <w:rPr>
          <w:sz w:val="28"/>
        </w:rPr>
        <w:t xml:space="preserve">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</w:t>
      </w:r>
      <w:r>
        <w:rPr>
          <w:sz w:val="28"/>
        </w:rPr>
        <w:br/>
      </w:r>
      <w:r>
        <w:rPr>
          <w:sz w:val="28"/>
        </w:rPr>
        <w:t>и материалах не содержатся сведения, составляющие государственную или иную охраняемую федеральным законом тайну.</w:t>
      </w:r>
    </w:p>
    <w:p w14:paraId="41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42030000">
      <w:pPr>
        <w:pStyle w:val="Style_2"/>
        <w:widowControl w:val="0"/>
        <w:spacing w:after="0" w:before="0" w:line="238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Способы информирования заявителей </w:t>
      </w:r>
    </w:p>
    <w:p w14:paraId="43030000">
      <w:pPr>
        <w:pStyle w:val="Style_2"/>
        <w:widowControl w:val="0"/>
        <w:spacing w:after="0" w:before="0" w:line="238" w:lineRule="exact"/>
        <w:ind w:firstLine="709" w:left="0" w:right="0"/>
        <w:jc w:val="center"/>
        <w:rPr>
          <w:sz w:val="28"/>
        </w:rPr>
      </w:pPr>
      <w:r>
        <w:rPr>
          <w:sz w:val="28"/>
        </w:rPr>
        <w:t>о порядке подачи и рассмотрения жалобы</w:t>
      </w:r>
    </w:p>
    <w:p w14:paraId="44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4503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155.</w:t>
      </w:r>
      <w:r>
        <w:rPr>
          <w:spacing w:val="0"/>
          <w:sz w:val="28"/>
        </w:rPr>
        <w:t>  </w:t>
      </w:r>
      <w:r>
        <w:rPr>
          <w:sz w:val="28"/>
        </w:rPr>
        <w:t xml:space="preserve">Информация о порядке подачи и рассмотрения жалобы размещается на официальном сайте комитета, Едином портале, а также предоставляется непосредственно должностными лицами комитета </w:t>
      </w:r>
      <w:r>
        <w:br/>
      </w:r>
      <w:r>
        <w:rPr>
          <w:sz w:val="28"/>
        </w:rPr>
        <w:t>по телефонам для справок, а также электронным сообщением по адресу, указанному заявителем в обращении.</w:t>
      </w:r>
    </w:p>
    <w:p w14:paraId="46030000">
      <w:pPr>
        <w:pStyle w:val="Style_2"/>
        <w:widowControl w:val="0"/>
        <w:spacing w:after="0" w:before="0" w:line="24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47030000">
      <w:pPr>
        <w:pStyle w:val="Style_2"/>
        <w:widowControl w:val="0"/>
        <w:spacing w:after="0" w:before="0" w:line="24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48030000">
      <w:pPr>
        <w:pStyle w:val="Style_2"/>
        <w:widowControl w:val="0"/>
        <w:spacing w:after="0" w:before="0" w:line="240" w:lineRule="exact"/>
        <w:ind/>
        <w:rPr>
          <w:rFonts w:ascii="Times New Roman" w:hAnsi="Times New Roman"/>
          <w:sz w:val="28"/>
        </w:rPr>
      </w:pPr>
    </w:p>
    <w:tbl>
      <w:tblPr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61"/>
        <w:gridCol w:w="2691"/>
      </w:tblGrid>
      <w:tr>
        <w:trPr>
          <w:trHeight w:hRule="atLeast" w:val="656"/>
        </w:trPr>
        <w:tc>
          <w:tcPr>
            <w:tcW w:type="dxa" w:w="666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30000">
            <w:pPr>
              <w:pStyle w:val="Style_2"/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Заместитель руководителя </w:t>
            </w:r>
          </w:p>
          <w:p w14:paraId="4A030000">
            <w:pPr>
              <w:pStyle w:val="Style_2"/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комитета градостроительства </w:t>
            </w:r>
          </w:p>
          <w:p w14:paraId="4B030000">
            <w:pPr>
              <w:pStyle w:val="Style_2"/>
              <w:widowControl w:val="0"/>
              <w:spacing w:after="0" w:before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администрации города Ставрополя </w:t>
            </w:r>
          </w:p>
        </w:tc>
        <w:tc>
          <w:tcPr>
            <w:tcW w:type="dxa" w:w="269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30000">
            <w:pPr>
              <w:pStyle w:val="Style_2"/>
              <w:widowControl w:val="0"/>
              <w:spacing w:after="0" w:before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И.В. Водяник</w:t>
            </w:r>
          </w:p>
        </w:tc>
      </w:tr>
    </w:tbl>
    <w:p w14:paraId="4D030000">
      <w:pPr>
        <w:pStyle w:val="Style_2"/>
      </w:pPr>
    </w:p>
    <w:p w14:paraId="4E030000">
      <w:pPr>
        <w:pStyle w:val="Style_2"/>
        <w:widowControl w:val="0"/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F030000">
      <w:pPr>
        <w:pStyle w:val="Style_2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  <w:sz w:val="28"/>
        </w:rPr>
        <w:t>Приложение 1</w:t>
      </w:r>
    </w:p>
    <w:p w14:paraId="50030000">
      <w:pPr>
        <w:widowControl w:val="0"/>
        <w:tabs>
          <w:tab w:leader="none" w:pos="9356" w:val="right"/>
        </w:tabs>
        <w:spacing w:after="0" w:line="240" w:lineRule="exact"/>
        <w:ind w:firstLine="0" w:left="3969"/>
        <w:jc w:val="both"/>
        <w:rPr>
          <w:rFonts w:ascii="Times New Roman" w:hAnsi="Times New Roman"/>
        </w:rPr>
      </w:pPr>
    </w:p>
    <w:p w14:paraId="51030000">
      <w:pPr>
        <w:widowControl w:val="0"/>
        <w:tabs>
          <w:tab w:leader="none" w:pos="9356" w:val="right"/>
        </w:tabs>
        <w:spacing w:after="0" w:line="240" w:lineRule="exact"/>
        <w:ind w:firstLine="0"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/>
          <w:sz w:val="28"/>
        </w:rPr>
        <w:t>»</w:t>
      </w:r>
    </w:p>
    <w:p w14:paraId="52030000">
      <w:pPr>
        <w:widowControl w:val="0"/>
        <w:tabs>
          <w:tab w:leader="none" w:pos="9356" w:val="right"/>
        </w:tabs>
        <w:spacing w:after="0" w:line="240" w:lineRule="auto"/>
        <w:ind w:firstLine="0" w:left="4394"/>
        <w:jc w:val="both"/>
        <w:rPr>
          <w:rFonts w:ascii="Times New Roman" w:hAnsi="Times New Roman"/>
          <w:sz w:val="28"/>
        </w:rPr>
      </w:pPr>
    </w:p>
    <w:p w14:paraId="53030000">
      <w:pPr>
        <w:widowControl w:val="0"/>
        <w:tabs>
          <w:tab w:leader="none" w:pos="9356" w:val="right"/>
        </w:tabs>
        <w:spacing w:after="0" w:line="240" w:lineRule="auto"/>
        <w:ind w:firstLine="0" w:left="4394"/>
        <w:rPr>
          <w:rFonts w:ascii="Times New Roman" w:hAnsi="Times New Roman"/>
          <w:sz w:val="28"/>
        </w:rPr>
      </w:pPr>
    </w:p>
    <w:p w14:paraId="5403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</w:t>
      </w:r>
    </w:p>
    <w:p w14:paraId="5503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общих признаков, по которым объединяются категории заявителей, </w:t>
      </w:r>
    </w:p>
    <w:p w14:paraId="5603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комбинации признаков заявителей, каждая из которых </w:t>
      </w:r>
    </w:p>
    <w:p w14:paraId="5703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соответствует одному варианту предоставления муниципальной услуги</w:t>
      </w:r>
    </w:p>
    <w:p w14:paraId="58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4"/>
        <w:gridCol w:w="8045"/>
      </w:tblGrid>
      <w:t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tabs>
                <w:tab w:leader="none" w:pos="9356" w:val="right"/>
              </w:tabs>
              <w:ind w:firstLine="0" w:left="0"/>
              <w:jc w:val="center"/>
            </w:pPr>
            <w:r>
              <w:rPr>
                <w:sz w:val="28"/>
              </w:rPr>
              <w:t>№ варианта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Перечень общих признаков заявителей, </w:t>
            </w:r>
          </w:p>
          <w:p w14:paraId="5B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которым объединяются категории заявителей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0"/>
              <w:tabs>
                <w:tab w:leader="none" w:pos="9356" w:val="right"/>
              </w:tabs>
              <w:ind w:firstLine="0" w:left="0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tabs>
                <w:tab w:leader="none" w:pos="9356" w:val="right"/>
              </w:tabs>
              <w:ind w:firstLine="0" w:left="0"/>
              <w:jc w:val="both"/>
            </w:pPr>
            <w:r>
              <w:rPr>
                <w:rFonts w:ascii="Times New Roman" w:hAnsi="Times New Roman"/>
                <w:sz w:val="28"/>
              </w:rPr>
              <w:t>Заявитель обратился за в</w:t>
            </w:r>
            <w:r>
              <w:t>ыдачей акта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t xml:space="preserve">освидетельствования проведения основных работ </w:t>
            </w:r>
            <w:r>
              <w:t>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</w:t>
            </w:r>
            <w:r>
              <w:t xml:space="preserve"> либо реконструкции дома блокированной застройки</w:t>
            </w:r>
            <w:r>
              <w:t xml:space="preserve">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</w:t>
            </w:r>
            <w:r>
              <w:t>в соответствии с жилищным законодательством Российской Федерации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tabs>
                <w:tab w:leader="none" w:pos="9356" w:val="right"/>
              </w:tabs>
              <w:ind w:firstLine="0" w:left="0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tabs>
                <w:tab w:leader="none" w:pos="9356" w:val="right"/>
              </w:tabs>
              <w:ind w:firstLine="0" w:left="0"/>
              <w:jc w:val="both"/>
            </w:pPr>
            <w:r>
              <w:rPr>
                <w:sz w:val="28"/>
              </w:rPr>
              <w:t xml:space="preserve">Заявителю необходимо исправить допущенные опечатки и (или) ошибки в </w:t>
            </w:r>
            <w:r>
              <w:rPr>
                <w:sz w:val="28"/>
              </w:rPr>
              <w:t xml:space="preserve">документах, выданных в </w:t>
            </w:r>
            <w:r>
              <w:rPr>
                <w:sz w:val="28"/>
              </w:rPr>
              <w:t xml:space="preserve">результате </w:t>
            </w:r>
            <w:r>
              <w:rPr>
                <w:rFonts w:ascii="Times New Roman" w:hAnsi="Times New Roman"/>
                <w:sz w:val="28"/>
              </w:rPr>
              <w:t>предоставления муниципальной услуги «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t xml:space="preserve">ыдача акта освидетельствования проведения основных работ по строительству (реконструкции) объекта индивидуального жилищного строительства </w:t>
            </w:r>
            <w:r>
              <w:br/>
            </w:r>
            <w:r>
              <w:t>с привлечением средств материнского (семейного) капитала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tabs>
                <w:tab w:leader="none" w:pos="9356" w:val="right"/>
              </w:tabs>
              <w:ind w:firstLine="0" w:left="0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tabs>
                <w:tab w:leader="none" w:pos="9356" w:val="righ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sz w:val="28"/>
              </w:rPr>
              <w:t>Заявителю необходимо восстановить утраченный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документ, выданный в результате предоставления муниципальной услуги «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62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4"/>
        <w:gridCol w:w="8045"/>
      </w:tblGrid>
      <w:t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0"/>
              <w:tabs>
                <w:tab w:leader="none" w:pos="9356" w:val="right"/>
              </w:tabs>
              <w:ind w:firstLine="0" w:left="0"/>
              <w:jc w:val="center"/>
            </w:pPr>
            <w:r>
              <w:rPr>
                <w:sz w:val="28"/>
              </w:rPr>
              <w:t>№ варианта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Комбинации признаков заявителей, </w:t>
            </w:r>
          </w:p>
          <w:p w14:paraId="65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каждая из которых </w:t>
            </w:r>
            <w:r>
              <w:rPr>
                <w:rFonts w:ascii="Times New Roman" w:hAnsi="Times New Roman"/>
                <w:sz w:val="28"/>
              </w:rPr>
              <w:t xml:space="preserve">соответствует одному варианту предоставления </w:t>
            </w:r>
            <w:r>
              <w:rPr>
                <w:rFonts w:ascii="Times New Roman" w:hAnsi="Times New Roman"/>
                <w:sz w:val="28"/>
              </w:rPr>
              <w:t>муниципальной услуги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tabs>
                <w:tab w:leader="none" w:pos="9356" w:val="right"/>
              </w:tabs>
              <w:ind w:firstLine="0" w:left="0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tabs>
                <w:tab w:leader="none" w:pos="9356" w:val="right"/>
              </w:tabs>
              <w:spacing w:after="0" w:line="228" w:lineRule="auto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Физические лица или их представители</w:t>
            </w:r>
            <w:r>
              <w:rPr>
                <w:rFonts w:ascii="Times New Roman" w:hAnsi="Times New Roman"/>
              </w:rPr>
              <w:t xml:space="preserve"> обратившиеся</w:t>
            </w:r>
            <w:r>
              <w:rPr>
                <w:sz w:val="28"/>
              </w:rPr>
              <w:t xml:space="preserve"> за выдачей </w:t>
            </w:r>
            <w:r>
              <w:t>акта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t xml:space="preserve">освидетельствования 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widowControl w:val="0"/>
              <w:tabs>
                <w:tab w:leader="none" w:pos="9356" w:val="right"/>
              </w:tabs>
              <w:ind w:firstLine="0" w:left="0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tabs>
                <w:tab w:leader="none" w:pos="9356" w:val="right"/>
              </w:tabs>
              <w:ind w:firstLine="0" w:left="0"/>
              <w:jc w:val="both"/>
            </w:pPr>
            <w:r>
              <w:rPr>
                <w:rFonts w:ascii="Times New Roman" w:hAnsi="Times New Roman"/>
                <w:sz w:val="28"/>
              </w:rPr>
              <w:t>Физические лица или их представители, получившие документы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в результате муниципальной услуги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tabs>
                <w:tab w:leader="none" w:pos="9356" w:val="right"/>
              </w:tabs>
              <w:ind w:firstLine="0" w:left="0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tabs>
                <w:tab w:leader="none" w:pos="9356" w:val="righ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Физические лица или их представители, получившие </w:t>
            </w:r>
            <w:r>
              <w:rPr>
                <w:rFonts w:ascii="Times New Roman" w:hAnsi="Times New Roman"/>
                <w:sz w:val="28"/>
              </w:rPr>
              <w:t xml:space="preserve">документы в результате </w:t>
            </w:r>
            <w:r>
              <w:rPr>
                <w:rFonts w:ascii="Times New Roman" w:hAnsi="Times New Roman"/>
                <w:sz w:val="28"/>
              </w:rPr>
              <w:t xml:space="preserve">муниципальной услуги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6C030000">
      <w:r>
        <w:br w:type="page"/>
      </w:r>
    </w:p>
    <w:p w14:paraId="6D03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2</w:t>
      </w:r>
    </w:p>
    <w:p w14:paraId="6E03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</w:p>
    <w:p w14:paraId="6F03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</w:p>
    <w:p w14:paraId="70030000">
      <w:pPr>
        <w:widowControl w:val="0"/>
        <w:tabs>
          <w:tab w:leader="none" w:pos="9356" w:val="right"/>
        </w:tabs>
        <w:spacing w:after="0" w:line="240" w:lineRule="auto"/>
        <w:ind w:firstLine="4535" w:left="0" w:right="0"/>
        <w:jc w:val="center"/>
      </w:pPr>
    </w:p>
    <w:p w14:paraId="71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72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</w:p>
    <w:p w14:paraId="7303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color w:val="000000"/>
          <w:sz w:val="28"/>
        </w:rPr>
        <w:t>ЗАЯВЛЕНИЕ</w:t>
      </w:r>
    </w:p>
    <w:p w14:paraId="74030000">
      <w:pPr>
        <w:keepNext w:val="0"/>
        <w:keepLines w:val="0"/>
        <w:pageBreakBefore w:val="0"/>
        <w:widowControl w:val="1"/>
        <w:spacing w:after="0" w:before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color w:val="000000"/>
          <w:sz w:val="28"/>
        </w:rPr>
        <w:t>о предоставлении муниципальной услуги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</w:p>
    <w:p w14:paraId="75030000">
      <w:pPr>
        <w:keepNext w:val="0"/>
        <w:keepLines w:val="0"/>
        <w:pageBreakBefore w:val="0"/>
        <w:widowControl w:val="1"/>
        <w:spacing w:after="0" w:before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i w:val="0"/>
          <w:strike w:val="0"/>
          <w:sz w:val="28"/>
        </w:rPr>
      </w:pPr>
    </w:p>
    <w:tbl>
      <w:tblPr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7"/>
        <w:gridCol w:w="2554"/>
        <w:gridCol w:w="1721"/>
        <w:gridCol w:w="1163"/>
        <w:gridCol w:w="3112"/>
      </w:tblGrid>
      <w:tr>
        <w:tc>
          <w:tcPr>
            <w:tcW w:type="dxa" w:w="48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ЗАЯВЛЕНИЕ от __________ № ___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1.</w:t>
            </w:r>
          </w:p>
        </w:tc>
        <w:tc>
          <w:tcPr>
            <w:tcW w:type="dxa" w:w="8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Сведения о заявителе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1)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место жительства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2.</w:t>
            </w:r>
          </w:p>
        </w:tc>
        <w:tc>
          <w:tcPr>
            <w:tcW w:type="dxa" w:w="8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Сведения о представителе заявителя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1)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3.</w:t>
            </w:r>
          </w:p>
        </w:tc>
        <w:tc>
          <w:tcPr>
            <w:tcW w:type="dxa" w:w="8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Прошу выдать </w:t>
            </w:r>
            <w:r>
              <w:t xml:space="preserve"> акт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t xml:space="preserve">освидетельствования проведения основных работ </w:t>
            </w:r>
            <w:r>
              <w:t>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</w:t>
            </w:r>
            <w:r>
              <w:t xml:space="preserve"> либо реконструкции дома блокированной застройки</w:t>
            </w:r>
            <w:r>
              <w:t xml:space="preserve">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</w:t>
            </w:r>
            <w:r>
              <w:t>в соответствии с жилищным законодательством Российской Федерации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4.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Кадастровый номер </w:t>
            </w:r>
            <w:r>
              <w:t xml:space="preserve">земельного участка, в пределах которого расположен объект индивидуального жилищного строительства или </w:t>
            </w:r>
            <w:r>
              <w:t>дом блокированной застройки</w:t>
            </w:r>
          </w:p>
          <w:p w14:paraId="92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5.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30000">
            <w:pPr>
              <w:ind w:firstLine="0" w:left="0"/>
            </w:pPr>
            <w:r>
              <w:t xml:space="preserve">Адрес (местоположение) земельного участка, в пределах которого расположен объект индивидуального жилищного строительства </w:t>
            </w:r>
            <w:r>
              <w:t xml:space="preserve">или </w:t>
            </w:r>
            <w:r>
              <w:t>дом блокированной застройки</w:t>
            </w:r>
          </w:p>
          <w:p w14:paraId="96030000"/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4.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30000">
            <w:pPr>
              <w:ind w:firstLine="0" w:left="0"/>
            </w:pPr>
            <w:r>
              <w:t xml:space="preserve">Кадастровый номер объекта индивидуального жилищного строительства </w:t>
            </w:r>
            <w:r>
              <w:t xml:space="preserve">или </w:t>
            </w:r>
            <w:r>
              <w:t xml:space="preserve">дом блокированной застройки </w:t>
            </w:r>
            <w:r>
              <w:t>(при наличии)</w:t>
            </w:r>
          </w:p>
          <w:p w14:paraId="9A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5.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ind w:firstLine="0" w:left="0"/>
            </w:pPr>
            <w:r>
              <w:t xml:space="preserve">Адрес (местоположение) объекта индивидуального жилищного строительства </w:t>
            </w:r>
            <w:r>
              <w:t xml:space="preserve">или </w:t>
            </w:r>
            <w:r>
              <w:t>дом блокированной застройки</w:t>
            </w:r>
          </w:p>
          <w:p w14:paraId="9E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6.</w:t>
            </w:r>
          </w:p>
        </w:tc>
        <w:tc>
          <w:tcPr>
            <w:tcW w:type="dxa" w:w="8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Способ получения результата предоставления </w:t>
            </w: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услуги: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1)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в случае обращения за предоставлением муниципальной услуги в комитет градостроительства администрации города Ставрополя</w:t>
            </w:r>
          </w:p>
          <w:p w14:paraId="A4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(ненужное зачеркнуть)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  <w:p w14:paraId="A6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2) в форме электронного документа по адресу электронной почты:</w:t>
            </w:r>
          </w:p>
          <w:p w14:paraId="A7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_______________________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1) на бумажном носителе в многофункциональном центре</w:t>
            </w:r>
          </w:p>
          <w:p w14:paraId="AB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______________________;</w:t>
            </w:r>
          </w:p>
          <w:p w14:paraId="AC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2) в форме электронного документа по адресу электронной почты:</w:t>
            </w:r>
          </w:p>
          <w:p w14:paraId="AD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_______________________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  <w:p w14:paraId="B0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(ненужное зачеркнуть)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14:paraId="B2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 _______________________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7.</w:t>
            </w:r>
          </w:p>
        </w:tc>
        <w:tc>
          <w:tcPr>
            <w:tcW w:type="dxa" w:w="8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Контактные данные заявителя или его представителя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1)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телефон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почтовый адрес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3)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адрес электронной почты</w:t>
            </w:r>
          </w:p>
        </w:tc>
        <w:tc>
          <w:tcPr>
            <w:tcW w:type="dxa" w:w="4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31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  <w:tc>
          <w:tcPr>
            <w:tcW w:type="dxa" w:w="2884"/>
            <w:gridSpan w:val="2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  <w:tc>
          <w:tcPr>
            <w:tcW w:type="dxa" w:w="3112"/>
            <w:tcBorders>
              <w:top w:color="000000" w:sz="4" w:val="single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___»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 _________ 20__ г.</w:t>
            </w:r>
          </w:p>
        </w:tc>
      </w:tr>
      <w:tr>
        <w:tc>
          <w:tcPr>
            <w:tcW w:type="dxa" w:w="31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(подпись)</w:t>
            </w:r>
          </w:p>
        </w:tc>
        <w:tc>
          <w:tcPr>
            <w:tcW w:type="dxa" w:w="2884"/>
            <w:gridSpan w:val="2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(Ф.И.О.)</w:t>
            </w:r>
          </w:p>
        </w:tc>
        <w:tc>
          <w:tcPr>
            <w:tcW w:type="dxa" w:w="3112"/>
            <w:tcBorders>
              <w:top w:color="000000" w:sz="4" w:val="nil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3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</w:tbl>
    <w:p w14:paraId="C403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C5030000">
      <w:pPr>
        <w:keepNext w:val="0"/>
        <w:keepLines w:val="0"/>
        <w:pageBreakBefore w:val="0"/>
        <w:widowControl w:val="1"/>
        <w:spacing w:after="0" w:before="0" w:line="240" w:lineRule="auto"/>
        <w:ind w:firstLine="540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Примечание:</w:t>
      </w:r>
    </w:p>
    <w:p w14:paraId="C6030000">
      <w:pPr>
        <w:keepNext w:val="0"/>
        <w:keepLines w:val="0"/>
        <w:pageBreakBefore w:val="0"/>
        <w:widowControl w:val="1"/>
        <w:spacing w:after="0" w:before="200" w:line="240" w:lineRule="auto"/>
        <w:ind w:firstLine="540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14:paraId="C7030000">
      <w:pPr>
        <w:rPr>
          <w:rFonts w:ascii="Times New Roman" w:hAnsi="Times New Roman"/>
          <w:sz w:val="28"/>
        </w:rPr>
      </w:pPr>
    </w:p>
    <w:p w14:paraId="C8030000">
      <w:pPr>
        <w:rPr>
          <w:rFonts w:ascii="Times New Roman" w:hAnsi="Times New Roman"/>
          <w:sz w:val="28"/>
        </w:rPr>
      </w:pPr>
    </w:p>
    <w:p w14:paraId="C903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3</w:t>
      </w:r>
    </w:p>
    <w:p w14:paraId="CA03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</w:p>
    <w:p w14:paraId="CB03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</w:p>
    <w:p w14:paraId="CC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</w:p>
    <w:p w14:paraId="CD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CE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CF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</w:p>
    <w:p w14:paraId="D0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</w:p>
    <w:p w14:paraId="D1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ЗАЯВЛЕНИЕ</w:t>
      </w:r>
    </w:p>
    <w:p w14:paraId="D203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исправлении допущенны</w:t>
      </w:r>
      <w:r>
        <w:rPr>
          <w:rFonts w:ascii="Times New Roman" w:hAnsi="Times New Roman"/>
          <w:sz w:val="28"/>
        </w:rPr>
        <w:t xml:space="preserve">х опечаток </w:t>
      </w:r>
    </w:p>
    <w:p w14:paraId="D303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(или) ошибок </w:t>
      </w:r>
      <w:r>
        <w:rPr>
          <w:rFonts w:ascii="Times New Roman" w:hAnsi="Times New Roman"/>
          <w:sz w:val="28"/>
        </w:rPr>
        <w:t>в выданных документах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D403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</w:rPr>
      </w:pPr>
    </w:p>
    <w:p w14:paraId="D5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«____» __________ 20___ г.</w:t>
      </w:r>
    </w:p>
    <w:p w14:paraId="D6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</w:p>
    <w:p w14:paraId="D703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Заместителю главы администрации</w:t>
      </w:r>
    </w:p>
    <w:p w14:paraId="D803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города Ставрополя, руководителю</w:t>
      </w:r>
    </w:p>
    <w:p w14:paraId="D903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DA03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14:paraId="DB03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</w:pPr>
    </w:p>
    <w:p w14:paraId="DC03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</w:t>
      </w:r>
    </w:p>
    <w:p w14:paraId="DD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DE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DF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Прошу исправить допущенную опечатку/ошибку </w:t>
      </w:r>
    </w:p>
    <w:p w14:paraId="E0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Сведения о заявителе</w:t>
      </w:r>
    </w:p>
    <w:p w14:paraId="E1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6"/>
        <w:gridCol w:w="5244"/>
        <w:gridCol w:w="3295"/>
      </w:tblGrid>
      <w:tr>
        <w:trPr>
          <w:trHeight w:hRule="atLeast" w:val="658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85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  <w:p w14:paraId="E6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документа, удостоверяющего личность </w:t>
            </w:r>
          </w:p>
        </w:tc>
        <w:tc>
          <w:tcPr>
            <w:tcW w:type="dxa" w:w="3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EB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sz w:val="32"/>
        </w:rPr>
      </w:pPr>
    </w:p>
    <w:p w14:paraId="EC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 xml:space="preserve">2. Сведения о выданном документе, содержащем </w:t>
      </w:r>
      <w:r>
        <w:rPr>
          <w:rFonts w:ascii="Times New Roman" w:hAnsi="Times New Roman"/>
          <w:sz w:val="28"/>
        </w:rPr>
        <w:t>опечатку/ошибку</w:t>
      </w:r>
    </w:p>
    <w:p w14:paraId="ED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32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4"/>
        <w:gridCol w:w="3084"/>
        <w:gridCol w:w="1877"/>
      </w:tblGrid>
      <w:tr>
        <w:trPr>
          <w:trHeight w:hRule="atLeast" w:val="356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Орган, выдавший документ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Номер документа</w:t>
            </w:r>
          </w:p>
          <w:p w14:paraId="F0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Дата документа</w:t>
            </w:r>
          </w:p>
          <w:p w14:paraId="F2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F9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</w:p>
    <w:p w14:paraId="FA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 xml:space="preserve">3. Обоснование для внесения исправлений </w:t>
      </w:r>
    </w:p>
    <w:p w14:paraId="FB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2975"/>
      </w:tblGrid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Данные (сведения), указанные в документе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Данные (сведения), которые необходимо указать в документе</w:t>
            </w:r>
          </w:p>
          <w:p w14:paraId="FE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Обоснование с указанием реквизита (-ов) документа(-ов)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06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Приложение: _____________________________________________________</w:t>
      </w:r>
    </w:p>
    <w:p w14:paraId="07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Номер телефона и адрес электронной почты для связи: ________</w:t>
      </w:r>
      <w:r>
        <w:t>___________</w:t>
      </w:r>
    </w:p>
    <w:p w14:paraId="08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61"/>
        <w:gridCol w:w="1594"/>
      </w:tblGrid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  <w:p w14:paraId="0A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</w:p>
          <w:p w14:paraId="0D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0F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</w:p>
    <w:p w14:paraId="10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Указывается один из перечисленных способов</w:t>
      </w:r>
    </w:p>
    <w:p w14:paraId="11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 xml:space="preserve">____________________________________________         __________________ </w:t>
      </w:r>
      <w:r>
        <w:rPr>
          <w:rFonts w:ascii="Times New Roman" w:hAnsi="Times New Roman"/>
          <w:sz w:val="20"/>
        </w:rPr>
        <w:t xml:space="preserve">                             (фамилия, имя, отчество (при наличии)</w:t>
      </w:r>
      <w:r>
        <w:rPr>
          <w:sz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</w:rPr>
        <w:t>(подпись)</w:t>
      </w:r>
      <w:r>
        <w:br w:type="page"/>
      </w:r>
    </w:p>
    <w:p w14:paraId="1204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4</w:t>
      </w:r>
    </w:p>
    <w:p w14:paraId="1304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jc w:val="both"/>
        <w:rPr>
          <w:rFonts w:ascii="Times New Roman" w:hAnsi="Times New Roman"/>
        </w:rPr>
      </w:pPr>
    </w:p>
    <w:p w14:paraId="1404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</w:p>
    <w:p w14:paraId="15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16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17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18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ЗАЯВЛЕНИ</w:t>
      </w:r>
      <w:r>
        <w:rPr>
          <w:rFonts w:ascii="Times New Roman" w:hAnsi="Times New Roman"/>
        </w:rPr>
        <w:t>Е</w:t>
      </w:r>
    </w:p>
    <w:p w14:paraId="19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выдаче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/>
          <w:sz w:val="28"/>
        </w:rPr>
        <w:t xml:space="preserve">документа, выданного </w:t>
      </w:r>
    </w:p>
    <w:p w14:paraId="1A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результатам предоставления муниципальной услуги</w:t>
      </w:r>
      <w:r>
        <w:rPr>
          <w:rFonts w:ascii="Times New Roman" w:hAnsi="Times New Roman"/>
          <w:sz w:val="28"/>
        </w:rPr>
        <w:t xml:space="preserve"> </w:t>
      </w:r>
    </w:p>
    <w:p w14:paraId="1B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7"/>
        <w:gridCol w:w="3968"/>
        <w:gridCol w:w="4677"/>
      </w:tblGrid>
      <w:tr>
        <w:tc>
          <w:tcPr>
            <w:tcW w:type="dxa" w:w="47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jc w:val="center"/>
            </w:pPr>
            <w:r>
              <w:rPr>
                <w:sz w:val="28"/>
              </w:rPr>
              <w:t>Заявление</w:t>
            </w:r>
          </w:p>
          <w:p w14:paraId="1D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от __</w:t>
            </w:r>
            <w:r>
              <w:rPr>
                <w:sz w:val="28"/>
              </w:rPr>
              <w:t>_  № _______</w:t>
            </w:r>
          </w:p>
          <w:p w14:paraId="1E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jc w:val="center"/>
            </w:pPr>
            <w: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>
        <w:trPr>
          <w:trHeight w:hRule="atLeast" w:val="23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jc w:val="both"/>
            </w:pPr>
            <w:r>
              <w:rPr>
                <w:sz w:val="28"/>
              </w:rPr>
              <w:t>1.</w:t>
            </w:r>
          </w:p>
        </w:tc>
        <w:tc>
          <w:tcPr>
            <w:tcW w:type="dxa" w:w="8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jc w:val="both"/>
            </w:pPr>
            <w:r>
              <w:rPr>
                <w:sz w:val="28"/>
              </w:rPr>
              <w:t>Сведения о заявителе</w:t>
            </w:r>
          </w:p>
        </w:tc>
      </w:tr>
      <w:tr>
        <w:trPr>
          <w:trHeight w:hRule="atLeast" w:val="23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jc w:val="both"/>
            </w:pPr>
            <w:r>
              <w:rPr>
                <w:sz w:val="28"/>
              </w:rPr>
              <w:t>1)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jc w:val="both"/>
            </w:pPr>
            <w:r>
              <w:rPr>
                <w:sz w:val="28"/>
              </w:rPr>
              <w:t>2)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jc w:val="both"/>
            </w:pPr>
            <w:r>
              <w:rPr>
                <w:sz w:val="28"/>
              </w:rPr>
              <w:t>3)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jc w:val="both"/>
            </w:pPr>
            <w:r>
              <w:rPr>
                <w:sz w:val="28"/>
              </w:rPr>
              <w:t>место жительства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8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Сведения о представителе заявителя</w:t>
            </w: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1)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3)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5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8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Прошу выдать </w:t>
            </w:r>
            <w:r>
              <w:rPr>
                <w:rFonts w:ascii="Times New Roman" w:hAnsi="Times New Roman"/>
                <w:sz w:val="28"/>
              </w:rPr>
              <w:t xml:space="preserve">дубликат </w:t>
            </w:r>
            <w:r>
              <w:rPr>
                <w:rFonts w:ascii="Times New Roman" w:hAnsi="Times New Roman"/>
                <w:sz w:val="28"/>
              </w:rPr>
              <w:t xml:space="preserve">документа, выданного </w:t>
            </w:r>
            <w:r>
              <w:rPr>
                <w:rFonts w:ascii="Times New Roman" w:hAnsi="Times New Roman"/>
                <w:sz w:val="28"/>
              </w:rPr>
              <w:t>по результатам предоставления муниципальной услуги _________________________</w:t>
            </w:r>
          </w:p>
          <w:p w14:paraId="38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                                                           </w:t>
            </w:r>
            <w:r>
              <w:t xml:space="preserve">(реквизиты правового акта </w:t>
            </w:r>
          </w:p>
          <w:p w14:paraId="39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____________________________________________________________</w:t>
            </w:r>
            <w:r>
              <w:rPr>
                <w:sz w:val="28"/>
              </w:rPr>
              <w:t>______________________________________________________</w:t>
            </w: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4.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Способ получения результата предоставления муниципальной усл</w:t>
            </w:r>
            <w:r>
              <w:rPr>
                <w:sz w:val="28"/>
              </w:rPr>
              <w:t>уги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1)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в случае обращения за предоставлением муниципальной услуги в комитет градостроительства администрации города Ставрополя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  <w:p w14:paraId="40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2) в форме электронного документа по адресу электронной почты: _____</w:t>
            </w:r>
          </w:p>
          <w:p w14:paraId="41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 w:right="-74"/>
            </w:pPr>
            <w:r>
              <w:rPr>
                <w:sz w:val="28"/>
              </w:rPr>
              <w:t>________________________________</w:t>
            </w:r>
          </w:p>
          <w:p w14:paraId="4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2)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в случае обращения за предоставлением муниципальной услуги в многофункциональный центр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1) на бумажном носителе в многофункционал</w:t>
            </w:r>
            <w:r>
              <w:rPr>
                <w:sz w:val="28"/>
              </w:rPr>
              <w:t>ьном центре;</w:t>
            </w:r>
          </w:p>
          <w:p w14:paraId="46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2) в форме электронного документа по адресу электронной почты:_____</w:t>
            </w:r>
          </w:p>
          <w:p w14:paraId="47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__________________________</w:t>
            </w:r>
          </w:p>
          <w:p w14:paraId="4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3)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</w:t>
            </w:r>
            <w:r>
              <w:rPr>
                <w:sz w:val="28"/>
              </w:rPr>
              <w:t xml:space="preserve"> услуг </w:t>
            </w:r>
            <w:r>
              <w:rPr>
                <w:sz w:val="28"/>
              </w:rPr>
              <w:t>(функций), Портала государственных и муниципальных услуг Ставропольского края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1) в форме электронного документа в личном кабинете на Едином портале государственных и муниципальных услуг (функций), Портале государственных и муниц</w:t>
            </w:r>
            <w:r>
              <w:rPr>
                <w:sz w:val="28"/>
              </w:rPr>
              <w:t>ипальных услуг Ставропольского края;</w:t>
            </w:r>
          </w:p>
          <w:p w14:paraId="4C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5.</w:t>
            </w:r>
          </w:p>
        </w:tc>
        <w:tc>
          <w:tcPr>
            <w:tcW w:type="dxa" w:w="8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Контактные данные заявителя или его представителя</w:t>
            </w: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1)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телефон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2)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почтовый адрес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3)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500"/>
        </w:trPr>
        <w:tc>
          <w:tcPr>
            <w:tcW w:type="dxa" w:w="94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5904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/>
              <w:jc w:val="both"/>
            </w:pPr>
            <w:r>
              <w:rPr>
                <w:sz w:val="28"/>
              </w:rPr>
              <w:t>__________   _______________________________ «____» __________ 20__ г.</w:t>
            </w:r>
          </w:p>
          <w:p w14:paraId="5A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>(подпись)                                                          (Ф.И.О.)</w:t>
            </w:r>
          </w:p>
          <w:p w14:paraId="5B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5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МП</w:t>
            </w:r>
          </w:p>
          <w:p w14:paraId="5D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</w:tbl>
    <w:p w14:paraId="5E040000">
      <w:pPr>
        <w:widowControl w:val="0"/>
        <w:tabs>
          <w:tab w:leader="none" w:pos="9356" w:val="right"/>
        </w:tabs>
        <w:spacing w:after="0" w:line="240" w:lineRule="auto"/>
        <w:ind w:firstLine="0" w:left="4394"/>
        <w:jc w:val="both"/>
        <w:rPr>
          <w:rFonts w:ascii="Times New Roman" w:hAnsi="Times New Roman"/>
          <w:sz w:val="28"/>
        </w:rPr>
      </w:pPr>
    </w:p>
    <w:p w14:paraId="5F040000">
      <w:pPr>
        <w:keepNext w:val="0"/>
        <w:keepLines w:val="0"/>
        <w:pageBreakBefore w:val="0"/>
        <w:widowControl w:val="1"/>
        <w:spacing w:after="0" w:before="0" w:line="240" w:lineRule="auto"/>
        <w:ind w:firstLine="540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Примечание:</w:t>
      </w:r>
    </w:p>
    <w:p w14:paraId="60040000">
      <w:pPr>
        <w:keepNext w:val="0"/>
        <w:keepLines w:val="0"/>
        <w:pageBreakBefore w:val="0"/>
        <w:widowControl w:val="1"/>
        <w:spacing w:after="0" w:before="200" w:line="240" w:lineRule="auto"/>
        <w:ind w:firstLine="540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Своей подписью подтверждаю согласие на обработку персональных данных для целей, предусмотренных Административным регламент</w:t>
      </w:r>
      <w:r>
        <w:br w:type="page"/>
      </w:r>
    </w:p>
    <w:p w14:paraId="6104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5</w:t>
      </w:r>
    </w:p>
    <w:p w14:paraId="6204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jc w:val="both"/>
      </w:pPr>
    </w:p>
    <w:p w14:paraId="63040000">
      <w:pPr>
        <w:widowControl w:val="0"/>
        <w:spacing w:after="0" w:line="240" w:lineRule="exact"/>
        <w:ind w:firstLine="0" w:left="467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</w:p>
    <w:p w14:paraId="64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65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66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</w:p>
    <w:p w14:paraId="67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УВЕДОМЛЕНИ</w:t>
      </w:r>
      <w:r>
        <w:rPr>
          <w:rFonts w:ascii="Times New Roman" w:hAnsi="Times New Roman"/>
          <w:sz w:val="28"/>
        </w:rPr>
        <w:t>Е</w:t>
      </w:r>
    </w:p>
    <w:p w14:paraId="68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об отказе в приеме заявления и документов, необходимых</w:t>
      </w:r>
    </w:p>
    <w:p w14:paraId="69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для предоставления муниципальной услуги</w:t>
      </w:r>
    </w:p>
    <w:p w14:paraId="6A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</w:p>
    <w:p w14:paraId="6B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</w:p>
    <w:p w14:paraId="6C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                                                                                    Ф.И.О. заявителя</w:t>
      </w:r>
    </w:p>
    <w:p w14:paraId="6D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</w:p>
    <w:p w14:paraId="6E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                                                                                     Адрес заявителя</w:t>
      </w:r>
    </w:p>
    <w:p w14:paraId="6F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</w:p>
    <w:p w14:paraId="70040000">
      <w:pPr>
        <w:keepNext w:val="0"/>
        <w:keepLines w:val="0"/>
        <w:pageBreakBefore w:val="0"/>
        <w:widowControl w:val="1"/>
        <w:spacing w:after="0" w:before="0" w:line="240" w:lineRule="exact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Об отказе в приеме заявления</w:t>
      </w:r>
    </w:p>
    <w:p w14:paraId="71040000">
      <w:pPr>
        <w:keepNext w:val="0"/>
        <w:keepLines w:val="0"/>
        <w:pageBreakBefore w:val="0"/>
        <w:widowControl w:val="1"/>
        <w:spacing w:after="0" w:before="0" w:line="240" w:lineRule="exact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и документов, необходимых для</w:t>
      </w:r>
    </w:p>
    <w:p w14:paraId="72040000">
      <w:pPr>
        <w:keepNext w:val="0"/>
        <w:keepLines w:val="0"/>
        <w:pageBreakBefore w:val="0"/>
        <w:widowControl w:val="1"/>
        <w:spacing w:after="0" w:before="0" w:line="240" w:lineRule="exact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предоставления услуги</w:t>
      </w:r>
    </w:p>
    <w:p w14:paraId="73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74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Уважаемый(ая) ___________________!</w:t>
      </w:r>
    </w:p>
    <w:p w14:paraId="75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</w:p>
    <w:p w14:paraId="7604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Рассмотрев Ваше заявление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 предоставлении муниципальной услуги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 xml:space="preserve">ыдача акта освидетельствования проведения основных работ </w:t>
      </w:r>
      <w:r>
        <w:br/>
      </w:r>
      <w:r>
        <w:t>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  <w:r>
        <w:br/>
      </w:r>
      <w:r>
        <w:rPr>
          <w:rFonts w:ascii="Times New Roman" w:hAnsi="Times New Roman"/>
          <w:b w:val="0"/>
          <w:i w:val="0"/>
          <w:strike w:val="0"/>
          <w:sz w:val="28"/>
        </w:rPr>
        <w:t>в отношении объекта, расположенного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sz w:val="28"/>
        </w:rPr>
        <w:t>по адресу: ________</w:t>
      </w:r>
      <w:r>
        <w:rPr>
          <w:rFonts w:ascii="Times New Roman" w:hAnsi="Times New Roman"/>
          <w:b w:val="0"/>
          <w:i w:val="0"/>
          <w:strike w:val="0"/>
          <w:sz w:val="28"/>
        </w:rPr>
        <w:t>_________</w:t>
      </w:r>
      <w:r>
        <w:rPr>
          <w:rFonts w:ascii="Times New Roman" w:hAnsi="Times New Roman"/>
          <w:b w:val="0"/>
          <w:i w:val="0"/>
          <w:strike w:val="0"/>
          <w:sz w:val="28"/>
        </w:rPr>
        <w:t>_________</w:t>
      </w:r>
      <w:r>
        <w:rPr>
          <w:rFonts w:ascii="Times New Roman" w:hAnsi="Times New Roman"/>
          <w:b w:val="0"/>
          <w:i w:val="0"/>
          <w:strike w:val="0"/>
          <w:sz w:val="28"/>
        </w:rPr>
        <w:t>_________</w:t>
      </w:r>
      <w:r>
        <w:rPr>
          <w:rFonts w:ascii="Times New Roman" w:hAnsi="Times New Roman"/>
          <w:b w:val="0"/>
          <w:i w:val="0"/>
          <w:strike w:val="0"/>
          <w:sz w:val="28"/>
        </w:rPr>
        <w:t>_________</w:t>
      </w:r>
      <w:r>
        <w:rPr>
          <w:rFonts w:ascii="Times New Roman" w:hAnsi="Times New Roman"/>
          <w:b w:val="0"/>
          <w:i w:val="0"/>
          <w:strike w:val="0"/>
          <w:sz w:val="28"/>
        </w:rPr>
        <w:t>____</w:t>
      </w:r>
      <w:r>
        <w:rPr>
          <w:rFonts w:ascii="Times New Roman" w:hAnsi="Times New Roman"/>
          <w:b w:val="0"/>
          <w:i w:val="0"/>
          <w:strike w:val="0"/>
          <w:sz w:val="28"/>
        </w:rPr>
        <w:t>__________________, принято решение об отказе в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приеме заявления и документов, необходимых для предоставления </w:t>
      </w:r>
      <w:r>
        <w:rPr>
          <w:rFonts w:ascii="Times New Roman" w:hAnsi="Times New Roman"/>
          <w:b w:val="0"/>
          <w:i w:val="0"/>
          <w:strike w:val="0"/>
          <w:sz w:val="28"/>
        </w:rPr>
        <w:t>услуги в связи с</w:t>
      </w:r>
      <w:r>
        <w:rPr>
          <w:rFonts w:ascii="Times New Roman" w:hAnsi="Times New Roman"/>
          <w:b w:val="0"/>
          <w:i w:val="0"/>
          <w:strike w:val="0"/>
          <w:sz w:val="28"/>
        </w:rPr>
        <w:t>______</w:t>
      </w:r>
      <w:r>
        <w:rPr>
          <w:rFonts w:ascii="Times New Roman" w:hAnsi="Times New Roman"/>
          <w:b w:val="0"/>
          <w:i w:val="0"/>
          <w:strike w:val="0"/>
          <w:sz w:val="28"/>
        </w:rPr>
        <w:t>______</w:t>
      </w:r>
      <w:r>
        <w:rPr>
          <w:rFonts w:ascii="Times New Roman" w:hAnsi="Times New Roman"/>
          <w:b w:val="0"/>
          <w:i w:val="0"/>
          <w:strike w:val="0"/>
          <w:sz w:val="28"/>
        </w:rPr>
        <w:t>_____</w:t>
      </w:r>
      <w:r>
        <w:rPr>
          <w:rFonts w:ascii="Times New Roman" w:hAnsi="Times New Roman"/>
          <w:b w:val="0"/>
          <w:i w:val="0"/>
          <w:strike w:val="0"/>
          <w:sz w:val="28"/>
        </w:rPr>
        <w:t>______</w:t>
      </w:r>
      <w:r>
        <w:rPr>
          <w:rFonts w:ascii="Times New Roman" w:hAnsi="Times New Roman"/>
          <w:b w:val="0"/>
          <w:i w:val="0"/>
          <w:strike w:val="0"/>
          <w:sz w:val="28"/>
        </w:rPr>
        <w:t>______</w:t>
      </w:r>
      <w:r>
        <w:rPr>
          <w:rFonts w:ascii="Times New Roman" w:hAnsi="Times New Roman"/>
          <w:b w:val="0"/>
          <w:i w:val="0"/>
          <w:strike w:val="0"/>
          <w:sz w:val="28"/>
        </w:rPr>
        <w:t>___ __________________________________________________</w:t>
      </w:r>
      <w:r>
        <w:rPr>
          <w:rFonts w:ascii="Times New Roman" w:hAnsi="Times New Roman"/>
          <w:b w:val="0"/>
          <w:i w:val="0"/>
          <w:strike w:val="0"/>
          <w:sz w:val="28"/>
        </w:rPr>
        <w:t>______</w:t>
      </w:r>
      <w:r>
        <w:rPr>
          <w:rFonts w:ascii="Times New Roman" w:hAnsi="Times New Roman"/>
          <w:b w:val="0"/>
          <w:i w:val="0"/>
          <w:strike w:val="0"/>
          <w:sz w:val="28"/>
        </w:rPr>
        <w:t>______</w:t>
      </w:r>
      <w:r>
        <w:rPr>
          <w:rFonts w:ascii="Times New Roman" w:hAnsi="Times New Roman"/>
          <w:b w:val="0"/>
          <w:i w:val="0"/>
          <w:strike w:val="0"/>
          <w:sz w:val="28"/>
        </w:rPr>
        <w:t>__</w:t>
      </w:r>
      <w:r>
        <w:rPr>
          <w:rFonts w:ascii="Times New Roman" w:hAnsi="Times New Roman"/>
          <w:b w:val="0"/>
          <w:i w:val="0"/>
          <w:strike w:val="0"/>
          <w:sz w:val="28"/>
        </w:rPr>
        <w:t>__</w:t>
      </w:r>
    </w:p>
    <w:p w14:paraId="77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 xml:space="preserve">(указывается основание  </w:t>
      </w:r>
    </w:p>
    <w:p w14:paraId="78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__________________________________________________________________</w:t>
      </w:r>
    </w:p>
    <w:p w14:paraId="79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и приводится перечень, подлежащих возврату документов)</w:t>
      </w:r>
    </w:p>
    <w:p w14:paraId="7A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__________________________________________________________________</w:t>
      </w:r>
    </w:p>
    <w:p w14:paraId="7B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</w:p>
    <w:p w14:paraId="7C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Заместитель главы администрации</w:t>
      </w:r>
    </w:p>
    <w:p w14:paraId="7D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города Ставрополя, руководитель</w:t>
      </w:r>
    </w:p>
    <w:p w14:paraId="7E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комитета градостроительства</w:t>
      </w:r>
    </w:p>
    <w:p w14:paraId="7F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администрации города Ставрополя                                                             Ф.И.О.</w:t>
      </w:r>
    </w:p>
    <w:p w14:paraId="80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sz w:val="20"/>
        </w:rPr>
      </w:pPr>
    </w:p>
    <w:p w14:paraId="81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Ф.И.О. исполнителя, т</w:t>
      </w:r>
      <w:r>
        <w:rPr>
          <w:rFonts w:ascii="Times New Roman" w:hAnsi="Times New Roman"/>
          <w:b w:val="0"/>
          <w:i w:val="0"/>
          <w:strike w:val="0"/>
          <w:sz w:val="20"/>
        </w:rPr>
        <w:t>ел.</w:t>
      </w:r>
      <w:r>
        <w:br w:type="page"/>
      </w:r>
    </w:p>
    <w:p w14:paraId="8204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14:paraId="8304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jc w:val="both"/>
        <w:rPr>
          <w:rFonts w:ascii="Times New Roman" w:hAnsi="Times New Roman"/>
          <w:sz w:val="28"/>
        </w:rPr>
      </w:pPr>
    </w:p>
    <w:p w14:paraId="84040000">
      <w:pPr>
        <w:widowControl w:val="0"/>
        <w:spacing w:after="0" w:line="240" w:lineRule="exact"/>
        <w:ind w:firstLine="0" w:left="467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</w:p>
    <w:p w14:paraId="85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6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87040000">
      <w:pPr>
        <w:widowControl w:val="0"/>
        <w:spacing w:after="0" w:line="240" w:lineRule="exact"/>
        <w:ind w:firstLine="0" w:left="4677" w:right="1"/>
        <w:rPr>
          <w:sz w:val="28"/>
        </w:rPr>
      </w:pPr>
    </w:p>
    <w:p w14:paraId="88040000">
      <w:pPr>
        <w:widowControl w:val="0"/>
        <w:spacing w:after="0" w:line="240" w:lineRule="exact"/>
        <w:ind w:firstLine="0" w:left="0" w:right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>Е</w:t>
      </w:r>
    </w:p>
    <w:p w14:paraId="89040000">
      <w:pPr>
        <w:widowControl w:val="0"/>
        <w:spacing w:after="0" w:line="240" w:lineRule="exact"/>
        <w:ind w:firstLine="0" w:left="0" w:right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выдаче </w:t>
      </w:r>
      <w:r>
        <w:t>акта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t xml:space="preserve">освидетельствования проведения основных работ </w:t>
      </w:r>
      <w:r>
        <w:t>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</w:t>
      </w:r>
      <w:r>
        <w:t xml:space="preserve"> либо реконструкции дома блокированной застройки</w:t>
      </w:r>
      <w:r>
        <w:t xml:space="preserve">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</w:t>
      </w:r>
      <w:r>
        <w:t>в соответствии с жилищным законодательством Российской Федерации</w:t>
      </w:r>
      <w:r>
        <w:rPr>
          <w:rFonts w:ascii="Times New Roman" w:hAnsi="Times New Roman"/>
          <w:sz w:val="28"/>
        </w:rPr>
        <w:t xml:space="preserve"> </w:t>
      </w:r>
    </w:p>
    <w:p w14:paraId="8A040000">
      <w:pPr>
        <w:widowControl w:val="0"/>
        <w:spacing w:after="0" w:line="240" w:lineRule="exact"/>
        <w:ind w:firstLine="4677" w:left="0" w:right="1"/>
        <w:rPr>
          <w:rFonts w:ascii="Times New Roman" w:hAnsi="Times New Roman"/>
          <w:sz w:val="28"/>
        </w:rPr>
      </w:pPr>
    </w:p>
    <w:p w14:paraId="8B040000">
      <w:pPr>
        <w:widowControl w:val="0"/>
        <w:spacing w:after="0" w:line="240" w:lineRule="exact"/>
        <w:ind w:firstLine="4677" w:left="0"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Ф.И.О.:</w:t>
      </w:r>
    </w:p>
    <w:p w14:paraId="8C040000">
      <w:pPr>
        <w:widowControl w:val="0"/>
        <w:spacing w:after="0" w:line="240" w:lineRule="exact"/>
        <w:ind w:firstLine="4677" w:left="0" w:right="1"/>
        <w:rPr>
          <w:rFonts w:ascii="Times New Roman" w:hAnsi="Times New Roman"/>
          <w:sz w:val="28"/>
        </w:rPr>
      </w:pPr>
    </w:p>
    <w:p w14:paraId="8D040000">
      <w:pPr>
        <w:widowControl w:val="0"/>
        <w:spacing w:after="0" w:line="240" w:lineRule="exact"/>
        <w:ind w:firstLine="4677" w:left="0"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</w:t>
      </w:r>
    </w:p>
    <w:p w14:paraId="8E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8"/>
        </w:rPr>
      </w:pPr>
    </w:p>
    <w:p w14:paraId="8F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8"/>
        </w:rPr>
      </w:pPr>
    </w:p>
    <w:p w14:paraId="90040000">
      <w:pPr>
        <w:widowControl w:val="0"/>
        <w:spacing w:after="0" w:line="240" w:lineRule="exact"/>
        <w:ind w:firstLine="0" w:left="0" w:right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Уважаемый(ая) __________________!</w:t>
      </w:r>
    </w:p>
    <w:p w14:paraId="91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8"/>
        </w:rPr>
      </w:pPr>
    </w:p>
    <w:p w14:paraId="92040000">
      <w:pPr>
        <w:widowControl w:val="0"/>
        <w:spacing w:after="0" w:line="240" w:lineRule="auto"/>
        <w:ind w:firstLine="708" w:left="0"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градостроительства администрации города Ставрополя, рассмотрев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Ваше заявление и документы, необходимые для предоставления муниципальной услуги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 xml:space="preserve">ыдача акта освидетельствования проведения основных работ </w:t>
      </w:r>
      <w:r>
        <w:t>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 делу </w:t>
      </w:r>
      <w:r>
        <w:rPr>
          <w:rFonts w:ascii="Times New Roman" w:hAnsi="Times New Roman"/>
          <w:sz w:val="28"/>
        </w:rPr>
        <w:t>№ ___ от ___________</w:t>
      </w:r>
      <w:r>
        <w:rPr>
          <w:rFonts w:ascii="Times New Roman" w:hAnsi="Times New Roman"/>
          <w:sz w:val="28"/>
        </w:rPr>
        <w:t>, сообщает следующее.</w:t>
      </w:r>
    </w:p>
    <w:p w14:paraId="93040000">
      <w:pPr>
        <w:widowControl w:val="0"/>
        <w:spacing w:after="0" w:line="240" w:lineRule="auto"/>
        <w:ind w:firstLine="708" w:left="0"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Вам отказано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выдаче </w:t>
      </w:r>
      <w:r>
        <w:t>акта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t xml:space="preserve">освидетельствования проведения основных работ </w:t>
      </w:r>
      <w:r>
        <w:t>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</w:t>
      </w:r>
      <w:r>
        <w:t xml:space="preserve"> либо реконструкции дома блокированной застройки</w:t>
      </w:r>
      <w:r>
        <w:t xml:space="preserve">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</w:t>
      </w:r>
      <w:r>
        <w:t>в соответствии с жилищным законодательством Российской Федерации</w:t>
      </w:r>
      <w:r>
        <w:rPr>
          <w:rFonts w:ascii="Times New Roman" w:hAnsi="Times New Roman"/>
          <w:sz w:val="28"/>
        </w:rPr>
        <w:t xml:space="preserve"> по следующим </w:t>
      </w:r>
      <w:r>
        <w:rPr>
          <w:rFonts w:ascii="Times New Roman" w:hAnsi="Times New Roman"/>
          <w:sz w:val="28"/>
        </w:rPr>
        <w:t xml:space="preserve">основаниям: </w:t>
      </w: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</w:t>
      </w:r>
    </w:p>
    <w:p w14:paraId="94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(указываются основания для отказа </w:t>
      </w:r>
      <w:r>
        <w:rPr>
          <w:rFonts w:ascii="Times New Roman" w:hAnsi="Times New Roman"/>
          <w:sz w:val="20"/>
        </w:rPr>
        <w:t>в предоставлении услуг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предусмотренные </w:t>
      </w:r>
      <w:r>
        <w:rPr>
          <w:rFonts w:ascii="Times New Roman" w:hAnsi="Times New Roman"/>
          <w:sz w:val="20"/>
        </w:rPr>
        <w:t xml:space="preserve"> пунктом 25 Административного регламента)</w:t>
      </w:r>
    </w:p>
    <w:p w14:paraId="95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</w:t>
      </w:r>
      <w:r>
        <w:rPr>
          <w:rFonts w:ascii="Times New Roman" w:hAnsi="Times New Roman"/>
          <w:sz w:val="28"/>
        </w:rPr>
        <w:t>___________</w:t>
      </w:r>
    </w:p>
    <w:p w14:paraId="96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0"/>
        </w:rPr>
      </w:pPr>
    </w:p>
    <w:p w14:paraId="97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Дополнительно информируем:</w:t>
      </w:r>
    </w:p>
    <w:p w14:paraId="98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</w:t>
      </w:r>
      <w:r>
        <w:rPr>
          <w:rStyle w:val="Style_2_ch"/>
          <w:rFonts w:ascii="Times New Roman" w:hAnsi="Times New Roman"/>
          <w:sz w:val="20"/>
        </w:rPr>
        <w:br/>
      </w:r>
      <w:r>
        <w:rPr>
          <w:rStyle w:val="Style_2_ch"/>
          <w:rFonts w:ascii="Times New Roman" w:hAnsi="Times New Roman"/>
          <w:sz w:val="20"/>
        </w:rPr>
        <w:t xml:space="preserve">(указывается информация, необходимая для устранения причин отказа </w:t>
      </w:r>
      <w:r>
        <w:rPr>
          <w:rFonts w:ascii="Times New Roman" w:hAnsi="Times New Roman"/>
          <w:sz w:val="20"/>
        </w:rPr>
        <w:t>в выдаче акта освидетельствовани</w:t>
      </w:r>
      <w:r>
        <w:rPr>
          <w:rFonts w:ascii="Times New Roman" w:hAnsi="Times New Roman"/>
          <w:sz w:val="20"/>
        </w:rPr>
        <w:t>я</w:t>
      </w:r>
      <w:r>
        <w:rPr>
          <w:rStyle w:val="Style_2_ch"/>
          <w:rFonts w:ascii="Times New Roman" w:hAnsi="Times New Roman"/>
          <w:sz w:val="20"/>
        </w:rPr>
        <w:t xml:space="preserve">, </w:t>
      </w:r>
      <w:r>
        <w:rPr>
          <w:rStyle w:val="Style_2_ch"/>
          <w:rFonts w:ascii="Times New Roman" w:hAnsi="Times New Roman"/>
          <w:sz w:val="20"/>
        </w:rPr>
        <w:t>а также иная дополнительная информация при наличии)</w:t>
      </w:r>
    </w:p>
    <w:p w14:paraId="99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8"/>
        </w:rPr>
      </w:pPr>
    </w:p>
    <w:p w14:paraId="9A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8"/>
        </w:rPr>
      </w:pPr>
    </w:p>
    <w:p w14:paraId="9B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8"/>
        </w:rPr>
      </w:pPr>
    </w:p>
    <w:p w14:paraId="9C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9D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 руководитель</w:t>
      </w:r>
    </w:p>
    <w:p w14:paraId="9E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9F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A0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1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2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3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4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5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6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7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8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9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A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B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C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D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E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AF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0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1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2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3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4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5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6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7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8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9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A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B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C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D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E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BF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C0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C1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C2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C3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C4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C5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C6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C7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C8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</w:p>
    <w:p w14:paraId="C9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исполнителя</w:t>
      </w:r>
    </w:p>
    <w:p w14:paraId="CA040000">
      <w:pPr>
        <w:widowControl w:val="0"/>
        <w:spacing w:after="0" w:line="240" w:lineRule="exact"/>
        <w:ind w:firstLine="0" w:left="0" w:right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</w:t>
      </w:r>
      <w:r>
        <w:br w:type="page"/>
      </w:r>
    </w:p>
    <w:p w14:paraId="CB040000">
      <w:pPr>
        <w:keepNext w:val="0"/>
        <w:keepLines w:val="0"/>
        <w:pageBreakBefore w:val="0"/>
        <w:widowControl w:val="1"/>
        <w:spacing w:after="0" w:before="0" w:line="240" w:lineRule="auto"/>
        <w:ind w:firstLine="0" w:left="4677" w:right="1"/>
        <w:contextualSpacing w:val="0"/>
        <w:jc w:val="both"/>
        <w:outlineLvl w:val="1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Приложение 7</w:t>
      </w:r>
    </w:p>
    <w:p w14:paraId="CC040000">
      <w:pPr>
        <w:keepNext w:val="0"/>
        <w:keepLines w:val="0"/>
        <w:pageBreakBefore w:val="0"/>
        <w:widowControl w:val="1"/>
        <w:spacing w:after="0" w:before="0" w:line="240" w:lineRule="auto"/>
        <w:ind w:firstLine="0" w:left="4677" w:right="1"/>
        <w:contextualSpacing w:val="0"/>
        <w:jc w:val="both"/>
        <w:outlineLvl w:val="1"/>
        <w:rPr>
          <w:rFonts w:ascii="Times New Roman" w:hAnsi="Times New Roman"/>
          <w:b w:val="0"/>
          <w:i w:val="0"/>
          <w:strike w:val="0"/>
          <w:sz w:val="20"/>
        </w:rPr>
      </w:pPr>
    </w:p>
    <w:p w14:paraId="CD040000">
      <w:pPr>
        <w:widowControl w:val="0"/>
        <w:spacing w:after="0" w:line="240" w:lineRule="exact"/>
        <w:ind w:firstLine="0" w:left="467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</w:p>
    <w:p w14:paraId="CE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</w:p>
    <w:p w14:paraId="CF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D0040000">
      <w:pPr>
        <w:widowControl w:val="0"/>
        <w:spacing w:after="0" w:line="240" w:lineRule="auto"/>
        <w:ind w:firstLine="0" w:left="4677" w:right="1"/>
        <w:rPr>
          <w:sz w:val="22"/>
        </w:rPr>
      </w:pPr>
    </w:p>
    <w:p w14:paraId="D1040000">
      <w:pPr>
        <w:widowControl w:val="0"/>
        <w:spacing w:after="0" w:line="240" w:lineRule="exact"/>
        <w:ind w:firstLine="4677" w:left="0"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Ф.И.О.:</w:t>
      </w:r>
    </w:p>
    <w:p w14:paraId="D2040000">
      <w:pPr>
        <w:widowControl w:val="0"/>
        <w:spacing w:after="0" w:line="240" w:lineRule="auto"/>
        <w:ind w:firstLine="4677" w:left="0" w:right="1"/>
        <w:rPr>
          <w:rFonts w:ascii="Times New Roman" w:hAnsi="Times New Roman"/>
          <w:sz w:val="22"/>
        </w:rPr>
      </w:pPr>
    </w:p>
    <w:p w14:paraId="D3040000">
      <w:pPr>
        <w:widowControl w:val="0"/>
        <w:spacing w:after="0" w:line="240" w:lineRule="exact"/>
        <w:ind w:firstLine="4677" w:left="0"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</w:t>
      </w:r>
    </w:p>
    <w:p w14:paraId="D4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sz w:val="22"/>
        </w:rPr>
      </w:pPr>
    </w:p>
    <w:p w14:paraId="D5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УВЕДОМЛЕНИЕ</w:t>
      </w:r>
    </w:p>
    <w:p w14:paraId="D6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 отказе во внесении исправлений </w:t>
      </w:r>
      <w:r>
        <w:rPr>
          <w:rFonts w:ascii="Times New Roman" w:hAnsi="Times New Roman"/>
          <w:sz w:val="28"/>
        </w:rPr>
        <w:t xml:space="preserve">в выданных документах </w:t>
      </w:r>
    </w:p>
    <w:p w14:paraId="D7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sz w:val="22"/>
        </w:rPr>
      </w:pPr>
    </w:p>
    <w:p w14:paraId="D804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Комитет градостроительства администрации города Ставрополя </w:t>
      </w:r>
      <w:r>
        <w:br/>
      </w:r>
      <w:r>
        <w:rPr>
          <w:rFonts w:ascii="Times New Roman" w:hAnsi="Times New Roman"/>
          <w:sz w:val="28"/>
        </w:rPr>
        <w:t xml:space="preserve">по результатам рассмотрения заявления об исправлении допущенных опечаток и (или) </w:t>
      </w:r>
      <w:r>
        <w:rPr>
          <w:rFonts w:ascii="Times New Roman" w:hAnsi="Times New Roman"/>
          <w:sz w:val="28"/>
        </w:rPr>
        <w:t>ошибок в выданных документах</w:t>
      </w:r>
      <w:r>
        <w:t xml:space="preserve"> </w:t>
      </w:r>
      <w:r>
        <w:rPr>
          <w:rFonts w:ascii="Times New Roman" w:hAnsi="Times New Roman"/>
          <w:sz w:val="28"/>
        </w:rPr>
        <w:t>от __________ № _____</w:t>
      </w:r>
      <w:r>
        <w:t xml:space="preserve"> </w:t>
      </w:r>
      <w:r>
        <w:rPr>
          <w:rFonts w:ascii="Times New Roman" w:hAnsi="Times New Roman"/>
          <w:sz w:val="28"/>
        </w:rPr>
        <w:t xml:space="preserve"> сообщает следующее.</w:t>
      </w:r>
    </w:p>
    <w:p w14:paraId="D904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Вам отказано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 внесении изменений в </w:t>
      </w:r>
      <w:r>
        <w:rPr>
          <w:rFonts w:ascii="Times New Roman" w:hAnsi="Times New Roman"/>
          <w:sz w:val="28"/>
        </w:rPr>
        <w:t xml:space="preserve">___________________________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___________</w:t>
      </w:r>
    </w:p>
    <w:p w14:paraId="DA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(указывается вид и реквизиты документа)</w:t>
      </w:r>
    </w:p>
    <w:p w14:paraId="DB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по следующим </w:t>
      </w:r>
      <w:r>
        <w:rPr>
          <w:rFonts w:ascii="Times New Roman" w:hAnsi="Times New Roman"/>
          <w:sz w:val="28"/>
        </w:rPr>
        <w:t>основаниям:</w:t>
      </w:r>
      <w:r>
        <w:rPr>
          <w:rFonts w:ascii="Times New Roman" w:hAnsi="Times New Roman"/>
          <w:sz w:val="28"/>
        </w:rPr>
        <w:t>__________________________________________</w:t>
      </w:r>
    </w:p>
    <w:p w14:paraId="DC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 xml:space="preserve">(указываются основания для отказа в исправлении допущенных </w:t>
      </w:r>
    </w:p>
    <w:p w14:paraId="DD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</w:t>
      </w:r>
      <w:r>
        <w:rPr>
          <w:rFonts w:ascii="Times New Roman" w:hAnsi="Times New Roman"/>
          <w:sz w:val="28"/>
        </w:rPr>
        <w:t>___________</w:t>
      </w:r>
    </w:p>
    <w:p w14:paraId="DE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опечаток</w:t>
      </w:r>
      <w:r>
        <w:rPr>
          <w:rFonts w:ascii="Times New Roman" w:hAnsi="Times New Roman"/>
          <w:sz w:val="20"/>
        </w:rPr>
        <w:t xml:space="preserve"> и (или) ошибок в уведомлении, предусмотренные пунктом 25 Административного регламента)</w:t>
      </w:r>
    </w:p>
    <w:p w14:paraId="DF04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Вы вправе повторно обратиться с заявлением об исправлении допущенных опечаток и (или) ошибок в</w:t>
      </w:r>
      <w:r>
        <w:rPr>
          <w:rFonts w:ascii="Times New Roman" w:hAnsi="Times New Roman"/>
          <w:sz w:val="28"/>
        </w:rPr>
        <w:t xml:space="preserve"> выданных документах</w:t>
      </w:r>
      <w:r>
        <w:rPr>
          <w:rFonts w:ascii="Times New Roman" w:hAnsi="Times New Roman"/>
          <w:sz w:val="28"/>
        </w:rPr>
        <w:t xml:space="preserve"> после устранения указанных нарушений.</w:t>
      </w:r>
    </w:p>
    <w:p w14:paraId="E004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Данный отказ может быть обжалован в досудебном порядке путем направления жалобы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______________________________________________</w:t>
      </w:r>
      <w: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в судебном порядке.</w:t>
      </w:r>
    </w:p>
    <w:p w14:paraId="E1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Дополнительно информируем:</w:t>
      </w:r>
    </w:p>
    <w:p w14:paraId="E2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br/>
      </w:r>
      <w:r>
        <w:rPr>
          <w:rFonts w:ascii="Times New Roman" w:hAnsi="Times New Roman"/>
          <w:sz w:val="20"/>
        </w:rPr>
        <w:t xml:space="preserve">(указывается информация, необходимая для устранения причин отказа во внесении исправлений в 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0"/>
        </w:rPr>
        <w:t>выданных документах</w:t>
      </w:r>
      <w:r>
        <w:rPr>
          <w:rStyle w:val="Style_2_ch"/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а также иная дополнительная информация при наличии)</w:t>
      </w:r>
    </w:p>
    <w:p w14:paraId="E3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p w14:paraId="E4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E5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города Ставрополя,</w:t>
      </w:r>
      <w:r>
        <w:rPr>
          <w:rFonts w:ascii="Times New Roman" w:hAnsi="Times New Roman"/>
          <w:sz w:val="28"/>
        </w:rPr>
        <w:t xml:space="preserve"> руководитель </w:t>
      </w:r>
    </w:p>
    <w:p w14:paraId="E6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E7040000">
      <w:pPr>
        <w:widowControl w:val="0"/>
        <w:tabs>
          <w:tab w:leader="none" w:pos="9356" w:val="right"/>
        </w:tabs>
        <w:spacing w:after="17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E8040000">
      <w:pPr>
        <w:widowControl w:val="0"/>
        <w:tabs>
          <w:tab w:leader="none" w:pos="9356" w:val="right"/>
        </w:tabs>
        <w:spacing w:after="17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исполнителя,</w:t>
      </w:r>
      <w:r>
        <w:rPr>
          <w:rFonts w:ascii="Times New Roman" w:hAnsi="Times New Roman"/>
          <w:sz w:val="20"/>
        </w:rPr>
        <w:t xml:space="preserve"> Т</w:t>
      </w:r>
      <w:r>
        <w:rPr>
          <w:rFonts w:ascii="Times New Roman" w:hAnsi="Times New Roman"/>
          <w:sz w:val="20"/>
        </w:rPr>
        <w:t>ел.</w:t>
      </w:r>
      <w:r>
        <w:br w:type="page"/>
      </w:r>
    </w:p>
    <w:p w14:paraId="E904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8</w:t>
      </w:r>
    </w:p>
    <w:p w14:paraId="EA04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jc w:val="both"/>
      </w:pPr>
    </w:p>
    <w:p w14:paraId="EB040000">
      <w:pPr>
        <w:widowControl w:val="0"/>
        <w:spacing w:after="0" w:line="240" w:lineRule="exact"/>
        <w:ind w:firstLine="0" w:left="467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</w:p>
    <w:p w14:paraId="EC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ED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EE040000">
      <w:pPr>
        <w:widowControl w:val="0"/>
        <w:spacing w:after="0" w:line="240" w:lineRule="exact"/>
        <w:ind w:firstLine="0" w:left="4677" w:right="1"/>
      </w:pPr>
    </w:p>
    <w:p w14:paraId="EF040000">
      <w:pPr>
        <w:widowControl w:val="0"/>
        <w:spacing w:after="0" w:line="240" w:lineRule="exact"/>
        <w:ind w:firstLine="4677" w:left="0"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Ф.И.О.:</w:t>
      </w:r>
    </w:p>
    <w:p w14:paraId="F0040000">
      <w:pPr>
        <w:widowControl w:val="0"/>
        <w:spacing w:after="0" w:line="240" w:lineRule="exact"/>
        <w:ind w:firstLine="4677" w:left="0" w:right="1"/>
        <w:rPr>
          <w:rFonts w:ascii="Times New Roman" w:hAnsi="Times New Roman"/>
          <w:sz w:val="28"/>
        </w:rPr>
      </w:pPr>
    </w:p>
    <w:p w14:paraId="F1040000">
      <w:pPr>
        <w:widowControl w:val="0"/>
        <w:spacing w:after="0" w:line="240" w:lineRule="exact"/>
        <w:ind w:firstLine="4677" w:left="0"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</w:t>
      </w:r>
    </w:p>
    <w:p w14:paraId="F2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</w:p>
    <w:p w14:paraId="F3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УВЕДОМЛЕНИЕ</w:t>
      </w:r>
    </w:p>
    <w:p w14:paraId="F4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отказе</w:t>
      </w:r>
      <w:r>
        <w:rPr>
          <w:rFonts w:ascii="Times New Roman" w:hAnsi="Times New Roman"/>
          <w:i w:val="0"/>
          <w:sz w:val="28"/>
        </w:rPr>
        <w:t xml:space="preserve"> в выдаче дубликата </w:t>
      </w:r>
      <w:r>
        <w:rPr>
          <w:rFonts w:ascii="Times New Roman" w:hAnsi="Times New Roman"/>
          <w:i w:val="0"/>
          <w:sz w:val="28"/>
        </w:rPr>
        <w:t>документа, выданного по результатам предоставления муниципальной услуги</w:t>
      </w:r>
    </w:p>
    <w:p w14:paraId="F5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</w:pPr>
    </w:p>
    <w:p w14:paraId="F6040000">
      <w:pPr>
        <w:widowControl w:val="0"/>
        <w:tabs>
          <w:tab w:leader="none" w:pos="9356" w:val="right"/>
        </w:tabs>
        <w:spacing w:after="0" w:line="21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 градостроительства администрации города Ставрополя </w:t>
      </w:r>
      <w:r>
        <w:br/>
      </w:r>
      <w:r>
        <w:rPr>
          <w:rFonts w:ascii="Times New Roman" w:hAnsi="Times New Roman"/>
          <w:sz w:val="28"/>
        </w:rPr>
        <w:t>по результатам рассмотрения заявления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/>
          <w:sz w:val="28"/>
        </w:rPr>
        <w:t xml:space="preserve">документа, выданного </w:t>
      </w:r>
      <w:r>
        <w:rPr>
          <w:rFonts w:ascii="Times New Roman" w:hAnsi="Times New Roman"/>
          <w:sz w:val="28"/>
        </w:rPr>
        <w:t>по результатам предоставления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от __________ № _____,</w:t>
      </w:r>
      <w:r>
        <w:t xml:space="preserve"> </w:t>
      </w:r>
      <w:r>
        <w:rPr>
          <w:rFonts w:ascii="Times New Roman" w:hAnsi="Times New Roman"/>
          <w:sz w:val="28"/>
        </w:rPr>
        <w:t xml:space="preserve"> сообщает следующее.</w:t>
      </w:r>
    </w:p>
    <w:p w14:paraId="F704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Вам отказано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/>
          <w:sz w:val="28"/>
        </w:rPr>
        <w:t xml:space="preserve">документа, выданного </w:t>
      </w:r>
      <w:r>
        <w:rPr>
          <w:rFonts w:ascii="Times New Roman" w:hAnsi="Times New Roman"/>
          <w:sz w:val="28"/>
        </w:rPr>
        <w:t xml:space="preserve">по </w:t>
      </w:r>
      <w:r>
        <w:br/>
      </w:r>
      <w:r>
        <w:rPr>
          <w:rFonts w:ascii="Times New Roman" w:hAnsi="Times New Roman"/>
          <w:sz w:val="28"/>
        </w:rPr>
        <w:t>результатам предоставления муниципальной услуги,</w:t>
      </w:r>
      <w:r>
        <w:br/>
      </w:r>
      <w:r>
        <w:rPr>
          <w:rFonts w:ascii="Times New Roman" w:hAnsi="Times New Roman"/>
          <w:sz w:val="28"/>
        </w:rPr>
        <w:t>_______________________________________________________</w:t>
      </w:r>
      <w:r>
        <w:rPr>
          <w:rFonts w:ascii="Times New Roman" w:hAnsi="Times New Roman"/>
          <w:sz w:val="28"/>
        </w:rPr>
        <w:t>___________</w:t>
      </w:r>
    </w:p>
    <w:p w14:paraId="F8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(указывается вид и реквизиты документа)</w:t>
      </w:r>
    </w:p>
    <w:p w14:paraId="F9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по следующим </w:t>
      </w:r>
      <w:r>
        <w:rPr>
          <w:rFonts w:ascii="Times New Roman" w:hAnsi="Times New Roman"/>
          <w:sz w:val="28"/>
        </w:rPr>
        <w:t>основаниям:</w:t>
      </w:r>
      <w:r>
        <w:rPr>
          <w:rFonts w:ascii="Times New Roman" w:hAnsi="Times New Roman"/>
          <w:sz w:val="28"/>
        </w:rPr>
        <w:t>__________________________________________</w:t>
      </w:r>
    </w:p>
    <w:p w14:paraId="FA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0"/>
        </w:rPr>
        <w:t xml:space="preserve">   (указываются основания дл</w:t>
      </w:r>
      <w:r>
        <w:rPr>
          <w:rStyle w:val="Style_2_ch"/>
          <w:rFonts w:ascii="Times New Roman" w:hAnsi="Times New Roman"/>
          <w:sz w:val="20"/>
        </w:rPr>
        <w:t xml:space="preserve">я отказа в </w:t>
      </w:r>
      <w:r>
        <w:rPr>
          <w:rStyle w:val="Style_2_ch"/>
          <w:rFonts w:ascii="Times New Roman" w:hAnsi="Times New Roman"/>
          <w:sz w:val="20"/>
        </w:rPr>
        <w:t>выдаче</w:t>
      </w:r>
      <w:r>
        <w:rPr>
          <w:rStyle w:val="Style_2_ch"/>
          <w:rFonts w:ascii="Times New Roman" w:hAnsi="Times New Roman"/>
          <w:sz w:val="20"/>
        </w:rPr>
        <w:t xml:space="preserve"> </w:t>
      </w:r>
      <w:r>
        <w:rPr>
          <w:rStyle w:val="Style_2_ch"/>
          <w:rFonts w:ascii="Times New Roman" w:hAnsi="Times New Roman"/>
          <w:sz w:val="20"/>
        </w:rPr>
        <w:t xml:space="preserve">дубликата </w:t>
      </w:r>
      <w:r>
        <w:rPr>
          <w:rStyle w:val="Style_2_ch"/>
          <w:rFonts w:ascii="Times New Roman" w:hAnsi="Times New Roman"/>
          <w:sz w:val="20"/>
        </w:rPr>
        <w:t xml:space="preserve">документа, выданного </w:t>
      </w:r>
      <w:r>
        <w:rPr>
          <w:rStyle w:val="Style_2_ch"/>
          <w:rFonts w:ascii="Times New Roman" w:hAnsi="Times New Roman"/>
          <w:sz w:val="20"/>
        </w:rPr>
        <w:t>по результатам предоставления муниципальной услуги</w:t>
      </w:r>
      <w:r>
        <w:rPr>
          <w:rStyle w:val="Style_2_ch"/>
          <w:rFonts w:ascii="Times New Roman" w:hAnsi="Times New Roman"/>
          <w:sz w:val="20"/>
        </w:rPr>
        <w:t>, предусмотренные пунктом 25 Административного регламента)</w:t>
      </w:r>
      <w:r>
        <w:rPr>
          <w:rFonts w:ascii="Times New Roman" w:hAnsi="Times New Roman"/>
          <w:sz w:val="28"/>
        </w:rPr>
        <w:t>.</w:t>
      </w:r>
    </w:p>
    <w:p w14:paraId="FB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Дополнительно информируем:</w:t>
      </w:r>
    </w:p>
    <w:p w14:paraId="FC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_________________________________________________</w:t>
      </w:r>
      <w:r>
        <w:rPr>
          <w:rStyle w:val="Style_2_ch"/>
          <w:rFonts w:ascii="Times New Roman" w:hAnsi="Times New Roman"/>
          <w:sz w:val="20"/>
        </w:rPr>
        <w:t>_________________</w:t>
      </w:r>
      <w:r>
        <w:rPr>
          <w:rStyle w:val="Style_2_ch"/>
          <w:rFonts w:ascii="Times New Roman" w:hAnsi="Times New Roman"/>
          <w:sz w:val="20"/>
        </w:rPr>
        <w:br/>
      </w:r>
      <w:r>
        <w:rPr>
          <w:rStyle w:val="Style_2_ch"/>
          <w:rFonts w:ascii="Times New Roman" w:hAnsi="Times New Roman"/>
          <w:sz w:val="20"/>
        </w:rPr>
        <w:t>(указывается информация, необходимая для устранения причин отказа в</w:t>
      </w:r>
      <w:r>
        <w:rPr>
          <w:rStyle w:val="Style_2_ch"/>
          <w:rFonts w:ascii="Times New Roman" w:hAnsi="Times New Roman"/>
          <w:sz w:val="20"/>
        </w:rPr>
        <w:t xml:space="preserve"> выдаче дубликата </w:t>
      </w:r>
      <w:r>
        <w:rPr>
          <w:rStyle w:val="Style_2_ch"/>
          <w:rFonts w:ascii="Times New Roman" w:hAnsi="Times New Roman"/>
          <w:sz w:val="20"/>
        </w:rPr>
        <w:t>документа, выданного по результатам предоставления муниципальной услуги</w:t>
      </w:r>
      <w:r>
        <w:rPr>
          <w:rStyle w:val="Style_2_ch"/>
          <w:rFonts w:ascii="Times New Roman" w:hAnsi="Times New Roman"/>
          <w:sz w:val="20"/>
        </w:rPr>
        <w:t xml:space="preserve">, </w:t>
      </w:r>
      <w:r>
        <w:rPr>
          <w:rStyle w:val="Style_2_ch"/>
          <w:rFonts w:ascii="Times New Roman" w:hAnsi="Times New Roman"/>
          <w:sz w:val="20"/>
        </w:rPr>
        <w:t>а также иная дополнительная информация при наличии)</w:t>
      </w:r>
    </w:p>
    <w:p w14:paraId="FD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FE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FF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00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01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города Ставрополя,</w:t>
      </w:r>
      <w:r>
        <w:rPr>
          <w:rFonts w:ascii="Times New Roman" w:hAnsi="Times New Roman"/>
          <w:sz w:val="28"/>
        </w:rPr>
        <w:t xml:space="preserve"> руководитель </w:t>
      </w:r>
    </w:p>
    <w:p w14:paraId="02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03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0405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0505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06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исполнителя,</w:t>
      </w:r>
      <w:r>
        <w:rPr>
          <w:rFonts w:ascii="Times New Roman" w:hAnsi="Times New Roman"/>
          <w:sz w:val="20"/>
        </w:rPr>
        <w:t xml:space="preserve"> </w:t>
      </w:r>
    </w:p>
    <w:p w14:paraId="07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ел.</w:t>
      </w:r>
      <w:r>
        <w:br w:type="page"/>
      </w:r>
    </w:p>
    <w:p w14:paraId="0805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9</w:t>
      </w:r>
    </w:p>
    <w:p w14:paraId="0905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</w:pPr>
    </w:p>
    <w:p w14:paraId="0A050000">
      <w:pPr>
        <w:widowControl w:val="0"/>
        <w:spacing w:after="0" w:line="240" w:lineRule="exact"/>
        <w:ind w:firstLine="0" w:left="467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</w:p>
    <w:p w14:paraId="0B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C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D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E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РАСПИСКА О ПРИЕМЕ ДОКУМЕНТОВ</w:t>
      </w:r>
    </w:p>
    <w:p w14:paraId="0F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</w:p>
    <w:p w14:paraId="10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Заявитель:_________________________________________________________</w:t>
      </w:r>
    </w:p>
    <w:p w14:paraId="11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2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 xml:space="preserve">Наименование услуги: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Перечень документов, необходимых для предоставления муниципальной услуги, </w:t>
      </w:r>
      <w:r>
        <w:rPr>
          <w:rFonts w:ascii="Times New Roman" w:hAnsi="Times New Roman"/>
          <w:sz w:val="28"/>
        </w:rPr>
        <w:t>представленных заявителем</w:t>
      </w:r>
    </w:p>
    <w:p w14:paraId="13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6"/>
        <w:gridCol w:w="5564"/>
        <w:gridCol w:w="2975"/>
      </w:tblGrid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документа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экземпляров</w:t>
            </w:r>
          </w:p>
        </w:tc>
      </w:tr>
      <w:tr>
        <w:trPr>
          <w:trHeight w:hRule="atLeast" w:val="357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1D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</w:p>
    <w:p w14:paraId="1E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Дата получения результата предоставления муниципальной услуги:______________________</w:t>
      </w:r>
    </w:p>
    <w:p w14:paraId="1F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</w:p>
    <w:p w14:paraId="20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 xml:space="preserve">Способ уведомления заявителя о результате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услуги:____________________________________________________________</w:t>
      </w:r>
    </w:p>
    <w:p w14:paraId="21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</w:p>
    <w:p w14:paraId="22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Принял:</w:t>
      </w:r>
    </w:p>
    <w:p w14:paraId="23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26"/>
        <w:gridCol w:w="2268"/>
        <w:gridCol w:w="2161"/>
      </w:tblGrid>
      <w:tr>
        <w:tc>
          <w:tcPr>
            <w:tcW w:type="dxa" w:w="4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  <w:tr>
        <w:tc>
          <w:tcPr>
            <w:tcW w:type="dxa" w:w="4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A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2B05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jc w:val="both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10</w:t>
      </w:r>
    </w:p>
    <w:p w14:paraId="2C050000">
      <w:pPr>
        <w:widowControl w:val="0"/>
        <w:tabs>
          <w:tab w:leader="none" w:pos="9356" w:val="right"/>
        </w:tabs>
        <w:spacing w:after="0" w:line="240" w:lineRule="exact"/>
        <w:ind w:firstLine="0" w:left="4677" w:right="0"/>
        <w:jc w:val="both"/>
      </w:pPr>
    </w:p>
    <w:p w14:paraId="2D050000">
      <w:pPr>
        <w:widowControl w:val="0"/>
        <w:spacing w:after="0" w:line="240" w:lineRule="exact"/>
        <w:ind w:firstLine="0" w:left="467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</w:p>
    <w:p w14:paraId="2E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2F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30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</w:p>
    <w:p w14:paraId="31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>Е</w:t>
      </w:r>
    </w:p>
    <w:p w14:paraId="32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 возврате </w:t>
      </w:r>
      <w:r>
        <w:rPr>
          <w:rFonts w:ascii="Times New Roman" w:hAnsi="Times New Roman"/>
          <w:color w:themeColor="text1" w:val="000000"/>
          <w:sz w:val="28"/>
        </w:rPr>
        <w:t xml:space="preserve">заявления </w:t>
      </w:r>
      <w:r>
        <w:rPr>
          <w:rFonts w:ascii="Times New Roman" w:hAnsi="Times New Roman"/>
          <w:color w:val="000000"/>
          <w:sz w:val="28"/>
        </w:rPr>
        <w:t>о предоставлении муниципальной услуги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</w:p>
    <w:p w14:paraId="33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sz w:val="28"/>
        </w:rPr>
      </w:pPr>
    </w:p>
    <w:p w14:paraId="34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sz w:val="28"/>
        </w:rPr>
      </w:pPr>
    </w:p>
    <w:p w14:paraId="3505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                                                                                    Ф.И.О. заявителя</w:t>
      </w:r>
    </w:p>
    <w:p w14:paraId="3605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</w:p>
    <w:p w14:paraId="3705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                                                                                     Адрес заявителя</w:t>
      </w:r>
    </w:p>
    <w:p w14:paraId="38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sz w:val="28"/>
        </w:rPr>
      </w:pPr>
    </w:p>
    <w:p w14:paraId="39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 возврате </w:t>
      </w:r>
      <w:r>
        <w:rPr>
          <w:rFonts w:ascii="Times New Roman" w:hAnsi="Times New Roman"/>
          <w:color w:themeColor="text1" w:val="000000"/>
          <w:sz w:val="28"/>
        </w:rPr>
        <w:t>заявления</w:t>
      </w:r>
    </w:p>
    <w:p w14:paraId="3A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</w:p>
    <w:p w14:paraId="3B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Уважаемый(ая) ___________________!</w:t>
      </w:r>
    </w:p>
    <w:p w14:paraId="3C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sz w:val="28"/>
        </w:rPr>
      </w:pPr>
    </w:p>
    <w:p w14:paraId="3D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sz w:val="28"/>
        </w:rPr>
        <w:t xml:space="preserve">Комитет градостроительства администрации города Ставрополя возвращает </w:t>
      </w:r>
      <w:r>
        <w:rPr>
          <w:rFonts w:ascii="Times New Roman" w:hAnsi="Times New Roman"/>
          <w:sz w:val="28"/>
        </w:rPr>
        <w:t xml:space="preserve">без рассмотрения Ваше </w:t>
      </w:r>
      <w:r>
        <w:rPr>
          <w:rFonts w:ascii="Times New Roman" w:hAnsi="Times New Roman"/>
          <w:color w:themeColor="text1" w:val="000000"/>
          <w:sz w:val="28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 предоставлении муниципальной услуги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документы</w:t>
      </w:r>
      <w:r>
        <w:t xml:space="preserve"> </w:t>
      </w:r>
      <w:r>
        <w:rPr>
          <w:rFonts w:ascii="Times New Roman" w:hAnsi="Times New Roman"/>
          <w:sz w:val="28"/>
        </w:rPr>
        <w:t>по делу № ___ от __.__.__,</w:t>
      </w:r>
      <w:r>
        <w:rPr>
          <w:rFonts w:ascii="Times New Roman" w:hAnsi="Times New Roman"/>
          <w:sz w:val="28"/>
        </w:rPr>
        <w:t xml:space="preserve"> по следующим основаниям:</w:t>
      </w:r>
    </w:p>
    <w:p w14:paraId="3E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3F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указываются основания для возврата</w:t>
      </w:r>
      <w:r>
        <w:rPr>
          <w:rFonts w:ascii="Times New Roman" w:hAnsi="Times New Roman"/>
          <w:sz w:val="20"/>
        </w:rPr>
        <w:t>)</w:t>
      </w:r>
    </w:p>
    <w:p w14:paraId="40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sz w:val="28"/>
        </w:rPr>
      </w:pPr>
    </w:p>
    <w:p w14:paraId="41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Приложение: на ____ л.</w:t>
      </w:r>
    </w:p>
    <w:p w14:paraId="4205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305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405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5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46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города Ставрополя,</w:t>
      </w:r>
      <w:r>
        <w:rPr>
          <w:rFonts w:ascii="Times New Roman" w:hAnsi="Times New Roman"/>
          <w:sz w:val="28"/>
        </w:rPr>
        <w:t xml:space="preserve"> руководитель </w:t>
      </w:r>
    </w:p>
    <w:p w14:paraId="47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48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49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4A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4B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исполнителя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Тел.</w:t>
      </w:r>
    </w:p>
    <w:sectPr>
      <w:headerReference r:id="rId2" w:type="default"/>
      <w:headerReference r:id="rId1" w:type="first"/>
      <w:headerReference r:id="rId4" w:type="even"/>
      <w:footerReference r:id="rId3" w:type="default"/>
      <w:footerReference r:id="rId5" w:type="even"/>
      <w:type w:val="nextPage"/>
      <w:pgSz w:h="16838" w:orient="portrait" w:w="11906"/>
      <w:pgMar w:bottom="1134" w:footer="709" w:gutter="0" w:header="709" w:left="1984" w:right="567" w:top="141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0" w:before="0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114300" distR="114300" distT="0" layoutInCell="true" locked="false" relativeHeight="251658240" simplePos="false">
              <wp:simplePos x="0" y="0"/>
              <wp:positionH relativeFrom="column">
                <wp:posOffset>2645410</wp:posOffset>
              </wp:positionH>
              <wp:positionV relativeFrom="page">
                <wp:posOffset>447675</wp:posOffset>
              </wp:positionV>
              <wp:extent cx="196215" cy="294640"/>
              <wp:wrapSquare distB="635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2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114300" distR="11430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94640"/>
              <wp:wrapSquare distB="635" distL="114300" distR="11430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2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635" cy="635"/>
              <wp:wrapSquare distB="0" distL="114300" distR="11430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bIns="-44280" lIns="91440" rIns="91440" tIns="-4428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A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tabs>
        <w:tab w:leader="none" w:pos="708" w:val="clear"/>
        <w:tab w:leader="none" w:pos="9356" w:val="right"/>
      </w:tabs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  <w:highlight w:val="white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8"/>
      <w:highlight w:val="white"/>
    </w:rPr>
  </w:style>
  <w:style w:styleId="Style_5" w:type="paragraph">
    <w:name w:val="Указатель"/>
    <w:basedOn w:val="Style_2"/>
    <w:link w:val="Style_5_ch"/>
  </w:style>
  <w:style w:styleId="Style_5_ch" w:type="character">
    <w:name w:val="Указатель"/>
    <w:basedOn w:val="Style_2_ch"/>
    <w:link w:val="Style_5"/>
  </w:style>
  <w:style w:styleId="Style_6" w:type="paragraph">
    <w:name w:val="toc 2"/>
    <w:basedOn w:val="Style_2"/>
    <w:next w:val="Style_2"/>
    <w:link w:val="Style_6_ch"/>
    <w:uiPriority w:val="39"/>
    <w:pPr>
      <w:spacing w:after="57" w:before="0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Heading 3 Char"/>
    <w:basedOn w:val="Style_8"/>
    <w:link w:val="Style_7_ch"/>
    <w:rPr>
      <w:rFonts w:ascii="Arial" w:hAnsi="Arial"/>
      <w:sz w:val="30"/>
    </w:rPr>
  </w:style>
  <w:style w:styleId="Style_7_ch" w:type="character">
    <w:name w:val="Heading 3 Char"/>
    <w:basedOn w:val="Style_8_ch"/>
    <w:link w:val="Style_7"/>
    <w:rPr>
      <w:rFonts w:ascii="Arial" w:hAnsi="Arial"/>
      <w:sz w:val="30"/>
    </w:rPr>
  </w:style>
  <w:style w:styleId="Style_8" w:type="paragraph">
    <w:name w:val="Основной шрифт абзаца1"/>
    <w:link w:val="Style_8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8_ch" w:type="character">
    <w:name w:val="Основной шрифт абзаца1"/>
    <w:link w:val="Style_8"/>
    <w:rPr>
      <w:rFonts w:ascii="XO Thames" w:hAnsi="XO Thames"/>
      <w:color w:val="000000"/>
      <w:spacing w:val="0"/>
      <w:sz w:val="24"/>
    </w:rPr>
  </w:style>
  <w:style w:styleId="Style_9" w:type="paragraph">
    <w:name w:val="toc 4"/>
    <w:basedOn w:val="Style_2"/>
    <w:next w:val="Style_2"/>
    <w:link w:val="Style_9_ch"/>
    <w:uiPriority w:val="39"/>
    <w:pPr>
      <w:spacing w:after="57" w:before="0"/>
      <w:ind w:firstLine="0" w:left="850" w:right="0"/>
    </w:pPr>
  </w:style>
  <w:style w:styleId="Style_9_ch" w:type="character">
    <w:name w:val="toc 4"/>
    <w:basedOn w:val="Style_2_ch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spacing w:after="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Contents 7"/>
    <w:link w:val="Style_11_ch"/>
  </w:style>
  <w:style w:styleId="Style_11_ch" w:type="character">
    <w:name w:val="Contents 7"/>
    <w:link w:val="Style_11"/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  <w:tab w:leader="none" w:pos="9356" w:val="right"/>
      </w:tabs>
      <w:spacing w:after="0" w:before="0" w:line="240" w:lineRule="auto"/>
      <w:ind/>
    </w:pPr>
  </w:style>
  <w:style w:styleId="Style_3_ch" w:type="character">
    <w:name w:val="Footer"/>
    <w:basedOn w:val="Style_2_ch"/>
    <w:link w:val="Style_3"/>
  </w:style>
  <w:style w:styleId="Style_12" w:type="paragraph">
    <w:name w:val="toc 6"/>
    <w:basedOn w:val="Style_2"/>
    <w:next w:val="Style_2"/>
    <w:link w:val="Style_12_ch"/>
    <w:uiPriority w:val="39"/>
    <w:pPr>
      <w:spacing w:after="57" w:before="0"/>
      <w:ind w:firstLine="0" w:left="1417" w:right="0"/>
    </w:pPr>
  </w:style>
  <w:style w:styleId="Style_12_ch" w:type="character">
    <w:name w:val="toc 6"/>
    <w:basedOn w:val="Style_2_ch"/>
    <w:link w:val="Style_12"/>
  </w:style>
  <w:style w:styleId="Style_13" w:type="paragraph">
    <w:name w:val="toc 7"/>
    <w:basedOn w:val="Style_2"/>
    <w:next w:val="Style_2"/>
    <w:link w:val="Style_13_ch"/>
    <w:uiPriority w:val="39"/>
    <w:pPr>
      <w:spacing w:after="57" w:before="0"/>
      <w:ind w:firstLine="0" w:left="1701" w:right="0"/>
    </w:pPr>
  </w:style>
  <w:style w:styleId="Style_13_ch" w:type="character">
    <w:name w:val="toc 7"/>
    <w:basedOn w:val="Style_2_ch"/>
    <w:link w:val="Style_13"/>
  </w:style>
  <w:style w:styleId="Style_14" w:type="paragraph">
    <w:name w:val="Heading 9"/>
    <w:link w:val="Style_14_ch"/>
    <w:rPr>
      <w:rFonts w:ascii="Arial" w:hAnsi="Arial"/>
      <w:i w:val="1"/>
      <w:sz w:val="21"/>
    </w:rPr>
  </w:style>
  <w:style w:styleId="Style_14_ch" w:type="character">
    <w:name w:val="Heading 9"/>
    <w:link w:val="Style_14"/>
    <w:rPr>
      <w:rFonts w:ascii="Arial" w:hAnsi="Arial"/>
      <w:i w:val="1"/>
      <w:sz w:val="21"/>
    </w:rPr>
  </w:style>
  <w:style w:styleId="Style_15" w:type="paragraph">
    <w:name w:val="table of figures"/>
    <w:basedOn w:val="Style_2"/>
    <w:next w:val="Style_2"/>
    <w:link w:val="Style_15_ch"/>
    <w:pPr>
      <w:spacing w:after="0" w:before="0"/>
      <w:ind/>
    </w:pPr>
  </w:style>
  <w:style w:styleId="Style_15_ch" w:type="character">
    <w:name w:val="table of figures"/>
    <w:basedOn w:val="Style_2_ch"/>
    <w:link w:val="Style_15"/>
  </w:style>
  <w:style w:styleId="Style_16" w:type="paragraph">
    <w:name w:val="ConsPlusTitle"/>
    <w:link w:val="Style_16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4"/>
    </w:rPr>
  </w:style>
  <w:style w:styleId="Style_16_ch" w:type="character">
    <w:name w:val="ConsPlusTitle"/>
    <w:link w:val="Style_16"/>
    <w:rPr>
      <w:rFonts w:ascii="Calibri" w:hAnsi="Calibri"/>
      <w:b w:val="1"/>
      <w:color w:val="000000"/>
      <w:spacing w:val="0"/>
      <w:sz w:val="24"/>
    </w:rPr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Subtitle"/>
    <w:basedOn w:val="Style_2"/>
    <w:next w:val="Style_2"/>
    <w:link w:val="Style_19_ch"/>
    <w:pPr>
      <w:spacing w:after="60" w:before="0"/>
      <w:ind/>
      <w:jc w:val="center"/>
      <w:outlineLvl w:val="1"/>
    </w:pPr>
    <w:rPr>
      <w:rFonts w:ascii="Cambria" w:hAnsi="Cambria"/>
      <w:sz w:val="24"/>
    </w:rPr>
  </w:style>
  <w:style w:styleId="Style_19_ch" w:type="character">
    <w:name w:val="Subtitle"/>
    <w:basedOn w:val="Style_2_ch"/>
    <w:link w:val="Style_19"/>
    <w:rPr>
      <w:rFonts w:ascii="Cambria" w:hAnsi="Cambria"/>
      <w:sz w:val="24"/>
    </w:rPr>
  </w:style>
  <w:style w:styleId="Style_20" w:type="paragraph">
    <w:name w:val="Символ концевой сноски"/>
    <w:basedOn w:val="Style_21"/>
    <w:link w:val="Style_20_ch"/>
    <w:rPr>
      <w:vertAlign w:val="superscript"/>
    </w:rPr>
  </w:style>
  <w:style w:styleId="Style_20_ch" w:type="character">
    <w:name w:val="Символ концевой сноски"/>
    <w:basedOn w:val="Style_21_ch"/>
    <w:link w:val="Style_20"/>
    <w:rPr>
      <w:vertAlign w:val="superscript"/>
    </w:rPr>
  </w:style>
  <w:style w:styleId="Style_22" w:type="paragraph">
    <w:name w:val="Endnote"/>
    <w:basedOn w:val="Style_2"/>
    <w:link w:val="Style_22_ch"/>
    <w:pPr>
      <w:spacing w:after="0" w:before="0" w:line="240" w:lineRule="auto"/>
      <w:ind/>
    </w:pPr>
    <w:rPr>
      <w:sz w:val="20"/>
    </w:rPr>
  </w:style>
  <w:style w:styleId="Style_22_ch" w:type="character">
    <w:name w:val="Endnote"/>
    <w:basedOn w:val="Style_2_ch"/>
    <w:link w:val="Style_22"/>
    <w:rPr>
      <w:sz w:val="20"/>
    </w:rPr>
  </w:style>
  <w:style w:styleId="Style_23" w:type="paragraph">
    <w:name w:val="heading 3"/>
    <w:basedOn w:val="Style_2"/>
    <w:next w:val="Style_2"/>
    <w:link w:val="Style_23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23_ch" w:type="character">
    <w:name w:val="heading 3"/>
    <w:basedOn w:val="Style_2_ch"/>
    <w:link w:val="Style_23"/>
    <w:rPr>
      <w:rFonts w:asciiTheme="majorAscii" w:hAnsiTheme="majorHAnsi"/>
      <w:b w:val="1"/>
      <w:color w:themeColor="accent1" w:val="4F81BD"/>
    </w:rPr>
  </w:style>
  <w:style w:styleId="Style_24" w:type="paragraph">
    <w:name w:val="Contents Heading"/>
    <w:link w:val="Style_24_ch"/>
  </w:style>
  <w:style w:styleId="Style_24_ch" w:type="character">
    <w:name w:val="Contents Heading"/>
    <w:link w:val="Style_24"/>
  </w:style>
  <w:style w:styleId="Style_25" w:type="paragraph">
    <w:name w:val="Caption"/>
    <w:basedOn w:val="Style_2"/>
    <w:next w:val="Style_2"/>
    <w:link w:val="Style_25_ch"/>
    <w:rPr>
      <w:b w:val="1"/>
      <w:color w:themeColor="accent1" w:val="4F81BD"/>
      <w:sz w:val="18"/>
    </w:rPr>
  </w:style>
  <w:style w:styleId="Style_25_ch" w:type="character">
    <w:name w:val="Caption"/>
    <w:basedOn w:val="Style_2_ch"/>
    <w:link w:val="Style_25"/>
    <w:rPr>
      <w:b w:val="1"/>
      <w:color w:themeColor="accent1" w:val="4F81BD"/>
      <w:sz w:val="18"/>
    </w:rPr>
  </w:style>
  <w:style w:styleId="Style_26" w:type="paragraph">
    <w:name w:val="Heading 6 Char"/>
    <w:basedOn w:val="Style_21"/>
    <w:link w:val="Style_26_ch"/>
    <w:rPr>
      <w:rFonts w:ascii="Arial" w:hAnsi="Arial"/>
      <w:b w:val="1"/>
      <w:sz w:val="22"/>
    </w:rPr>
  </w:style>
  <w:style w:styleId="Style_26_ch" w:type="character">
    <w:name w:val="Heading 6 Char"/>
    <w:basedOn w:val="Style_21_ch"/>
    <w:link w:val="Style_26"/>
    <w:rPr>
      <w:rFonts w:ascii="Arial" w:hAnsi="Arial"/>
      <w:b w:val="1"/>
      <w:sz w:val="22"/>
    </w:rPr>
  </w:style>
  <w:style w:styleId="Style_27" w:type="paragraph">
    <w:name w:val="Просмотренная гиперссылка1"/>
    <w:link w:val="Style_27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800080"/>
      <w:spacing w:val="0"/>
      <w:sz w:val="24"/>
      <w:u w:val="single"/>
    </w:rPr>
  </w:style>
  <w:style w:styleId="Style_27_ch" w:type="character">
    <w:name w:val="Просмотренная гиперссылка1"/>
    <w:link w:val="Style_27"/>
    <w:rPr>
      <w:rFonts w:ascii="XO Thames" w:hAnsi="XO Thames"/>
      <w:color w:val="800080"/>
      <w:spacing w:val="0"/>
      <w:sz w:val="24"/>
      <w:u w:val="single"/>
    </w:rPr>
  </w:style>
  <w:style w:styleId="Style_28" w:type="paragraph">
    <w:name w:val="Contents 2"/>
    <w:link w:val="Style_28_ch"/>
  </w:style>
  <w:style w:styleId="Style_28_ch" w:type="character">
    <w:name w:val="Contents 2"/>
    <w:link w:val="Style_28"/>
  </w:style>
  <w:style w:styleId="Style_29" w:type="paragraph">
    <w:name w:val="Heading 5"/>
    <w:link w:val="Style_29_ch"/>
    <w:rPr>
      <w:rFonts w:ascii="Arial" w:hAnsi="Arial"/>
      <w:b w:val="1"/>
      <w:sz w:val="24"/>
    </w:rPr>
  </w:style>
  <w:style w:styleId="Style_29_ch" w:type="character">
    <w:name w:val="Heading 5"/>
    <w:link w:val="Style_29"/>
    <w:rPr>
      <w:rFonts w:ascii="Arial" w:hAnsi="Arial"/>
      <w:b w:val="1"/>
      <w:sz w:val="24"/>
    </w:rPr>
  </w:style>
  <w:style w:styleId="Style_30" w:type="paragraph">
    <w:name w:val="Header Char"/>
    <w:basedOn w:val="Style_8"/>
    <w:link w:val="Style_30_ch"/>
  </w:style>
  <w:style w:styleId="Style_30_ch" w:type="character">
    <w:name w:val="Header Char"/>
    <w:basedOn w:val="Style_8_ch"/>
    <w:link w:val="Style_30"/>
  </w:style>
  <w:style w:styleId="Style_31" w:type="paragraph">
    <w:name w:val="List Paragraph"/>
    <w:basedOn w:val="Style_2"/>
    <w:link w:val="Style_31_ch"/>
    <w:pPr>
      <w:spacing w:after="0" w:before="0"/>
      <w:ind w:firstLine="0" w:left="720" w:right="0"/>
      <w:contextualSpacing w:val="1"/>
    </w:pPr>
  </w:style>
  <w:style w:styleId="Style_31_ch" w:type="character">
    <w:name w:val="List Paragraph"/>
    <w:basedOn w:val="Style_2_ch"/>
    <w:link w:val="Style_31"/>
  </w:style>
  <w:style w:styleId="Style_32" w:type="paragraph">
    <w:name w:val="heading 9"/>
    <w:basedOn w:val="Style_2"/>
    <w:next w:val="Style_2"/>
    <w:link w:val="Style_32_ch"/>
    <w:uiPriority w:val="9"/>
    <w:qFormat/>
    <w:pPr>
      <w:keepNext w:val="1"/>
      <w:keepLines w:val="1"/>
      <w:spacing w:after="0" w:before="320"/>
      <w:ind/>
      <w:outlineLvl w:val="8"/>
    </w:pPr>
    <w:rPr>
      <w:rFonts w:ascii="Arial" w:hAnsi="Arial"/>
      <w:i w:val="1"/>
      <w:sz w:val="21"/>
    </w:rPr>
  </w:style>
  <w:style w:styleId="Style_32_ch" w:type="character">
    <w:name w:val="heading 9"/>
    <w:basedOn w:val="Style_2_ch"/>
    <w:link w:val="Style_32"/>
    <w:rPr>
      <w:rFonts w:ascii="Arial" w:hAnsi="Arial"/>
      <w:i w:val="1"/>
      <w:sz w:val="21"/>
    </w:rPr>
  </w:style>
  <w:style w:styleId="Style_33" w:type="paragraph">
    <w:name w:val="TOC Heading"/>
    <w:link w:val="Style_33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33_ch" w:type="character">
    <w:name w:val="TOC Heading"/>
    <w:link w:val="Style_33"/>
    <w:rPr>
      <w:rFonts w:ascii="XO Thames" w:hAnsi="XO Thames"/>
      <w:color w:val="000000"/>
      <w:spacing w:val="0"/>
      <w:sz w:val="24"/>
    </w:rPr>
  </w:style>
  <w:style w:styleId="Style_34" w:type="paragraph">
    <w:name w:val="Heading 8 Char"/>
    <w:basedOn w:val="Style_21"/>
    <w:link w:val="Style_34_ch"/>
    <w:rPr>
      <w:rFonts w:ascii="Arial" w:hAnsi="Arial"/>
      <w:i w:val="1"/>
      <w:sz w:val="22"/>
    </w:rPr>
  </w:style>
  <w:style w:styleId="Style_34_ch" w:type="character">
    <w:name w:val="Heading 8 Char"/>
    <w:basedOn w:val="Style_21_ch"/>
    <w:link w:val="Style_34"/>
    <w:rPr>
      <w:rFonts w:ascii="Arial" w:hAnsi="Arial"/>
      <w:i w:val="1"/>
      <w:sz w:val="22"/>
    </w:rPr>
  </w:style>
  <w:style w:styleId="Style_35" w:type="paragraph">
    <w:name w:val="ConsPlusNonformat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4"/>
    </w:rPr>
  </w:style>
  <w:style w:styleId="Style_35_ch" w:type="character">
    <w:name w:val="ConsPlusNonformat"/>
    <w:link w:val="Style_35"/>
    <w:rPr>
      <w:rFonts w:ascii="Courier New" w:hAnsi="Courier New"/>
      <w:color w:val="000000"/>
      <w:spacing w:val="0"/>
      <w:sz w:val="24"/>
    </w:rPr>
  </w:style>
  <w:style w:styleId="Style_36" w:type="paragraph">
    <w:name w:val="Footnote Reference"/>
    <w:link w:val="Style_36_ch"/>
    <w:rPr>
      <w:vertAlign w:val="superscript"/>
    </w:rPr>
  </w:style>
  <w:style w:styleId="Style_36_ch" w:type="character">
    <w:name w:val="Footnote Reference"/>
    <w:link w:val="Style_36"/>
    <w:rPr>
      <w:vertAlign w:val="superscript"/>
    </w:rPr>
  </w:style>
  <w:style w:styleId="Style_37" w:type="paragraph">
    <w:name w:val="Footer"/>
    <w:link w:val="Style_37_ch"/>
  </w:style>
  <w:style w:styleId="Style_37_ch" w:type="character">
    <w:name w:val="Footer"/>
    <w:link w:val="Style_37"/>
  </w:style>
  <w:style w:styleId="Style_38" w:type="paragraph">
    <w:name w:val="Символ сноски"/>
    <w:basedOn w:val="Style_21"/>
    <w:link w:val="Style_38_ch"/>
    <w:rPr>
      <w:vertAlign w:val="superscript"/>
    </w:rPr>
  </w:style>
  <w:style w:styleId="Style_38_ch" w:type="character">
    <w:name w:val="Символ сноски"/>
    <w:basedOn w:val="Style_21_ch"/>
    <w:link w:val="Style_38"/>
    <w:rPr>
      <w:vertAlign w:val="superscript"/>
    </w:rPr>
  </w:style>
  <w:style w:styleId="Style_39" w:type="paragraph">
    <w:name w:val="Title Char"/>
    <w:basedOn w:val="Style_8"/>
    <w:link w:val="Style_39_ch"/>
    <w:rPr>
      <w:sz w:val="48"/>
    </w:rPr>
  </w:style>
  <w:style w:styleId="Style_39_ch" w:type="character">
    <w:name w:val="Title Char"/>
    <w:basedOn w:val="Style_8_ch"/>
    <w:link w:val="Style_39"/>
    <w:rPr>
      <w:sz w:val="48"/>
    </w:rPr>
  </w:style>
  <w:style w:styleId="Style_40" w:type="paragraph">
    <w:name w:val="Heading 1"/>
    <w:link w:val="Style_40_ch"/>
    <w:rPr>
      <w:sz w:val="28"/>
    </w:rPr>
  </w:style>
  <w:style w:styleId="Style_40_ch" w:type="character">
    <w:name w:val="Heading 1"/>
    <w:link w:val="Style_40"/>
    <w:rPr>
      <w:sz w:val="28"/>
    </w:rPr>
  </w:style>
  <w:style w:styleId="Style_41" w:type="paragraph">
    <w:name w:val="Contents 8"/>
    <w:link w:val="Style_41_ch"/>
  </w:style>
  <w:style w:styleId="Style_41_ch" w:type="character">
    <w:name w:val="Contents 8"/>
    <w:link w:val="Style_41"/>
  </w:style>
  <w:style w:styleId="Style_42" w:type="paragraph">
    <w:name w:val="Endnote Symbol"/>
    <w:basedOn w:val="Style_21"/>
    <w:link w:val="Style_42_ch"/>
    <w:rPr>
      <w:vertAlign w:val="superscript"/>
    </w:rPr>
  </w:style>
  <w:style w:styleId="Style_42_ch" w:type="character">
    <w:name w:val="Endnote Symbol"/>
    <w:basedOn w:val="Style_21_ch"/>
    <w:link w:val="Style_42"/>
    <w:rPr>
      <w:vertAlign w:val="superscript"/>
    </w:rPr>
  </w:style>
  <w:style w:styleId="Style_43" w:type="paragraph">
    <w:name w:val="Contents 1"/>
    <w:link w:val="Style_43_ch"/>
  </w:style>
  <w:style w:styleId="Style_43_ch" w:type="character">
    <w:name w:val="Contents 1"/>
    <w:link w:val="Style_43"/>
  </w:style>
  <w:style w:styleId="Style_44" w:type="paragraph">
    <w:name w:val="Heading 4 Char"/>
    <w:basedOn w:val="Style_21"/>
    <w:link w:val="Style_44_ch"/>
    <w:rPr>
      <w:rFonts w:ascii="Arial" w:hAnsi="Arial"/>
      <w:b w:val="1"/>
      <w:sz w:val="26"/>
    </w:rPr>
  </w:style>
  <w:style w:styleId="Style_44_ch" w:type="character">
    <w:name w:val="Heading 4 Char"/>
    <w:basedOn w:val="Style_21_ch"/>
    <w:link w:val="Style_44"/>
    <w:rPr>
      <w:rFonts w:ascii="Arial" w:hAnsi="Arial"/>
      <w:b w:val="1"/>
      <w:sz w:val="26"/>
    </w:rPr>
  </w:style>
  <w:style w:styleId="Style_18" w:type="paragraph">
    <w:name w:val="Body Text"/>
    <w:basedOn w:val="Style_2"/>
    <w:link w:val="Style_18_ch"/>
    <w:pPr>
      <w:spacing w:after="120" w:before="0" w:line="240" w:lineRule="auto"/>
      <w:ind/>
    </w:pPr>
  </w:style>
  <w:style w:styleId="Style_18_ch" w:type="character">
    <w:name w:val="Body Text"/>
    <w:basedOn w:val="Style_2_ch"/>
    <w:link w:val="Style_18"/>
  </w:style>
  <w:style w:styleId="Style_45" w:type="paragraph">
    <w:name w:val="Subtitle Char"/>
    <w:basedOn w:val="Style_8"/>
    <w:link w:val="Style_45_ch"/>
    <w:rPr>
      <w:sz w:val="24"/>
    </w:rPr>
  </w:style>
  <w:style w:styleId="Style_45_ch" w:type="character">
    <w:name w:val="Subtitle Char"/>
    <w:basedOn w:val="Style_8_ch"/>
    <w:link w:val="Style_45"/>
    <w:rPr>
      <w:sz w:val="24"/>
    </w:rPr>
  </w:style>
  <w:style w:styleId="Style_21" w:type="paragraph">
    <w:name w:val="Default Paragraph Font"/>
    <w:link w:val="Style_21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21_ch" w:type="character">
    <w:name w:val="Default Paragraph Font"/>
    <w:link w:val="Style_21"/>
    <w:rPr>
      <w:rFonts w:ascii="XO Thames" w:hAnsi="XO Thames"/>
      <w:color w:val="000000"/>
      <w:spacing w:val="0"/>
      <w:sz w:val="24"/>
    </w:rPr>
  </w:style>
  <w:style w:styleId="Style_46" w:type="paragraph">
    <w:name w:val="Footer Char"/>
    <w:basedOn w:val="Style_8"/>
    <w:link w:val="Style_46_ch"/>
  </w:style>
  <w:style w:styleId="Style_46_ch" w:type="character">
    <w:name w:val="Footer Char"/>
    <w:basedOn w:val="Style_8_ch"/>
    <w:link w:val="Style_46"/>
  </w:style>
  <w:style w:styleId="Style_47" w:type="paragraph">
    <w:name w:val="Quote Char"/>
    <w:link w:val="Style_47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Quote Char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Heading 3"/>
    <w:link w:val="Style_48_ch"/>
    <w:rPr>
      <w:rFonts w:asciiTheme="majorAscii" w:hAnsiTheme="majorHAnsi"/>
      <w:b w:val="1"/>
      <w:color w:themeColor="accent1" w:val="4F81BD"/>
    </w:rPr>
  </w:style>
  <w:style w:styleId="Style_48_ch" w:type="character">
    <w:name w:val="Heading 3"/>
    <w:link w:val="Style_48"/>
    <w:rPr>
      <w:rFonts w:asciiTheme="majorAscii" w:hAnsiTheme="majorHAnsi"/>
      <w:b w:val="1"/>
      <w:color w:themeColor="accent1" w:val="4F81BD"/>
    </w:rPr>
  </w:style>
  <w:style w:styleId="Style_49" w:type="paragraph">
    <w:name w:val="toc 3"/>
    <w:basedOn w:val="Style_2"/>
    <w:next w:val="Style_2"/>
    <w:link w:val="Style_49_ch"/>
    <w:uiPriority w:val="39"/>
    <w:pPr>
      <w:spacing w:after="57" w:before="0"/>
      <w:ind w:firstLine="0" w:left="567" w:right="0"/>
    </w:pPr>
  </w:style>
  <w:style w:styleId="Style_49_ch" w:type="character">
    <w:name w:val="toc 3"/>
    <w:basedOn w:val="Style_2_ch"/>
    <w:link w:val="Style_49"/>
  </w:style>
  <w:style w:styleId="Style_50" w:type="paragraph">
    <w:name w:val="Contents 5"/>
    <w:link w:val="Style_50_ch"/>
  </w:style>
  <w:style w:styleId="Style_50_ch" w:type="character">
    <w:name w:val="Contents 5"/>
    <w:link w:val="Style_50"/>
  </w:style>
  <w:style w:styleId="Style_51" w:type="paragraph">
    <w:name w:val="Заголовок"/>
    <w:basedOn w:val="Style_2"/>
    <w:next w:val="Style_18"/>
    <w:link w:val="Style_5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1_ch" w:type="character">
    <w:name w:val="Заголовок"/>
    <w:basedOn w:val="Style_2_ch"/>
    <w:link w:val="Style_51"/>
    <w:rPr>
      <w:rFonts w:ascii="Liberation Sans" w:hAnsi="Liberation Sans"/>
      <w:sz w:val="28"/>
    </w:rPr>
  </w:style>
  <w:style w:styleId="Style_52" w:type="paragraph">
    <w:name w:val="Intense Quote"/>
    <w:basedOn w:val="Style_2"/>
    <w:next w:val="Style_2"/>
    <w:link w:val="Style_52_ch"/>
    <w:pPr>
      <w:ind w:firstLine="0" w:left="720" w:right="720"/>
    </w:pPr>
    <w:rPr>
      <w:i w:val="1"/>
    </w:rPr>
  </w:style>
  <w:style w:styleId="Style_52_ch" w:type="character">
    <w:name w:val="Intense Quote"/>
    <w:basedOn w:val="Style_2_ch"/>
    <w:link w:val="Style_52"/>
    <w:rPr>
      <w:i w:val="1"/>
    </w:rPr>
  </w:style>
  <w:style w:styleId="Style_53" w:type="paragraph">
    <w:name w:val="Heading 5 Char"/>
    <w:basedOn w:val="Style_21"/>
    <w:link w:val="Style_53_ch"/>
    <w:rPr>
      <w:rFonts w:ascii="Arial" w:hAnsi="Arial"/>
      <w:b w:val="1"/>
      <w:sz w:val="24"/>
    </w:rPr>
  </w:style>
  <w:style w:styleId="Style_53_ch" w:type="character">
    <w:name w:val="Heading 5 Char"/>
    <w:basedOn w:val="Style_21_ch"/>
    <w:link w:val="Style_53"/>
    <w:rPr>
      <w:rFonts w:ascii="Arial" w:hAnsi="Arial"/>
      <w:b w:val="1"/>
      <w:sz w:val="24"/>
    </w:rPr>
  </w:style>
  <w:style w:styleId="Style_54" w:type="paragraph">
    <w:name w:val="Heading 6"/>
    <w:link w:val="Style_54_ch"/>
    <w:rPr>
      <w:rFonts w:ascii="Arial" w:hAnsi="Arial"/>
      <w:b w:val="1"/>
      <w:sz w:val="22"/>
    </w:rPr>
  </w:style>
  <w:style w:styleId="Style_54_ch" w:type="character">
    <w:name w:val="Heading 6"/>
    <w:link w:val="Style_54"/>
    <w:rPr>
      <w:rFonts w:ascii="Arial" w:hAnsi="Arial"/>
      <w:b w:val="1"/>
      <w:sz w:val="22"/>
    </w:rPr>
  </w:style>
  <w:style w:styleId="Style_55" w:type="paragraph">
    <w:name w:val="Balloon Text"/>
    <w:basedOn w:val="Style_2"/>
    <w:link w:val="Style_55_ch"/>
    <w:pPr>
      <w:spacing w:after="0" w:before="0" w:line="240" w:lineRule="auto"/>
      <w:ind/>
    </w:pPr>
    <w:rPr>
      <w:rFonts w:ascii="Tahoma" w:hAnsi="Tahoma"/>
      <w:sz w:val="16"/>
    </w:rPr>
  </w:style>
  <w:style w:styleId="Style_55_ch" w:type="character">
    <w:name w:val="Balloon Text"/>
    <w:basedOn w:val="Style_2_ch"/>
    <w:link w:val="Style_55"/>
    <w:rPr>
      <w:rFonts w:ascii="Tahoma" w:hAnsi="Tahoma"/>
      <w:sz w:val="16"/>
    </w:rPr>
  </w:style>
  <w:style w:styleId="Style_56" w:type="paragraph">
    <w:name w:val="heading 5"/>
    <w:basedOn w:val="Style_2"/>
    <w:next w:val="Style_2"/>
    <w:link w:val="Style_56_ch"/>
    <w:uiPriority w:val="9"/>
    <w:qFormat/>
    <w:pPr>
      <w:keepNext w:val="1"/>
      <w:keepLines w:val="1"/>
      <w:spacing w:after="0" w:before="320"/>
      <w:ind/>
      <w:outlineLvl w:val="4"/>
    </w:pPr>
    <w:rPr>
      <w:rFonts w:ascii="Arial" w:hAnsi="Arial"/>
      <w:b w:val="1"/>
      <w:sz w:val="24"/>
    </w:rPr>
  </w:style>
  <w:style w:styleId="Style_56_ch" w:type="character">
    <w:name w:val="heading 5"/>
    <w:basedOn w:val="Style_2_ch"/>
    <w:link w:val="Style_56"/>
    <w:rPr>
      <w:rFonts w:ascii="Arial" w:hAnsi="Arial"/>
      <w:b w:val="1"/>
      <w:sz w:val="24"/>
    </w:rPr>
  </w:style>
  <w:style w:styleId="Style_57" w:type="paragraph">
    <w:name w:val="ConsPlusNormal"/>
    <w:link w:val="Style_57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4"/>
    </w:rPr>
  </w:style>
  <w:style w:styleId="Style_57_ch" w:type="character">
    <w:name w:val="ConsPlusNormal"/>
    <w:link w:val="Style_57"/>
    <w:rPr>
      <w:rFonts w:ascii="Arial" w:hAnsi="Arial"/>
      <w:color w:val="000000"/>
      <w:spacing w:val="0"/>
      <w:sz w:val="24"/>
    </w:rPr>
  </w:style>
  <w:style w:styleId="Style_58" w:type="paragraph">
    <w:name w:val="Caption Char"/>
    <w:basedOn w:val="Style_25"/>
    <w:link w:val="Style_58_ch"/>
  </w:style>
  <w:style w:styleId="Style_58_ch" w:type="character">
    <w:name w:val="Caption Char"/>
    <w:basedOn w:val="Style_25_ch"/>
    <w:link w:val="Style_58"/>
  </w:style>
  <w:style w:styleId="Style_59" w:type="paragraph">
    <w:name w:val="Text body indent"/>
    <w:link w:val="Style_59_ch"/>
    <w:rPr>
      <w:sz w:val="28"/>
    </w:rPr>
  </w:style>
  <w:style w:styleId="Style_59_ch" w:type="character">
    <w:name w:val="Text body indent"/>
    <w:link w:val="Style_59"/>
    <w:rPr>
      <w:sz w:val="28"/>
    </w:rPr>
  </w:style>
  <w:style w:styleId="Style_60" w:type="paragraph">
    <w:name w:val="apple-style-span"/>
    <w:link w:val="Style_60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60_ch" w:type="character">
    <w:name w:val="apple-style-span"/>
    <w:link w:val="Style_60"/>
    <w:rPr>
      <w:rFonts w:ascii="XO Thames" w:hAnsi="XO Thames"/>
      <w:color w:val="000000"/>
      <w:spacing w:val="0"/>
      <w:sz w:val="24"/>
    </w:rPr>
  </w:style>
  <w:style w:styleId="Style_61" w:type="paragraph">
    <w:name w:val="Heading 7 Char"/>
    <w:basedOn w:val="Style_21"/>
    <w:link w:val="Style_61_ch"/>
    <w:rPr>
      <w:rFonts w:ascii="Arial" w:hAnsi="Arial"/>
      <w:b w:val="1"/>
      <w:i w:val="1"/>
      <w:sz w:val="22"/>
    </w:rPr>
  </w:style>
  <w:style w:styleId="Style_61_ch" w:type="character">
    <w:name w:val="Heading 7 Char"/>
    <w:basedOn w:val="Style_21_ch"/>
    <w:link w:val="Style_61"/>
    <w:rPr>
      <w:rFonts w:ascii="Arial" w:hAnsi="Arial"/>
      <w:b w:val="1"/>
      <w:i w:val="1"/>
      <w:sz w:val="22"/>
    </w:rPr>
  </w:style>
  <w:style w:styleId="Style_62" w:type="paragraph">
    <w:name w:val="heading 1"/>
    <w:basedOn w:val="Style_2"/>
    <w:next w:val="Style_2"/>
    <w:link w:val="Style_62_ch"/>
    <w:uiPriority w:val="9"/>
    <w:qFormat/>
    <w:pPr>
      <w:keepNext w:val="1"/>
      <w:spacing w:after="0" w:before="0" w:line="240" w:lineRule="auto"/>
      <w:ind/>
      <w:jc w:val="both"/>
      <w:outlineLvl w:val="0"/>
    </w:pPr>
    <w:rPr>
      <w:sz w:val="28"/>
    </w:rPr>
  </w:style>
  <w:style w:styleId="Style_62_ch" w:type="character">
    <w:name w:val="heading 1"/>
    <w:basedOn w:val="Style_2_ch"/>
    <w:link w:val="Style_62"/>
    <w:rPr>
      <w:sz w:val="28"/>
    </w:rPr>
  </w:style>
  <w:style w:styleId="Style_63" w:type="paragraph">
    <w:name w:val="Номер страницы1"/>
    <w:basedOn w:val="Style_8"/>
    <w:link w:val="Style_63_ch"/>
  </w:style>
  <w:style w:styleId="Style_63_ch" w:type="character">
    <w:name w:val="Номер страницы1"/>
    <w:basedOn w:val="Style_8_ch"/>
    <w:link w:val="Style_63"/>
  </w:style>
  <w:style w:styleId="Style_64" w:type="paragraph">
    <w:name w:val="Hyperlink"/>
    <w:link w:val="Style_64_ch"/>
    <w:rPr>
      <w:color w:val="0000FF"/>
      <w:u w:val="single"/>
    </w:rPr>
  </w:style>
  <w:style w:styleId="Style_64_ch" w:type="character">
    <w:name w:val="Hyperlink"/>
    <w:link w:val="Style_64"/>
    <w:rPr>
      <w:color w:val="0000FF"/>
      <w:u w:val="single"/>
    </w:rPr>
  </w:style>
  <w:style w:styleId="Style_65" w:type="paragraph">
    <w:name w:val="Footnote"/>
    <w:basedOn w:val="Style_2"/>
    <w:link w:val="Style_65_ch"/>
    <w:pPr>
      <w:spacing w:after="40" w:before="0" w:line="240" w:lineRule="auto"/>
      <w:ind/>
    </w:pPr>
    <w:rPr>
      <w:sz w:val="18"/>
    </w:rPr>
  </w:style>
  <w:style w:styleId="Style_65_ch" w:type="character">
    <w:name w:val="Footnote"/>
    <w:basedOn w:val="Style_2_ch"/>
    <w:link w:val="Style_65"/>
    <w:rPr>
      <w:sz w:val="18"/>
    </w:rPr>
  </w:style>
  <w:style w:styleId="Style_66" w:type="paragraph">
    <w:name w:val="heading 8"/>
    <w:basedOn w:val="Style_2"/>
    <w:next w:val="Style_2"/>
    <w:link w:val="Style_66_ch"/>
    <w:uiPriority w:val="9"/>
    <w:qFormat/>
    <w:pPr>
      <w:keepNext w:val="1"/>
      <w:keepLines w:val="1"/>
      <w:spacing w:after="0" w:before="320"/>
      <w:ind/>
      <w:outlineLvl w:val="7"/>
    </w:pPr>
    <w:rPr>
      <w:rFonts w:ascii="Arial" w:hAnsi="Arial"/>
      <w:i w:val="1"/>
      <w:sz w:val="22"/>
    </w:rPr>
  </w:style>
  <w:style w:styleId="Style_66_ch" w:type="character">
    <w:name w:val="heading 8"/>
    <w:basedOn w:val="Style_2_ch"/>
    <w:link w:val="Style_66"/>
    <w:rPr>
      <w:rFonts w:ascii="Arial" w:hAnsi="Arial"/>
      <w:i w:val="1"/>
      <w:sz w:val="22"/>
    </w:rPr>
  </w:style>
  <w:style w:styleId="Style_67" w:type="paragraph">
    <w:name w:val="toc 1"/>
    <w:basedOn w:val="Style_2"/>
    <w:next w:val="Style_2"/>
    <w:link w:val="Style_67_ch"/>
    <w:uiPriority w:val="39"/>
    <w:pPr>
      <w:spacing w:after="57" w:before="0"/>
      <w:ind/>
    </w:pPr>
  </w:style>
  <w:style w:styleId="Style_67_ch" w:type="character">
    <w:name w:val="toc 1"/>
    <w:basedOn w:val="Style_2_ch"/>
    <w:link w:val="Style_67"/>
  </w:style>
  <w:style w:styleId="Style_68" w:type="paragraph">
    <w:name w:val="Text body"/>
    <w:link w:val="Style_68_ch"/>
  </w:style>
  <w:style w:styleId="Style_68_ch" w:type="character">
    <w:name w:val="Text body"/>
    <w:link w:val="Style_68"/>
  </w:style>
  <w:style w:styleId="Style_69" w:type="paragraph">
    <w:name w:val="Header and Footer"/>
    <w:link w:val="Style_69_ch"/>
    <w:rPr>
      <w:rFonts w:ascii="XO Thames" w:hAnsi="XO Thames"/>
    </w:rPr>
  </w:style>
  <w:style w:styleId="Style_69_ch" w:type="character">
    <w:name w:val="Header and Footer"/>
    <w:link w:val="Style_69"/>
    <w:rPr>
      <w:rFonts w:ascii="XO Thames" w:hAnsi="XO Thames"/>
    </w:rPr>
  </w:style>
  <w:style w:styleId="Style_70" w:type="paragraph">
    <w:name w:val="Normal (Web)"/>
    <w:basedOn w:val="Style_2"/>
    <w:link w:val="Style_70_ch"/>
    <w:pPr>
      <w:spacing w:afterAutospacing="on" w:before="100" w:line="240" w:lineRule="auto"/>
      <w:ind/>
    </w:pPr>
  </w:style>
  <w:style w:styleId="Style_70_ch" w:type="character">
    <w:name w:val="Normal (Web)"/>
    <w:basedOn w:val="Style_2_ch"/>
    <w:link w:val="Style_70"/>
  </w:style>
  <w:style w:styleId="Style_71" w:type="paragraph">
    <w:name w:val="Title"/>
    <w:basedOn w:val="Style_2"/>
    <w:link w:val="Style_71_ch"/>
    <w:pPr>
      <w:spacing w:after="0" w:before="0" w:line="240" w:lineRule="auto"/>
      <w:ind/>
      <w:jc w:val="center"/>
    </w:pPr>
    <w:rPr>
      <w:spacing w:val="-20"/>
      <w:sz w:val="36"/>
    </w:rPr>
  </w:style>
  <w:style w:styleId="Style_71_ch" w:type="character">
    <w:name w:val="Title"/>
    <w:basedOn w:val="Style_2_ch"/>
    <w:link w:val="Style_71"/>
    <w:rPr>
      <w:spacing w:val="-20"/>
      <w:sz w:val="36"/>
    </w:rPr>
  </w:style>
  <w:style w:styleId="Style_72" w:type="paragraph">
    <w:name w:val="Caption"/>
    <w:link w:val="Style_72_ch"/>
    <w:rPr>
      <w:b w:val="1"/>
      <w:color w:themeColor="accent1" w:val="4F81BD"/>
      <w:sz w:val="18"/>
    </w:rPr>
  </w:style>
  <w:style w:styleId="Style_72_ch" w:type="character">
    <w:name w:val="Caption"/>
    <w:link w:val="Style_72"/>
    <w:rPr>
      <w:b w:val="1"/>
      <w:color w:themeColor="accent1" w:val="4F81BD"/>
      <w:sz w:val="18"/>
    </w:rPr>
  </w:style>
  <w:style w:styleId="Style_73" w:type="paragraph">
    <w:name w:val="No Spacing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73_ch" w:type="character">
    <w:name w:val="No Spacing"/>
    <w:link w:val="Style_73"/>
    <w:rPr>
      <w:rFonts w:ascii="XO Thames" w:hAnsi="XO Thames"/>
      <w:color w:val="000000"/>
      <w:spacing w:val="0"/>
      <w:sz w:val="24"/>
    </w:rPr>
  </w:style>
  <w:style w:styleId="Style_74" w:type="paragraph">
    <w:name w:val="Contents 4"/>
    <w:link w:val="Style_74_ch"/>
  </w:style>
  <w:style w:styleId="Style_74_ch" w:type="character">
    <w:name w:val="Contents 4"/>
    <w:link w:val="Style_74"/>
  </w:style>
  <w:style w:styleId="Style_75" w:type="paragraph">
    <w:name w:val="Heading 8"/>
    <w:link w:val="Style_75_ch"/>
    <w:rPr>
      <w:rFonts w:ascii="Arial" w:hAnsi="Arial"/>
      <w:i w:val="1"/>
      <w:sz w:val="22"/>
    </w:rPr>
  </w:style>
  <w:style w:styleId="Style_75_ch" w:type="character">
    <w:name w:val="Heading 8"/>
    <w:link w:val="Style_75"/>
    <w:rPr>
      <w:rFonts w:ascii="Arial" w:hAnsi="Arial"/>
      <w:i w:val="1"/>
      <w:sz w:val="22"/>
    </w:rPr>
  </w:style>
  <w:style w:styleId="Style_76" w:type="paragraph">
    <w:name w:val="Heading 4"/>
    <w:link w:val="Style_76_ch"/>
    <w:rPr>
      <w:rFonts w:ascii="Arial" w:hAnsi="Arial"/>
      <w:b w:val="1"/>
      <w:sz w:val="26"/>
    </w:rPr>
  </w:style>
  <w:style w:styleId="Style_76_ch" w:type="character">
    <w:name w:val="Heading 4"/>
    <w:link w:val="Style_76"/>
    <w:rPr>
      <w:rFonts w:ascii="Arial" w:hAnsi="Arial"/>
      <w:b w:val="1"/>
      <w:sz w:val="26"/>
    </w:rPr>
  </w:style>
  <w:style w:styleId="Style_77" w:type="paragraph">
    <w:name w:val="Heading 2"/>
    <w:link w:val="Style_77_ch"/>
    <w:rPr>
      <w:rFonts w:ascii="Arial" w:hAnsi="Arial"/>
      <w:sz w:val="34"/>
    </w:rPr>
  </w:style>
  <w:style w:styleId="Style_77_ch" w:type="character">
    <w:name w:val="Heading 2"/>
    <w:link w:val="Style_77"/>
    <w:rPr>
      <w:rFonts w:ascii="Arial" w:hAnsi="Arial"/>
      <w:sz w:val="34"/>
    </w:rPr>
  </w:style>
  <w:style w:styleId="Style_78" w:type="paragraph">
    <w:name w:val="Quote"/>
    <w:basedOn w:val="Style_2"/>
    <w:next w:val="Style_2"/>
    <w:link w:val="Style_78_ch"/>
    <w:pPr>
      <w:ind w:firstLine="0" w:left="720" w:right="720"/>
    </w:pPr>
    <w:rPr>
      <w:i w:val="1"/>
    </w:rPr>
  </w:style>
  <w:style w:styleId="Style_78_ch" w:type="character">
    <w:name w:val="Quote"/>
    <w:basedOn w:val="Style_2_ch"/>
    <w:link w:val="Style_78"/>
    <w:rPr>
      <w:i w:val="1"/>
    </w:rPr>
  </w:style>
  <w:style w:styleId="Style_79" w:type="paragraph">
    <w:name w:val="toc 9"/>
    <w:basedOn w:val="Style_2"/>
    <w:next w:val="Style_2"/>
    <w:link w:val="Style_79_ch"/>
    <w:uiPriority w:val="39"/>
    <w:pPr>
      <w:spacing w:after="57" w:before="0"/>
      <w:ind w:firstLine="0" w:left="2268" w:right="0"/>
    </w:pPr>
  </w:style>
  <w:style w:styleId="Style_79_ch" w:type="character">
    <w:name w:val="toc 9"/>
    <w:basedOn w:val="Style_2_ch"/>
    <w:link w:val="Style_79"/>
  </w:style>
  <w:style w:styleId="Style_80" w:type="paragraph">
    <w:name w:val="Heading 7"/>
    <w:link w:val="Style_80_ch"/>
    <w:rPr>
      <w:rFonts w:ascii="Arial" w:hAnsi="Arial"/>
      <w:b w:val="1"/>
      <w:i w:val="1"/>
      <w:sz w:val="22"/>
    </w:rPr>
  </w:style>
  <w:style w:styleId="Style_80_ch" w:type="character">
    <w:name w:val="Heading 7"/>
    <w:link w:val="Style_80"/>
    <w:rPr>
      <w:rFonts w:ascii="Arial" w:hAnsi="Arial"/>
      <w:b w:val="1"/>
      <w:i w:val="1"/>
      <w:sz w:val="22"/>
    </w:rPr>
  </w:style>
  <w:style w:styleId="Style_81" w:type="paragraph">
    <w:name w:val="Footnote Symbol"/>
    <w:basedOn w:val="Style_21"/>
    <w:link w:val="Style_81_ch"/>
    <w:rPr>
      <w:vertAlign w:val="superscript"/>
    </w:rPr>
  </w:style>
  <w:style w:styleId="Style_81_ch" w:type="character">
    <w:name w:val="Footnote Symbol"/>
    <w:basedOn w:val="Style_21_ch"/>
    <w:link w:val="Style_81"/>
    <w:rPr>
      <w:vertAlign w:val="superscript"/>
    </w:rPr>
  </w:style>
  <w:style w:styleId="Style_82" w:type="paragraph">
    <w:name w:val="Body Text Indent"/>
    <w:basedOn w:val="Style_2"/>
    <w:link w:val="Style_82_ch"/>
    <w:pPr>
      <w:spacing w:after="0" w:before="0" w:line="240" w:lineRule="auto"/>
      <w:ind w:firstLine="851" w:left="0" w:right="0"/>
      <w:jc w:val="both"/>
    </w:pPr>
    <w:rPr>
      <w:sz w:val="28"/>
    </w:rPr>
  </w:style>
  <w:style w:styleId="Style_82_ch" w:type="character">
    <w:name w:val="Body Text Indent"/>
    <w:basedOn w:val="Style_2_ch"/>
    <w:link w:val="Style_82"/>
    <w:rPr>
      <w:sz w:val="28"/>
    </w:rPr>
  </w:style>
  <w:style w:styleId="Style_83" w:type="paragraph">
    <w:name w:val="Колонтитул"/>
    <w:link w:val="Style_83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4"/>
    </w:rPr>
  </w:style>
  <w:style w:styleId="Style_83_ch" w:type="character">
    <w:name w:val="Колонтитул"/>
    <w:link w:val="Style_83"/>
    <w:rPr>
      <w:rFonts w:ascii="XO Thames" w:hAnsi="XO Thames"/>
      <w:color w:val="000000"/>
      <w:spacing w:val="0"/>
      <w:sz w:val="24"/>
    </w:rPr>
  </w:style>
  <w:style w:styleId="Style_84" w:type="paragraph">
    <w:name w:val="Header"/>
    <w:link w:val="Style_84_ch"/>
  </w:style>
  <w:style w:styleId="Style_84_ch" w:type="character">
    <w:name w:val="Header"/>
    <w:link w:val="Style_84"/>
  </w:style>
  <w:style w:styleId="Style_85" w:type="paragraph">
    <w:name w:val="toc 8"/>
    <w:basedOn w:val="Style_2"/>
    <w:next w:val="Style_2"/>
    <w:link w:val="Style_85_ch"/>
    <w:uiPriority w:val="39"/>
    <w:pPr>
      <w:spacing w:after="57" w:before="0"/>
      <w:ind w:firstLine="0" w:left="1984" w:right="0"/>
    </w:pPr>
  </w:style>
  <w:style w:styleId="Style_85_ch" w:type="character">
    <w:name w:val="toc 8"/>
    <w:basedOn w:val="Style_2_ch"/>
    <w:link w:val="Style_85"/>
  </w:style>
  <w:style w:styleId="Style_86" w:type="paragraph">
    <w:name w:val="Знак сноски1"/>
    <w:basedOn w:val="Style_8"/>
    <w:link w:val="Style_86_ch"/>
    <w:rPr>
      <w:vertAlign w:val="superscript"/>
    </w:rPr>
  </w:style>
  <w:style w:styleId="Style_86_ch" w:type="character">
    <w:name w:val="Знак сноски1"/>
    <w:basedOn w:val="Style_8_ch"/>
    <w:link w:val="Style_86"/>
    <w:rPr>
      <w:vertAlign w:val="superscript"/>
    </w:rPr>
  </w:style>
  <w:style w:styleId="Style_87" w:type="paragraph">
    <w:name w:val="3112"/>
    <w:basedOn w:val="Style_1"/>
    <w:link w:val="Style_87_ch"/>
    <w:pPr>
      <w:ind/>
      <w:jc w:val="center"/>
    </w:pPr>
  </w:style>
  <w:style w:styleId="Style_87_ch" w:type="character">
    <w:name w:val="3112"/>
    <w:basedOn w:val="Style_1_ch"/>
    <w:link w:val="Style_87"/>
  </w:style>
  <w:style w:styleId="Style_88" w:type="paragraph">
    <w:name w:val="Гиперссылка1"/>
    <w:link w:val="Style_88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88_ch" w:type="character">
    <w:name w:val="Гиперссылка1"/>
    <w:link w:val="Style_88"/>
    <w:rPr>
      <w:rFonts w:ascii="XO Thames" w:hAnsi="XO Thames"/>
      <w:color w:val="0000FF"/>
      <w:spacing w:val="0"/>
      <w:sz w:val="24"/>
      <w:u w:val="single"/>
    </w:rPr>
  </w:style>
  <w:style w:styleId="Style_89" w:type="paragraph">
    <w:name w:val="Intense Quote Char"/>
    <w:link w:val="Style_89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89_ch" w:type="character">
    <w:name w:val="Intense Quote Char"/>
    <w:link w:val="Style_89"/>
    <w:rPr>
      <w:rFonts w:ascii="XO Thames" w:hAnsi="XO Thames"/>
      <w:i w:val="1"/>
      <w:color w:val="000000"/>
      <w:spacing w:val="0"/>
      <w:sz w:val="24"/>
    </w:rPr>
  </w:style>
  <w:style w:styleId="Style_90" w:type="paragraph">
    <w:name w:val="toc 5"/>
    <w:basedOn w:val="Style_2"/>
    <w:next w:val="Style_2"/>
    <w:link w:val="Style_90_ch"/>
    <w:uiPriority w:val="39"/>
    <w:pPr>
      <w:spacing w:after="57" w:before="0"/>
      <w:ind w:firstLine="0" w:left="1134" w:right="0"/>
    </w:pPr>
  </w:style>
  <w:style w:styleId="Style_90_ch" w:type="character">
    <w:name w:val="toc 5"/>
    <w:basedOn w:val="Style_2_ch"/>
    <w:link w:val="Style_90"/>
  </w:style>
  <w:style w:styleId="Style_91" w:type="paragraph">
    <w:name w:val="Body Text 2"/>
    <w:basedOn w:val="Style_2"/>
    <w:link w:val="Style_91_ch"/>
    <w:pPr>
      <w:spacing w:after="120" w:before="0" w:line="480" w:lineRule="auto"/>
      <w:ind/>
    </w:pPr>
  </w:style>
  <w:style w:styleId="Style_91_ch" w:type="character">
    <w:name w:val="Body Text 2"/>
    <w:basedOn w:val="Style_2_ch"/>
    <w:link w:val="Style_91"/>
  </w:style>
  <w:style w:styleId="Style_92" w:type="paragraph">
    <w:name w:val="Contents 9"/>
    <w:link w:val="Style_92_ch"/>
  </w:style>
  <w:style w:styleId="Style_92_ch" w:type="character">
    <w:name w:val="Contents 9"/>
    <w:link w:val="Style_92"/>
  </w:style>
  <w:style w:styleId="Style_93" w:type="paragraph">
    <w:name w:val="Абзац списка1"/>
    <w:basedOn w:val="Style_23"/>
    <w:link w:val="Style_93_ch"/>
    <w:pPr>
      <w:keepNext w:val="0"/>
      <w:keepLines w:val="0"/>
      <w:spacing w:after="200" w:before="0"/>
      <w:ind w:firstLine="0" w:left="720" w:right="0"/>
      <w:contextualSpacing w:val="1"/>
    </w:pPr>
    <w:rPr>
      <w:rFonts w:ascii="Calibri" w:hAnsi="Calibri"/>
      <w:b w:val="0"/>
      <w:color w:val="000000"/>
      <w:sz w:val="22"/>
    </w:rPr>
  </w:style>
  <w:style w:styleId="Style_93_ch" w:type="character">
    <w:name w:val="Абзац списка1"/>
    <w:basedOn w:val="Style_23_ch"/>
    <w:link w:val="Style_93"/>
    <w:rPr>
      <w:rFonts w:ascii="Calibri" w:hAnsi="Calibri"/>
      <w:b w:val="0"/>
      <w:color w:val="000000"/>
      <w:sz w:val="22"/>
    </w:rPr>
  </w:style>
  <w:style w:styleId="Style_94" w:type="paragraph">
    <w:name w:val="Содержимое врезки"/>
    <w:basedOn w:val="Style_2"/>
    <w:link w:val="Style_94_ch"/>
  </w:style>
  <w:style w:styleId="Style_94_ch" w:type="character">
    <w:name w:val="Содержимое врезки"/>
    <w:basedOn w:val="Style_2_ch"/>
    <w:link w:val="Style_94"/>
  </w:style>
  <w:style w:styleId="Style_95" w:type="paragraph">
    <w:name w:val="Endnote Reference"/>
    <w:link w:val="Style_95_ch"/>
    <w:rPr>
      <w:vertAlign w:val="superscript"/>
    </w:rPr>
  </w:style>
  <w:style w:styleId="Style_95_ch" w:type="character">
    <w:name w:val="Endnote Reference"/>
    <w:link w:val="Style_95"/>
    <w:rPr>
      <w:vertAlign w:val="superscript"/>
    </w:rPr>
  </w:style>
  <w:style w:styleId="Style_96" w:type="paragraph">
    <w:name w:val="1.25"/>
    <w:basedOn w:val="Style_2"/>
    <w:link w:val="Style_96_ch"/>
    <w:pPr>
      <w:spacing w:after="0" w:before="0" w:line="240" w:lineRule="auto"/>
      <w:ind w:firstLine="709" w:left="0" w:right="0"/>
      <w:jc w:val="both"/>
    </w:pPr>
    <w:rPr>
      <w:sz w:val="28"/>
    </w:rPr>
  </w:style>
  <w:style w:styleId="Style_96_ch" w:type="character">
    <w:name w:val="1.25"/>
    <w:basedOn w:val="Style_2_ch"/>
    <w:link w:val="Style_96"/>
    <w:rPr>
      <w:sz w:val="28"/>
    </w:rPr>
  </w:style>
  <w:style w:styleId="Style_97" w:type="paragraph">
    <w:name w:val="Heading 1 Char"/>
    <w:basedOn w:val="Style_8"/>
    <w:link w:val="Style_97_ch"/>
    <w:rPr>
      <w:rFonts w:ascii="Arial" w:hAnsi="Arial"/>
      <w:sz w:val="40"/>
    </w:rPr>
  </w:style>
  <w:style w:styleId="Style_97_ch" w:type="character">
    <w:name w:val="Heading 1 Char"/>
    <w:basedOn w:val="Style_8_ch"/>
    <w:link w:val="Style_97"/>
    <w:rPr>
      <w:rFonts w:ascii="Arial" w:hAnsi="Arial"/>
      <w:sz w:val="40"/>
    </w:rPr>
  </w:style>
  <w:style w:styleId="Style_98" w:type="paragraph">
    <w:name w:val="Subtitle"/>
    <w:link w:val="Style_98_ch"/>
    <w:uiPriority w:val="11"/>
    <w:qFormat/>
    <w:rPr>
      <w:rFonts w:ascii="Cambria" w:hAnsi="Cambria"/>
      <w:sz w:val="24"/>
    </w:rPr>
  </w:style>
  <w:style w:styleId="Style_98_ch" w:type="character">
    <w:name w:val="Subtitle"/>
    <w:link w:val="Style_98"/>
    <w:rPr>
      <w:rFonts w:ascii="Cambria" w:hAnsi="Cambria"/>
      <w:sz w:val="24"/>
    </w:rPr>
  </w:style>
  <w:style w:styleId="Style_99" w:type="paragraph">
    <w:name w:val="Heading 9 Char"/>
    <w:basedOn w:val="Style_21"/>
    <w:link w:val="Style_99_ch"/>
    <w:rPr>
      <w:rFonts w:ascii="Arial" w:hAnsi="Arial"/>
      <w:i w:val="1"/>
      <w:sz w:val="21"/>
    </w:rPr>
  </w:style>
  <w:style w:styleId="Style_99_ch" w:type="character">
    <w:name w:val="Heading 9 Char"/>
    <w:basedOn w:val="Style_21_ch"/>
    <w:link w:val="Style_99"/>
    <w:rPr>
      <w:rFonts w:ascii="Arial" w:hAnsi="Arial"/>
      <w:i w:val="1"/>
      <w:sz w:val="21"/>
    </w:rPr>
  </w:style>
  <w:style w:styleId="Style_100" w:type="paragraph">
    <w:name w:val="Знак концевой сноски1"/>
    <w:basedOn w:val="Style_8"/>
    <w:link w:val="Style_100_ch"/>
    <w:rPr>
      <w:vertAlign w:val="superscript"/>
    </w:rPr>
  </w:style>
  <w:style w:styleId="Style_100_ch" w:type="character">
    <w:name w:val="Знак концевой сноски1"/>
    <w:basedOn w:val="Style_8_ch"/>
    <w:link w:val="Style_100"/>
    <w:rPr>
      <w:vertAlign w:val="superscript"/>
    </w:rPr>
  </w:style>
  <w:style w:styleId="Style_101" w:type="paragraph">
    <w:name w:val="Title"/>
    <w:link w:val="Style_101_ch"/>
    <w:uiPriority w:val="10"/>
    <w:qFormat/>
    <w:rPr>
      <w:spacing w:val="-20"/>
      <w:sz w:val="36"/>
    </w:rPr>
  </w:style>
  <w:style w:styleId="Style_101_ch" w:type="character">
    <w:name w:val="Title"/>
    <w:link w:val="Style_101"/>
    <w:rPr>
      <w:spacing w:val="-20"/>
      <w:sz w:val="36"/>
    </w:rPr>
  </w:style>
  <w:style w:styleId="Style_102" w:type="paragraph">
    <w:name w:val="Contents 6"/>
    <w:link w:val="Style_102_ch"/>
  </w:style>
  <w:style w:styleId="Style_102_ch" w:type="character">
    <w:name w:val="Contents 6"/>
    <w:link w:val="Style_102"/>
  </w:style>
  <w:style w:styleId="Style_103" w:type="paragraph">
    <w:name w:val="heading 4"/>
    <w:basedOn w:val="Style_2"/>
    <w:next w:val="Style_2"/>
    <w:link w:val="Style_103_ch"/>
    <w:uiPriority w:val="9"/>
    <w:qFormat/>
    <w:pPr>
      <w:keepNext w:val="1"/>
      <w:keepLines w:val="1"/>
      <w:spacing w:after="0" w:before="320"/>
      <w:ind/>
      <w:outlineLvl w:val="3"/>
    </w:pPr>
    <w:rPr>
      <w:rFonts w:ascii="Arial" w:hAnsi="Arial"/>
      <w:b w:val="1"/>
      <w:sz w:val="26"/>
    </w:rPr>
  </w:style>
  <w:style w:styleId="Style_103_ch" w:type="character">
    <w:name w:val="heading 4"/>
    <w:basedOn w:val="Style_2_ch"/>
    <w:link w:val="Style_103"/>
    <w:rPr>
      <w:rFonts w:ascii="Arial" w:hAnsi="Arial"/>
      <w:b w:val="1"/>
      <w:sz w:val="26"/>
    </w:rPr>
  </w:style>
  <w:style w:styleId="Style_104" w:type="paragraph">
    <w:name w:val="wikip"/>
    <w:basedOn w:val="Style_2"/>
    <w:link w:val="Style_104_ch"/>
    <w:pPr>
      <w:spacing w:afterAutospacing="on" w:beforeAutospacing="on" w:line="240" w:lineRule="auto"/>
      <w:ind/>
      <w:jc w:val="both"/>
    </w:pPr>
  </w:style>
  <w:style w:styleId="Style_104_ch" w:type="character">
    <w:name w:val="wikip"/>
    <w:basedOn w:val="Style_2_ch"/>
    <w:link w:val="Style_104"/>
  </w:style>
  <w:style w:styleId="Style_105" w:type="paragraph">
    <w:name w:val="Internet link"/>
    <w:link w:val="Style_105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105_ch" w:type="character">
    <w:name w:val="Internet link"/>
    <w:link w:val="Style_105"/>
    <w:rPr>
      <w:rFonts w:ascii="XO Thames" w:hAnsi="XO Thames"/>
      <w:color w:val="0000FF"/>
      <w:spacing w:val="0"/>
      <w:sz w:val="24"/>
      <w:u w:val="single"/>
    </w:rPr>
  </w:style>
  <w:style w:styleId="Style_106" w:type="paragraph">
    <w:name w:val="Contents 3"/>
    <w:link w:val="Style_106_ch"/>
  </w:style>
  <w:style w:styleId="Style_106_ch" w:type="character">
    <w:name w:val="Contents 3"/>
    <w:link w:val="Style_106"/>
  </w:style>
  <w:style w:styleId="Style_107" w:type="paragraph">
    <w:name w:val="heading 2"/>
    <w:basedOn w:val="Style_2"/>
    <w:next w:val="Style_2"/>
    <w:link w:val="Style_107_ch"/>
    <w:uiPriority w:val="9"/>
    <w:qFormat/>
    <w:pPr>
      <w:keepNext w:val="1"/>
      <w:keepLines w:val="1"/>
      <w:spacing w:after="0" w:before="360"/>
      <w:ind/>
      <w:outlineLvl w:val="1"/>
    </w:pPr>
    <w:rPr>
      <w:rFonts w:ascii="Arial" w:hAnsi="Arial"/>
      <w:sz w:val="34"/>
    </w:rPr>
  </w:style>
  <w:style w:styleId="Style_107_ch" w:type="character">
    <w:name w:val="heading 2"/>
    <w:basedOn w:val="Style_2_ch"/>
    <w:link w:val="Style_107"/>
    <w:rPr>
      <w:rFonts w:ascii="Arial" w:hAnsi="Arial"/>
      <w:sz w:val="3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  <w:tab w:leader="none" w:pos="9356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08" w:type="paragraph">
    <w:name w:val="Index Heading"/>
    <w:basedOn w:val="Style_51"/>
    <w:link w:val="Style_108_ch"/>
  </w:style>
  <w:style w:styleId="Style_108_ch" w:type="character">
    <w:name w:val="Index Heading"/>
    <w:basedOn w:val="Style_51_ch"/>
    <w:link w:val="Style_108"/>
  </w:style>
  <w:style w:styleId="Style_109" w:type="paragraph">
    <w:name w:val="heading 6"/>
    <w:basedOn w:val="Style_2"/>
    <w:next w:val="Style_2"/>
    <w:link w:val="Style_109_ch"/>
    <w:uiPriority w:val="9"/>
    <w:qFormat/>
    <w:pPr>
      <w:keepNext w:val="1"/>
      <w:keepLines w:val="1"/>
      <w:spacing w:after="0" w:before="320"/>
      <w:ind/>
      <w:outlineLvl w:val="5"/>
    </w:pPr>
    <w:rPr>
      <w:rFonts w:ascii="Arial" w:hAnsi="Arial"/>
      <w:b w:val="1"/>
      <w:sz w:val="22"/>
    </w:rPr>
  </w:style>
  <w:style w:styleId="Style_109_ch" w:type="character">
    <w:name w:val="heading 6"/>
    <w:basedOn w:val="Style_2_ch"/>
    <w:link w:val="Style_109"/>
    <w:rPr>
      <w:rFonts w:ascii="Arial" w:hAnsi="Arial"/>
      <w:b w:val="1"/>
      <w:sz w:val="22"/>
    </w:rPr>
  </w:style>
  <w:style w:styleId="Style_110" w:type="paragraph">
    <w:name w:val="Обычный1"/>
    <w:link w:val="Style_110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110_ch" w:type="character">
    <w:name w:val="Обычный1"/>
    <w:link w:val="Style_110"/>
    <w:rPr>
      <w:rFonts w:ascii="XO Thames" w:hAnsi="XO Thames"/>
      <w:color w:val="000000"/>
      <w:spacing w:val="0"/>
      <w:sz w:val="24"/>
    </w:rPr>
  </w:style>
  <w:style w:styleId="Style_111" w:type="paragraph">
    <w:name w:val="Heading 2 Char"/>
    <w:basedOn w:val="Style_21"/>
    <w:link w:val="Style_111_ch"/>
    <w:rPr>
      <w:rFonts w:ascii="Arial" w:hAnsi="Arial"/>
      <w:sz w:val="34"/>
    </w:rPr>
  </w:style>
  <w:style w:styleId="Style_111_ch" w:type="character">
    <w:name w:val="Heading 2 Char"/>
    <w:basedOn w:val="Style_21_ch"/>
    <w:link w:val="Style_111"/>
    <w:rPr>
      <w:rFonts w:ascii="Arial" w:hAnsi="Arial"/>
      <w:sz w:val="34"/>
    </w:rPr>
  </w:style>
  <w:style w:styleId="Style_112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ned - Accent"/>
    <w:basedOn w:val="Style_4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1 Light - Accent 5"/>
    <w:basedOn w:val="Style_4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Plain Table 5"/>
    <w:basedOn w:val="Style_4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ned - Accent 1"/>
    <w:basedOn w:val="Style_4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Plain Table 3"/>
    <w:basedOn w:val="Style_4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1 Light - Accent 2"/>
    <w:basedOn w:val="Style_4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1 Light - Accent 1"/>
    <w:basedOn w:val="Style_4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Plain Table 4"/>
    <w:basedOn w:val="Style_4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ned - Accent 4"/>
    <w:basedOn w:val="Style_4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1 Light - Accent 3"/>
    <w:basedOn w:val="Style_4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ned - Accent 3"/>
    <w:basedOn w:val="Style_4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ned - Accent 6"/>
    <w:basedOn w:val="Style_4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ned - Accent 2"/>
    <w:basedOn w:val="Style_4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st Table 1 Light - Accent 4"/>
    <w:basedOn w:val="Style_4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ned - Accent 5"/>
    <w:basedOn w:val="Style_4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Сетка таблицы1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List Table 1 Light - Accent 6"/>
    <w:basedOn w:val="Style_4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List Table 1 Light"/>
    <w:basedOn w:val="Style_4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2024-09-12T06:28:25Z</dcterms:modified>
</cp:coreProperties>
</file>