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B1" w:rsidRPr="00202A1C" w:rsidRDefault="00270BB1" w:rsidP="00270BB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270BB1" w:rsidRDefault="00270BB1" w:rsidP="00270BB1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результатах </w:t>
      </w:r>
      <w:r w:rsidRPr="003A3BF2">
        <w:rPr>
          <w:b/>
          <w:snapToGrid w:val="0"/>
          <w:sz w:val="28"/>
          <w:szCs w:val="28"/>
        </w:rPr>
        <w:t>аукцион</w:t>
      </w:r>
      <w:r>
        <w:rPr>
          <w:b/>
          <w:snapToGrid w:val="0"/>
          <w:sz w:val="28"/>
          <w:szCs w:val="28"/>
        </w:rPr>
        <w:t>а</w:t>
      </w:r>
      <w:r w:rsidRPr="003A3BF2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по продаже права на заключение </w:t>
      </w:r>
    </w:p>
    <w:p w:rsidR="00270BB1" w:rsidRPr="00A50EE7" w:rsidRDefault="00270BB1" w:rsidP="00270BB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договора аренды </w:t>
      </w:r>
      <w:r w:rsidRPr="00A50EE7">
        <w:rPr>
          <w:b/>
          <w:sz w:val="28"/>
          <w:szCs w:val="28"/>
        </w:rPr>
        <w:t xml:space="preserve">земельного участка </w:t>
      </w:r>
    </w:p>
    <w:p w:rsidR="00270BB1" w:rsidRPr="001C6D18" w:rsidRDefault="00270BB1" w:rsidP="00270BB1">
      <w:pPr>
        <w:jc w:val="center"/>
        <w:rPr>
          <w:b/>
          <w:sz w:val="28"/>
          <w:szCs w:val="28"/>
        </w:rPr>
      </w:pPr>
      <w:r w:rsidRPr="00A50EE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23</w:t>
      </w:r>
    </w:p>
    <w:p w:rsidR="00270BB1" w:rsidRDefault="00270BB1" w:rsidP="00270BB1">
      <w:pPr>
        <w:jc w:val="center"/>
        <w:rPr>
          <w:b/>
          <w:sz w:val="28"/>
          <w:szCs w:val="28"/>
        </w:rPr>
      </w:pPr>
    </w:p>
    <w:p w:rsidR="00270BB1" w:rsidRDefault="00270BB1" w:rsidP="00270B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Ставрополь                                   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11» мая 2018 года</w:t>
      </w:r>
    </w:p>
    <w:p w:rsidR="00270BB1" w:rsidRDefault="00270BB1" w:rsidP="00270BB1">
      <w:pPr>
        <w:rPr>
          <w:b/>
          <w:sz w:val="28"/>
          <w:szCs w:val="28"/>
        </w:rPr>
      </w:pPr>
    </w:p>
    <w:p w:rsidR="00270BB1" w:rsidRDefault="00270BB1" w:rsidP="00270BB1">
      <w:pPr>
        <w:ind w:right="141" w:firstLine="720"/>
        <w:jc w:val="both"/>
        <w:rPr>
          <w:sz w:val="28"/>
          <w:szCs w:val="28"/>
        </w:rPr>
      </w:pPr>
      <w:r w:rsidRPr="00F678BD">
        <w:rPr>
          <w:sz w:val="28"/>
          <w:szCs w:val="28"/>
        </w:rPr>
        <w:t xml:space="preserve">Дата и место проведения аукциона: </w:t>
      </w:r>
      <w:r>
        <w:rPr>
          <w:sz w:val="28"/>
          <w:szCs w:val="28"/>
        </w:rPr>
        <w:t>11</w:t>
      </w:r>
      <w:r w:rsidRPr="004F08B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4F08B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F08BF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4F08BF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 по адресу: г. Ставрополь, просп. К. Маркса, 90</w:t>
      </w:r>
      <w:r w:rsidRPr="00F678BD">
        <w:rPr>
          <w:sz w:val="28"/>
          <w:szCs w:val="28"/>
        </w:rPr>
        <w:t xml:space="preserve">, </w:t>
      </w:r>
      <w:r>
        <w:rPr>
          <w:sz w:val="28"/>
          <w:szCs w:val="28"/>
        </w:rPr>
        <w:t>третий</w:t>
      </w:r>
      <w:r w:rsidRPr="00F678BD">
        <w:rPr>
          <w:sz w:val="28"/>
          <w:szCs w:val="28"/>
        </w:rPr>
        <w:t xml:space="preserve"> этаж, зал заседаний комитета по управлению муниципальным имуществом г. Ставрополя. </w:t>
      </w:r>
    </w:p>
    <w:p w:rsidR="00270BB1" w:rsidRPr="009361A4" w:rsidRDefault="00270BB1" w:rsidP="00270B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1A4">
        <w:rPr>
          <w:sz w:val="28"/>
          <w:szCs w:val="28"/>
        </w:rPr>
        <w:t xml:space="preserve">  Решение о проведении аукциона: постановление администрации города Ставрополя от 22.03.2018 № 487 «О проведении аукциона по продаже права на заключение договоров аренды земельных участков»», информационное сообщение (опубликованное в газете «Вечерний Ставрополь» от </w:t>
      </w:r>
      <w:r>
        <w:rPr>
          <w:sz w:val="28"/>
          <w:szCs w:val="28"/>
        </w:rPr>
        <w:t>03.04.2018 № 59</w:t>
      </w:r>
      <w:r w:rsidRPr="009361A4">
        <w:rPr>
          <w:sz w:val="28"/>
          <w:szCs w:val="28"/>
        </w:rPr>
        <w:t xml:space="preserve">, размещено в сети «Интернет» на официальном сайте администрации города Ставрополя и на официальном сайте торгов Правительства Российской Федерации). </w:t>
      </w:r>
    </w:p>
    <w:p w:rsidR="00270BB1" w:rsidRDefault="00270BB1" w:rsidP="00270BB1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проведен в присутствии членов комиссии, действующей      на основании распоряжения комитета по управлению муниципальным имуществом города Ставрополя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         </w:t>
      </w:r>
      <w:r w:rsidRPr="00CD6E15">
        <w:rPr>
          <w:sz w:val="28"/>
          <w:szCs w:val="28"/>
        </w:rPr>
        <w:t>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>,</w:t>
      </w:r>
      <w:r w:rsidRPr="00C019E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следующем </w:t>
      </w:r>
      <w:r w:rsidRPr="00C019E4">
        <w:rPr>
          <w:sz w:val="28"/>
          <w:szCs w:val="28"/>
        </w:rPr>
        <w:t>составе:</w:t>
      </w:r>
    </w:p>
    <w:p w:rsidR="00270BB1" w:rsidRDefault="00270BB1" w:rsidP="00270BB1">
      <w:pPr>
        <w:ind w:right="141"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270BB1" w:rsidRPr="006E572E" w:rsidTr="00CD2E5D">
        <w:tc>
          <w:tcPr>
            <w:tcW w:w="3227" w:type="dxa"/>
            <w:shd w:val="clear" w:color="auto" w:fill="auto"/>
          </w:tcPr>
          <w:p w:rsidR="00270BB1" w:rsidRPr="00A97237" w:rsidRDefault="00270BB1" w:rsidP="00CD2E5D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Кравченко Денис</w:t>
            </w:r>
          </w:p>
          <w:p w:rsidR="00270BB1" w:rsidRPr="00A97237" w:rsidRDefault="00270BB1" w:rsidP="00CD2E5D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shd w:val="clear" w:color="auto" w:fill="auto"/>
          </w:tcPr>
          <w:p w:rsidR="00270BB1" w:rsidRPr="006E572E" w:rsidRDefault="00270BB1" w:rsidP="00CD2E5D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270BB1" w:rsidRPr="006E572E" w:rsidTr="00CD2E5D">
        <w:tc>
          <w:tcPr>
            <w:tcW w:w="3227" w:type="dxa"/>
            <w:shd w:val="clear" w:color="auto" w:fill="auto"/>
          </w:tcPr>
          <w:p w:rsidR="00270BB1" w:rsidRDefault="00270BB1" w:rsidP="00CD2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 Елена Александровна</w:t>
            </w:r>
          </w:p>
        </w:tc>
        <w:tc>
          <w:tcPr>
            <w:tcW w:w="6095" w:type="dxa"/>
            <w:shd w:val="clear" w:color="auto" w:fill="auto"/>
          </w:tcPr>
          <w:p w:rsidR="00270BB1" w:rsidRPr="00A97237" w:rsidRDefault="00270BB1" w:rsidP="00CD2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участков, секретарь комиссии</w:t>
            </w:r>
          </w:p>
        </w:tc>
      </w:tr>
      <w:tr w:rsidR="00270BB1" w:rsidRPr="006E572E" w:rsidTr="00CD2E5D">
        <w:tc>
          <w:tcPr>
            <w:tcW w:w="3227" w:type="dxa"/>
            <w:shd w:val="clear" w:color="auto" w:fill="auto"/>
          </w:tcPr>
          <w:p w:rsidR="00270BB1" w:rsidRPr="006E572E" w:rsidRDefault="00270BB1" w:rsidP="00CD2E5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70BB1" w:rsidRPr="006E572E" w:rsidRDefault="00270BB1" w:rsidP="00CD2E5D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270BB1" w:rsidRPr="006E572E" w:rsidTr="00CD2E5D">
        <w:tc>
          <w:tcPr>
            <w:tcW w:w="3227" w:type="dxa"/>
            <w:shd w:val="clear" w:color="auto" w:fill="auto"/>
          </w:tcPr>
          <w:p w:rsidR="00270BB1" w:rsidRPr="006E572E" w:rsidRDefault="00270BB1" w:rsidP="00CD2E5D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Горская Людмила</w:t>
            </w:r>
          </w:p>
          <w:p w:rsidR="00270BB1" w:rsidRPr="006E572E" w:rsidRDefault="00270BB1" w:rsidP="00CD2E5D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Анатольевна</w:t>
            </w:r>
          </w:p>
          <w:p w:rsidR="00270BB1" w:rsidRPr="006E572E" w:rsidRDefault="00270BB1" w:rsidP="00CD2E5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70BB1" w:rsidRPr="006E572E" w:rsidRDefault="00270BB1" w:rsidP="00CD2E5D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</w:p>
        </w:tc>
      </w:tr>
      <w:tr w:rsidR="00270BB1" w:rsidRPr="006E572E" w:rsidTr="00CD2E5D">
        <w:tc>
          <w:tcPr>
            <w:tcW w:w="3227" w:type="dxa"/>
            <w:shd w:val="clear" w:color="auto" w:fill="auto"/>
          </w:tcPr>
          <w:p w:rsidR="00270BB1" w:rsidRDefault="00270BB1" w:rsidP="00CD2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095" w:type="dxa"/>
            <w:shd w:val="clear" w:color="auto" w:fill="auto"/>
          </w:tcPr>
          <w:p w:rsidR="00270BB1" w:rsidRDefault="00270BB1" w:rsidP="00CD2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F19">
              <w:rPr>
                <w:sz w:val="28"/>
                <w:szCs w:val="28"/>
              </w:rPr>
              <w:t>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270BB1" w:rsidRPr="006E572E" w:rsidTr="00CD2E5D">
        <w:tc>
          <w:tcPr>
            <w:tcW w:w="3227" w:type="dxa"/>
            <w:shd w:val="clear" w:color="auto" w:fill="auto"/>
          </w:tcPr>
          <w:p w:rsidR="00270BB1" w:rsidRDefault="00270BB1" w:rsidP="00CD2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270BB1" w:rsidRPr="00527F19" w:rsidRDefault="00270BB1" w:rsidP="00CD2E5D">
            <w:pPr>
              <w:jc w:val="both"/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-главный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  <w:tr w:rsidR="00270BB1" w:rsidRPr="006E572E" w:rsidTr="00CD2E5D">
        <w:tc>
          <w:tcPr>
            <w:tcW w:w="3227" w:type="dxa"/>
            <w:shd w:val="clear" w:color="auto" w:fill="auto"/>
          </w:tcPr>
          <w:p w:rsidR="00270BB1" w:rsidRDefault="00270BB1" w:rsidP="00CD2E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6095" w:type="dxa"/>
            <w:shd w:val="clear" w:color="auto" w:fill="auto"/>
          </w:tcPr>
          <w:p w:rsidR="00270BB1" w:rsidRPr="00527F19" w:rsidRDefault="00270BB1" w:rsidP="00CD2E5D">
            <w:pPr>
              <w:jc w:val="both"/>
              <w:rPr>
                <w:sz w:val="28"/>
                <w:szCs w:val="28"/>
              </w:rPr>
            </w:pPr>
            <w:r w:rsidRPr="004B4E33"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</w:tbl>
    <w:p w:rsidR="00270BB1" w:rsidRDefault="00270BB1" w:rsidP="00270BB1">
      <w:pPr>
        <w:ind w:right="141" w:firstLine="709"/>
        <w:jc w:val="both"/>
        <w:rPr>
          <w:color w:val="000000"/>
          <w:sz w:val="28"/>
          <w:szCs w:val="28"/>
        </w:rPr>
      </w:pPr>
    </w:p>
    <w:p w:rsidR="00270BB1" w:rsidRDefault="00270BB1" w:rsidP="00270BB1">
      <w:pPr>
        <w:ind w:right="141" w:firstLine="709"/>
        <w:jc w:val="both"/>
        <w:rPr>
          <w:color w:val="000000"/>
          <w:sz w:val="28"/>
          <w:szCs w:val="28"/>
        </w:rPr>
      </w:pPr>
    </w:p>
    <w:p w:rsidR="00270BB1" w:rsidRDefault="00270BB1" w:rsidP="00270BB1">
      <w:pPr>
        <w:ind w:right="141" w:firstLine="709"/>
        <w:jc w:val="both"/>
        <w:rPr>
          <w:color w:val="000000"/>
          <w:sz w:val="28"/>
          <w:szCs w:val="28"/>
        </w:rPr>
      </w:pPr>
    </w:p>
    <w:p w:rsidR="00270BB1" w:rsidRDefault="00270BB1" w:rsidP="00270BB1">
      <w:pPr>
        <w:ind w:right="141"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270BB1" w:rsidRDefault="00270BB1" w:rsidP="00270BB1">
      <w:pPr>
        <w:ind w:right="141" w:firstLine="709"/>
        <w:jc w:val="both"/>
        <w:rPr>
          <w:color w:val="000000"/>
          <w:sz w:val="28"/>
          <w:szCs w:val="28"/>
        </w:rPr>
      </w:pPr>
      <w:r w:rsidRPr="008C0402">
        <w:rPr>
          <w:color w:val="000000"/>
          <w:sz w:val="28"/>
          <w:szCs w:val="28"/>
        </w:rPr>
        <w:lastRenderedPageBreak/>
        <w:t>На а</w:t>
      </w:r>
      <w:r>
        <w:rPr>
          <w:color w:val="000000"/>
          <w:sz w:val="28"/>
          <w:szCs w:val="28"/>
        </w:rPr>
        <w:t>у</w:t>
      </w:r>
      <w:r w:rsidRPr="008C0402">
        <w:rPr>
          <w:color w:val="000000"/>
          <w:sz w:val="28"/>
          <w:szCs w:val="28"/>
        </w:rPr>
        <w:t>кцион выставлен:</w:t>
      </w:r>
    </w:p>
    <w:p w:rsidR="00270BB1" w:rsidRPr="00C40554" w:rsidRDefault="00270BB1" w:rsidP="00270BB1">
      <w:pPr>
        <w:ind w:firstLine="567"/>
        <w:jc w:val="both"/>
        <w:rPr>
          <w:sz w:val="28"/>
          <w:szCs w:val="26"/>
        </w:rPr>
      </w:pPr>
      <w:r w:rsidRPr="00C40554">
        <w:rPr>
          <w:b/>
          <w:sz w:val="28"/>
          <w:szCs w:val="26"/>
        </w:rPr>
        <w:t>Лот № 2</w:t>
      </w:r>
      <w:r w:rsidRPr="00C40554">
        <w:rPr>
          <w:sz w:val="28"/>
          <w:szCs w:val="26"/>
        </w:rPr>
        <w:t xml:space="preserve"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424, улица Пригородная, 197е, кадастровый номер 26:12:020804:1925, площадь 193 </w:t>
      </w:r>
      <w:proofErr w:type="spellStart"/>
      <w:r w:rsidRPr="00C40554">
        <w:rPr>
          <w:sz w:val="28"/>
          <w:szCs w:val="26"/>
        </w:rPr>
        <w:t>кв.м</w:t>
      </w:r>
      <w:proofErr w:type="spellEnd"/>
      <w:r w:rsidRPr="00C40554">
        <w:rPr>
          <w:sz w:val="28"/>
          <w:szCs w:val="26"/>
        </w:rPr>
        <w:t>, категория земель - земли населенных пунктов, вид разрешенного использования - обслуживание автотранспорта.</w:t>
      </w:r>
    </w:p>
    <w:p w:rsidR="00270BB1" w:rsidRPr="00C40554" w:rsidRDefault="00270BB1" w:rsidP="00270BB1">
      <w:pPr>
        <w:ind w:firstLine="567"/>
        <w:jc w:val="both"/>
        <w:rPr>
          <w:sz w:val="28"/>
          <w:szCs w:val="26"/>
        </w:rPr>
      </w:pPr>
      <w:r w:rsidRPr="00C40554">
        <w:rPr>
          <w:sz w:val="28"/>
          <w:szCs w:val="26"/>
        </w:rPr>
        <w:t>Начальная цена предмета аукциона (начальный размер ежегодной арендной платы) – 14 000,00 руб.</w:t>
      </w:r>
    </w:p>
    <w:p w:rsidR="00270BB1" w:rsidRPr="00C40554" w:rsidRDefault="00270BB1" w:rsidP="00270BB1">
      <w:pPr>
        <w:ind w:firstLine="567"/>
        <w:jc w:val="both"/>
        <w:rPr>
          <w:sz w:val="28"/>
          <w:szCs w:val="26"/>
        </w:rPr>
      </w:pPr>
      <w:r w:rsidRPr="00C40554">
        <w:rPr>
          <w:sz w:val="28"/>
          <w:szCs w:val="26"/>
        </w:rPr>
        <w:t>Сумма задатка (95% от начальной цены предмета аукциона) – 13 300,00 руб.</w:t>
      </w:r>
    </w:p>
    <w:p w:rsidR="00270BB1" w:rsidRPr="00C40554" w:rsidRDefault="00270BB1" w:rsidP="00270BB1">
      <w:pPr>
        <w:ind w:firstLine="567"/>
        <w:jc w:val="both"/>
        <w:rPr>
          <w:sz w:val="28"/>
          <w:szCs w:val="26"/>
        </w:rPr>
      </w:pPr>
      <w:r w:rsidRPr="00C40554">
        <w:rPr>
          <w:sz w:val="28"/>
          <w:szCs w:val="26"/>
        </w:rPr>
        <w:t>Шаг аукциона (3% от начальной цены предмета аукциона) – 420,00 руб.</w:t>
      </w:r>
    </w:p>
    <w:p w:rsidR="00270BB1" w:rsidRPr="00C40554" w:rsidRDefault="00270BB1" w:rsidP="00270BB1">
      <w:pPr>
        <w:ind w:firstLine="567"/>
        <w:jc w:val="both"/>
        <w:rPr>
          <w:sz w:val="28"/>
          <w:szCs w:val="26"/>
        </w:rPr>
      </w:pPr>
      <w:r w:rsidRPr="00C40554">
        <w:rPr>
          <w:sz w:val="28"/>
          <w:szCs w:val="26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270BB1" w:rsidRPr="00C40554" w:rsidRDefault="00270BB1" w:rsidP="00270BB1">
      <w:pPr>
        <w:ind w:firstLine="567"/>
        <w:jc w:val="both"/>
        <w:rPr>
          <w:rFonts w:eastAsia="Calibri"/>
          <w:color w:val="000000"/>
          <w:sz w:val="28"/>
          <w:szCs w:val="26"/>
          <w:lang w:eastAsia="en-US"/>
        </w:rPr>
      </w:pPr>
      <w:r w:rsidRPr="00C40554">
        <w:rPr>
          <w:sz w:val="28"/>
          <w:szCs w:val="26"/>
        </w:rPr>
        <w:t xml:space="preserve">Ограничения (обременения) земельного участка: </w:t>
      </w:r>
      <w:r w:rsidRPr="00C40554">
        <w:rPr>
          <w:rFonts w:eastAsia="Calibri"/>
          <w:color w:val="000000"/>
          <w:sz w:val="28"/>
          <w:szCs w:val="26"/>
          <w:lang w:eastAsia="en-US"/>
        </w:rPr>
        <w:t xml:space="preserve">правами организаций, эксплуатирующих коммуникации, производить ремонтные работы в связи с необходимостью эксплуатации водопровода, электрических кабелей высокого и низкого напряжения, линий электропередачи низкого напряжения (электрическая опора). </w:t>
      </w:r>
    </w:p>
    <w:p w:rsidR="00270BB1" w:rsidRPr="00C40554" w:rsidRDefault="00270BB1" w:rsidP="00270BB1">
      <w:pPr>
        <w:ind w:firstLine="567"/>
        <w:jc w:val="both"/>
        <w:rPr>
          <w:color w:val="111111"/>
          <w:sz w:val="28"/>
          <w:szCs w:val="26"/>
        </w:rPr>
      </w:pPr>
      <w:r w:rsidRPr="00C40554">
        <w:rPr>
          <w:color w:val="111111"/>
          <w:sz w:val="28"/>
          <w:szCs w:val="26"/>
        </w:rPr>
        <w:t>Цель предоставления – без права капитального строительства.</w:t>
      </w:r>
    </w:p>
    <w:p w:rsidR="00270BB1" w:rsidRDefault="00270BB1" w:rsidP="00270BB1">
      <w:pPr>
        <w:ind w:firstLine="567"/>
        <w:rPr>
          <w:color w:val="111111"/>
          <w:sz w:val="28"/>
          <w:szCs w:val="26"/>
        </w:rPr>
      </w:pPr>
      <w:r w:rsidRPr="00C40554">
        <w:rPr>
          <w:color w:val="111111"/>
          <w:sz w:val="28"/>
          <w:szCs w:val="26"/>
        </w:rPr>
        <w:t>Вид права – аренда. Срок аренды – 5 лет.</w:t>
      </w:r>
    </w:p>
    <w:p w:rsidR="00270BB1" w:rsidRPr="00C40554" w:rsidRDefault="00270BB1" w:rsidP="00270BB1">
      <w:pPr>
        <w:ind w:firstLine="567"/>
        <w:rPr>
          <w:color w:val="111111"/>
          <w:sz w:val="28"/>
          <w:szCs w:val="26"/>
        </w:rPr>
      </w:pPr>
    </w:p>
    <w:p w:rsidR="00270BB1" w:rsidRDefault="00270BB1" w:rsidP="00270BB1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аукционе участвовали: </w:t>
      </w:r>
    </w:p>
    <w:p w:rsidR="00270BB1" w:rsidRDefault="00270BB1" w:rsidP="00270BB1">
      <w:pPr>
        <w:ind w:right="141"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7"/>
        <w:gridCol w:w="3119"/>
      </w:tblGrid>
      <w:tr w:rsidR="00270BB1" w:rsidRPr="00926670" w:rsidTr="00CD2E5D">
        <w:trPr>
          <w:trHeight w:val="524"/>
        </w:trPr>
        <w:tc>
          <w:tcPr>
            <w:tcW w:w="1560" w:type="dxa"/>
          </w:tcPr>
          <w:p w:rsidR="00270BB1" w:rsidRPr="00926670" w:rsidRDefault="00270BB1" w:rsidP="00CD2E5D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 w:rsidRPr="00926670">
              <w:t xml:space="preserve">Номер </w:t>
            </w:r>
          </w:p>
          <w:p w:rsidR="00270BB1" w:rsidRPr="00926670" w:rsidRDefault="00270BB1" w:rsidP="00CD2E5D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 w:rsidRPr="00926670">
              <w:t>карточки</w:t>
            </w:r>
          </w:p>
          <w:p w:rsidR="00270BB1" w:rsidRPr="00926670" w:rsidRDefault="00270BB1" w:rsidP="00CD2E5D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t xml:space="preserve">участника  </w:t>
            </w:r>
          </w:p>
        </w:tc>
        <w:tc>
          <w:tcPr>
            <w:tcW w:w="4677" w:type="dxa"/>
          </w:tcPr>
          <w:p w:rsidR="00270BB1" w:rsidRPr="00926670" w:rsidRDefault="00270BB1" w:rsidP="00CD2E5D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rPr>
                <w:color w:val="000000"/>
              </w:rPr>
              <w:t>Сведения об участниках</w:t>
            </w:r>
          </w:p>
        </w:tc>
        <w:tc>
          <w:tcPr>
            <w:tcW w:w="3119" w:type="dxa"/>
          </w:tcPr>
          <w:p w:rsidR="00270BB1" w:rsidRPr="00926670" w:rsidRDefault="00270BB1" w:rsidP="00CD2E5D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t>Последнее и предпоследнее предложение о размере</w:t>
            </w:r>
            <w:r>
              <w:t xml:space="preserve"> ежегодной арендной платы</w:t>
            </w:r>
          </w:p>
        </w:tc>
      </w:tr>
      <w:tr w:rsidR="00270BB1" w:rsidRPr="00926670" w:rsidTr="00CD2E5D">
        <w:trPr>
          <w:trHeight w:val="469"/>
        </w:trPr>
        <w:tc>
          <w:tcPr>
            <w:tcW w:w="1560" w:type="dxa"/>
            <w:shd w:val="clear" w:color="auto" w:fill="auto"/>
          </w:tcPr>
          <w:p w:rsidR="00270BB1" w:rsidRPr="009A4BAD" w:rsidRDefault="00270BB1" w:rsidP="00CD2E5D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9A4BAD">
              <w:rPr>
                <w:color w:val="000000"/>
                <w:sz w:val="28"/>
              </w:rPr>
              <w:t>1.</w:t>
            </w:r>
          </w:p>
        </w:tc>
        <w:tc>
          <w:tcPr>
            <w:tcW w:w="4677" w:type="dxa"/>
          </w:tcPr>
          <w:p w:rsidR="00270BB1" w:rsidRPr="005158F5" w:rsidRDefault="00270BB1" w:rsidP="00CD2E5D">
            <w:pPr>
              <w:jc w:val="center"/>
              <w:rPr>
                <w:color w:val="000000"/>
                <w:sz w:val="28"/>
                <w:highlight w:val="yellow"/>
              </w:rPr>
            </w:pPr>
            <w:r>
              <w:rPr>
                <w:color w:val="000000"/>
                <w:sz w:val="28"/>
              </w:rPr>
              <w:t>Романенко Дмитрий Владимирович</w:t>
            </w:r>
          </w:p>
        </w:tc>
        <w:tc>
          <w:tcPr>
            <w:tcW w:w="3119" w:type="dxa"/>
            <w:shd w:val="clear" w:color="auto" w:fill="auto"/>
          </w:tcPr>
          <w:p w:rsidR="00270BB1" w:rsidRPr="00EE11D6" w:rsidRDefault="00270BB1" w:rsidP="00CD2E5D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E11D6">
              <w:rPr>
                <w:b/>
                <w:color w:val="000000"/>
              </w:rPr>
              <w:t>Последнее предложение 15 680,00 руб.</w:t>
            </w:r>
          </w:p>
        </w:tc>
      </w:tr>
      <w:tr w:rsidR="00270BB1" w:rsidRPr="00926670" w:rsidTr="00CD2E5D">
        <w:trPr>
          <w:trHeight w:val="467"/>
        </w:trPr>
        <w:tc>
          <w:tcPr>
            <w:tcW w:w="1560" w:type="dxa"/>
            <w:shd w:val="clear" w:color="auto" w:fill="auto"/>
          </w:tcPr>
          <w:p w:rsidR="00270BB1" w:rsidRPr="009A4BAD" w:rsidRDefault="00270BB1" w:rsidP="00CD2E5D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9A4BAD">
              <w:rPr>
                <w:color w:val="000000"/>
                <w:sz w:val="28"/>
              </w:rPr>
              <w:t>2.</w:t>
            </w:r>
          </w:p>
        </w:tc>
        <w:tc>
          <w:tcPr>
            <w:tcW w:w="4677" w:type="dxa"/>
          </w:tcPr>
          <w:p w:rsidR="00270BB1" w:rsidRPr="005158F5" w:rsidRDefault="00270BB1" w:rsidP="00CD2E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</w:rPr>
              <w:t>Новиков Александр Анатольевич</w:t>
            </w:r>
          </w:p>
        </w:tc>
        <w:tc>
          <w:tcPr>
            <w:tcW w:w="3119" w:type="dxa"/>
            <w:shd w:val="clear" w:color="auto" w:fill="auto"/>
          </w:tcPr>
          <w:p w:rsidR="00270BB1" w:rsidRPr="00EE11D6" w:rsidRDefault="00270BB1" w:rsidP="00CD2E5D">
            <w:pPr>
              <w:pStyle w:val="3"/>
              <w:spacing w:after="0" w:line="240" w:lineRule="exact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EE11D6">
              <w:rPr>
                <w:bCs/>
                <w:color w:val="000000"/>
                <w:sz w:val="24"/>
                <w:szCs w:val="24"/>
                <w:lang w:val="ru-RU"/>
              </w:rPr>
              <w:t xml:space="preserve">Предпоследнее предложение </w:t>
            </w:r>
          </w:p>
          <w:p w:rsidR="00270BB1" w:rsidRPr="00F00CD4" w:rsidRDefault="00270BB1" w:rsidP="00CD2E5D">
            <w:pPr>
              <w:pStyle w:val="3"/>
              <w:spacing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E11D6">
              <w:rPr>
                <w:bCs/>
                <w:color w:val="000000"/>
                <w:sz w:val="24"/>
                <w:szCs w:val="24"/>
                <w:lang w:val="ru-RU"/>
              </w:rPr>
              <w:t>15 260,00 руб.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70BB1" w:rsidRPr="00926670" w:rsidTr="00CD2E5D">
        <w:trPr>
          <w:trHeight w:val="467"/>
        </w:trPr>
        <w:tc>
          <w:tcPr>
            <w:tcW w:w="1560" w:type="dxa"/>
            <w:shd w:val="clear" w:color="auto" w:fill="auto"/>
          </w:tcPr>
          <w:p w:rsidR="00270BB1" w:rsidRPr="009A4BAD" w:rsidRDefault="00270BB1" w:rsidP="00CD2E5D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9A4BAD">
              <w:rPr>
                <w:color w:val="000000"/>
                <w:sz w:val="28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270BB1" w:rsidRPr="005158F5" w:rsidRDefault="00270BB1" w:rsidP="00CD2E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Гоголь Илья Владимирович</w:t>
            </w:r>
          </w:p>
        </w:tc>
        <w:tc>
          <w:tcPr>
            <w:tcW w:w="3119" w:type="dxa"/>
            <w:shd w:val="clear" w:color="auto" w:fill="auto"/>
          </w:tcPr>
          <w:p w:rsidR="00270BB1" w:rsidRPr="00EE11D6" w:rsidRDefault="00270BB1" w:rsidP="00CD2E5D">
            <w:pPr>
              <w:jc w:val="center"/>
            </w:pPr>
            <w:r>
              <w:t>Не явился</w:t>
            </w:r>
          </w:p>
        </w:tc>
      </w:tr>
      <w:tr w:rsidR="00270BB1" w:rsidRPr="00926670" w:rsidTr="00CD2E5D">
        <w:trPr>
          <w:trHeight w:val="467"/>
        </w:trPr>
        <w:tc>
          <w:tcPr>
            <w:tcW w:w="1560" w:type="dxa"/>
            <w:shd w:val="clear" w:color="auto" w:fill="auto"/>
          </w:tcPr>
          <w:p w:rsidR="00270BB1" w:rsidRPr="009A4BAD" w:rsidRDefault="00270BB1" w:rsidP="00CD2E5D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9A4BAD">
              <w:rPr>
                <w:color w:val="000000"/>
                <w:sz w:val="28"/>
              </w:rPr>
              <w:t>4.</w:t>
            </w:r>
          </w:p>
        </w:tc>
        <w:tc>
          <w:tcPr>
            <w:tcW w:w="4677" w:type="dxa"/>
          </w:tcPr>
          <w:p w:rsidR="00270BB1" w:rsidRPr="005158F5" w:rsidRDefault="00270BB1" w:rsidP="00CD2E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Фатеева Валентина Владимировна</w:t>
            </w:r>
          </w:p>
        </w:tc>
        <w:tc>
          <w:tcPr>
            <w:tcW w:w="3119" w:type="dxa"/>
            <w:shd w:val="clear" w:color="auto" w:fill="auto"/>
          </w:tcPr>
          <w:p w:rsidR="00270BB1" w:rsidRPr="00926670" w:rsidRDefault="00270BB1" w:rsidP="00CD2E5D">
            <w:pPr>
              <w:jc w:val="center"/>
            </w:pPr>
            <w:r>
              <w:t>Не явилась</w:t>
            </w:r>
          </w:p>
        </w:tc>
      </w:tr>
    </w:tbl>
    <w:p w:rsidR="00270BB1" w:rsidRDefault="00270BB1" w:rsidP="00270BB1">
      <w:pPr>
        <w:ind w:right="141"/>
        <w:jc w:val="both"/>
        <w:rPr>
          <w:b/>
          <w:sz w:val="28"/>
          <w:szCs w:val="28"/>
          <w:lang w:val="x-none" w:eastAsia="x-none"/>
        </w:rPr>
      </w:pPr>
    </w:p>
    <w:p w:rsidR="00270BB1" w:rsidRDefault="00270BB1" w:rsidP="00270BB1">
      <w:pPr>
        <w:ind w:right="141" w:firstLine="709"/>
        <w:jc w:val="both"/>
        <w:rPr>
          <w:b/>
          <w:sz w:val="28"/>
          <w:szCs w:val="28"/>
          <w:lang w:val="x-none" w:eastAsia="x-none"/>
        </w:rPr>
      </w:pPr>
      <w:r w:rsidRPr="00B84663">
        <w:rPr>
          <w:b/>
          <w:sz w:val="28"/>
          <w:szCs w:val="28"/>
          <w:lang w:val="x-none" w:eastAsia="x-none"/>
        </w:rPr>
        <w:t>Решение комиссии:</w:t>
      </w:r>
    </w:p>
    <w:p w:rsidR="00270BB1" w:rsidRDefault="00270BB1" w:rsidP="00270BB1">
      <w:pPr>
        <w:ind w:right="141" w:firstLine="709"/>
        <w:jc w:val="both"/>
        <w:rPr>
          <w:b/>
          <w:sz w:val="28"/>
          <w:szCs w:val="28"/>
          <w:lang w:val="x-none" w:eastAsia="x-none"/>
        </w:rPr>
      </w:pPr>
    </w:p>
    <w:p w:rsidR="00270BB1" w:rsidRPr="00723D2D" w:rsidRDefault="00270BB1" w:rsidP="00270BB1">
      <w:pPr>
        <w:ind w:firstLine="567"/>
        <w:jc w:val="both"/>
        <w:rPr>
          <w:sz w:val="28"/>
          <w:szCs w:val="26"/>
        </w:rPr>
      </w:pPr>
      <w:r>
        <w:rPr>
          <w:sz w:val="28"/>
          <w:szCs w:val="28"/>
        </w:rPr>
        <w:t>В</w:t>
      </w:r>
      <w:r w:rsidRPr="00D85181">
        <w:rPr>
          <w:b/>
          <w:sz w:val="28"/>
          <w:szCs w:val="28"/>
        </w:rPr>
        <w:t xml:space="preserve"> </w:t>
      </w:r>
      <w:r w:rsidRPr="00D85181">
        <w:rPr>
          <w:sz w:val="28"/>
          <w:szCs w:val="28"/>
        </w:rPr>
        <w:t xml:space="preserve">соответствии со статьей 39.12 Земельного кодекса Российской Федерации, по результатам проведения аукциона по продаже </w:t>
      </w:r>
      <w:r>
        <w:rPr>
          <w:sz w:val="28"/>
          <w:szCs w:val="28"/>
        </w:rPr>
        <w:t>п</w:t>
      </w:r>
      <w:r w:rsidRPr="002C5E02">
        <w:rPr>
          <w:sz w:val="28"/>
          <w:szCs w:val="28"/>
        </w:rPr>
        <w:t>рав</w:t>
      </w:r>
      <w:r>
        <w:rPr>
          <w:sz w:val="28"/>
          <w:szCs w:val="28"/>
        </w:rPr>
        <w:t>а</w:t>
      </w:r>
      <w:r w:rsidRPr="002C5E02">
        <w:rPr>
          <w:sz w:val="28"/>
          <w:szCs w:val="28"/>
        </w:rPr>
        <w:t xml:space="preserve"> на </w:t>
      </w:r>
      <w:r w:rsidRPr="00C40554">
        <w:rPr>
          <w:sz w:val="28"/>
          <w:szCs w:val="28"/>
        </w:rPr>
        <w:t xml:space="preserve">заключение договора аренды земельного участка, расположенного по адресу: город Ставрополь, квартал 424, улица Пригородная, 197е, кадастровый номер 26:12:020804:1925, площадь 193 </w:t>
      </w:r>
      <w:proofErr w:type="spellStart"/>
      <w:r w:rsidRPr="00C40554">
        <w:rPr>
          <w:sz w:val="28"/>
          <w:szCs w:val="28"/>
        </w:rPr>
        <w:t>кв.м</w:t>
      </w:r>
      <w:proofErr w:type="spellEnd"/>
      <w:r w:rsidRPr="00C40554">
        <w:rPr>
          <w:sz w:val="28"/>
          <w:szCs w:val="28"/>
        </w:rPr>
        <w:t>, категория земель - земли населенных пунктов, вид разрешенного использования</w:t>
      </w:r>
      <w:r w:rsidRPr="009361A4">
        <w:rPr>
          <w:sz w:val="28"/>
          <w:szCs w:val="26"/>
        </w:rPr>
        <w:t xml:space="preserve"> - обслуживание </w:t>
      </w:r>
      <w:r>
        <w:rPr>
          <w:sz w:val="28"/>
          <w:szCs w:val="26"/>
        </w:rPr>
        <w:t>автотранспорта</w:t>
      </w:r>
      <w:r>
        <w:rPr>
          <w:sz w:val="28"/>
          <w:szCs w:val="28"/>
        </w:rPr>
        <w:t xml:space="preserve">, </w:t>
      </w:r>
      <w:r w:rsidRPr="00D85181">
        <w:rPr>
          <w:b/>
          <w:sz w:val="28"/>
          <w:szCs w:val="28"/>
        </w:rPr>
        <w:t xml:space="preserve">победителем </w:t>
      </w:r>
      <w:r w:rsidRPr="00A10DE6">
        <w:rPr>
          <w:b/>
          <w:sz w:val="28"/>
          <w:szCs w:val="28"/>
        </w:rPr>
        <w:t>аукциона,</w:t>
      </w:r>
      <w:r w:rsidRPr="00A10DE6">
        <w:rPr>
          <w:sz w:val="28"/>
          <w:szCs w:val="28"/>
        </w:rPr>
        <w:t xml:space="preserve"> </w:t>
      </w:r>
      <w:r w:rsidRPr="00B81B33">
        <w:rPr>
          <w:sz w:val="28"/>
          <w:szCs w:val="28"/>
        </w:rPr>
        <w:t xml:space="preserve">предложившим наибольший размер </w:t>
      </w:r>
      <w:r w:rsidRPr="00B81B33">
        <w:rPr>
          <w:color w:val="000000"/>
          <w:sz w:val="28"/>
          <w:szCs w:val="28"/>
        </w:rPr>
        <w:t xml:space="preserve">ежегодной арендной платы за земельный участок, признан участник аукциона </w:t>
      </w:r>
      <w:r w:rsidRPr="006506D1">
        <w:rPr>
          <w:b/>
          <w:color w:val="000000"/>
          <w:sz w:val="28"/>
          <w:szCs w:val="28"/>
        </w:rPr>
        <w:t xml:space="preserve">с карточкой </w:t>
      </w:r>
      <w:r w:rsidRPr="00F00CD4">
        <w:rPr>
          <w:b/>
          <w:color w:val="000000"/>
          <w:sz w:val="28"/>
          <w:szCs w:val="28"/>
        </w:rPr>
        <w:t xml:space="preserve">№ </w:t>
      </w:r>
      <w:r w:rsidRPr="00EE11D6">
        <w:rPr>
          <w:b/>
          <w:color w:val="000000"/>
          <w:sz w:val="28"/>
          <w:szCs w:val="28"/>
        </w:rPr>
        <w:t xml:space="preserve">1, </w:t>
      </w:r>
      <w:r w:rsidRPr="00EE11D6">
        <w:rPr>
          <w:b/>
          <w:color w:val="000000"/>
          <w:sz w:val="28"/>
        </w:rPr>
        <w:t>Романенко Дмитрий Владимирович.</w:t>
      </w:r>
    </w:p>
    <w:p w:rsidR="00270BB1" w:rsidRDefault="00270BB1" w:rsidP="00270BB1">
      <w:pPr>
        <w:pStyle w:val="a6"/>
        <w:ind w:right="141" w:firstLine="709"/>
        <w:rPr>
          <w:b/>
          <w:szCs w:val="28"/>
          <w:lang w:val="ru-RU"/>
        </w:rPr>
      </w:pPr>
      <w:r w:rsidRPr="00B81B33">
        <w:rPr>
          <w:szCs w:val="28"/>
          <w:lang w:val="ru-RU"/>
        </w:rPr>
        <w:lastRenderedPageBreak/>
        <w:t>По итогам аукциона размер ежегодной арендной платы по договору аренды земельного участка</w:t>
      </w:r>
      <w:r w:rsidRPr="00B81B33">
        <w:rPr>
          <w:szCs w:val="28"/>
        </w:rPr>
        <w:t>, предложенн</w:t>
      </w:r>
      <w:r w:rsidRPr="00B81B33">
        <w:rPr>
          <w:szCs w:val="28"/>
          <w:lang w:val="ru-RU"/>
        </w:rPr>
        <w:t>ый</w:t>
      </w:r>
      <w:r w:rsidRPr="00B81B33">
        <w:rPr>
          <w:szCs w:val="28"/>
        </w:rPr>
        <w:t xml:space="preserve"> победителем</w:t>
      </w:r>
      <w:r w:rsidRPr="00B81B33">
        <w:rPr>
          <w:szCs w:val="28"/>
          <w:lang w:val="ru-RU"/>
        </w:rPr>
        <w:t>,</w:t>
      </w:r>
      <w:r w:rsidRPr="00B81B33">
        <w:rPr>
          <w:szCs w:val="28"/>
        </w:rPr>
        <w:t> составляет</w:t>
      </w:r>
      <w:r w:rsidRPr="00B81B33">
        <w:rPr>
          <w:szCs w:val="28"/>
          <w:lang w:val="ru-RU"/>
        </w:rPr>
        <w:t xml:space="preserve">                       </w:t>
      </w:r>
      <w:r w:rsidRPr="00EE11D6">
        <w:rPr>
          <w:b/>
          <w:szCs w:val="28"/>
          <w:lang w:val="ru-RU"/>
        </w:rPr>
        <w:t>15 680 (Пятнадцать тысяч шестьсот восемьдесят) рублей 00 копеек.</w:t>
      </w:r>
    </w:p>
    <w:p w:rsidR="00270BB1" w:rsidRDefault="00270BB1" w:rsidP="00270BB1">
      <w:pPr>
        <w:pStyle w:val="a6"/>
        <w:ind w:right="141" w:firstLine="709"/>
        <w:rPr>
          <w:color w:val="000000"/>
          <w:szCs w:val="28"/>
        </w:rPr>
      </w:pPr>
    </w:p>
    <w:p w:rsidR="00270BB1" w:rsidRDefault="00270BB1" w:rsidP="00270BB1">
      <w:pPr>
        <w:pStyle w:val="a6"/>
        <w:ind w:right="141" w:firstLine="709"/>
        <w:rPr>
          <w:color w:val="000000"/>
          <w:szCs w:val="28"/>
        </w:rPr>
      </w:pPr>
    </w:p>
    <w:p w:rsidR="00270BB1" w:rsidRDefault="00270BB1" w:rsidP="00270BB1">
      <w:pPr>
        <w:rPr>
          <w:color w:val="000000"/>
          <w:sz w:val="28"/>
          <w:szCs w:val="28"/>
        </w:rPr>
      </w:pPr>
      <w:r w:rsidRPr="00464FB6">
        <w:rPr>
          <w:color w:val="000000"/>
          <w:sz w:val="28"/>
          <w:szCs w:val="28"/>
        </w:rPr>
        <w:t xml:space="preserve">Комиссия:  </w:t>
      </w:r>
      <w:r>
        <w:rPr>
          <w:color w:val="000000"/>
          <w:sz w:val="28"/>
          <w:szCs w:val="28"/>
        </w:rPr>
        <w:t xml:space="preserve"> </w:t>
      </w:r>
    </w:p>
    <w:p w:rsidR="00270BB1" w:rsidRDefault="00270BB1" w:rsidP="00270BB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270BB1" w:rsidRPr="003C2C4D" w:rsidTr="00CD2E5D">
        <w:tc>
          <w:tcPr>
            <w:tcW w:w="4784" w:type="dxa"/>
            <w:shd w:val="clear" w:color="auto" w:fill="auto"/>
          </w:tcPr>
          <w:p w:rsidR="00270BB1" w:rsidRDefault="00270BB1" w:rsidP="00CD2E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Д.С. Кравченко_________</w:t>
            </w:r>
            <w:r w:rsidRPr="003C2C4D">
              <w:rPr>
                <w:color w:val="000000"/>
                <w:sz w:val="28"/>
                <w:szCs w:val="28"/>
              </w:rPr>
              <w:t>_________</w:t>
            </w:r>
          </w:p>
          <w:p w:rsidR="00270BB1" w:rsidRPr="003C2C4D" w:rsidRDefault="00270BB1" w:rsidP="00CD2E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70BB1" w:rsidRPr="003C2C4D" w:rsidRDefault="00270BB1" w:rsidP="00CD2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Троценко_____</w:t>
            </w:r>
            <w:r w:rsidRPr="003C2C4D">
              <w:rPr>
                <w:sz w:val="28"/>
                <w:szCs w:val="28"/>
              </w:rPr>
              <w:t>______________</w:t>
            </w:r>
          </w:p>
        </w:tc>
      </w:tr>
      <w:tr w:rsidR="00270BB1" w:rsidRPr="003C2C4D" w:rsidTr="00CD2E5D">
        <w:tc>
          <w:tcPr>
            <w:tcW w:w="4784" w:type="dxa"/>
            <w:shd w:val="clear" w:color="auto" w:fill="auto"/>
          </w:tcPr>
          <w:p w:rsidR="00270BB1" w:rsidRPr="003C2C4D" w:rsidRDefault="00270BB1" w:rsidP="00CD2E5D">
            <w:pPr>
              <w:rPr>
                <w:bCs/>
                <w:sz w:val="28"/>
                <w:szCs w:val="28"/>
              </w:rPr>
            </w:pPr>
            <w:r w:rsidRPr="003C2C4D">
              <w:rPr>
                <w:bCs/>
                <w:sz w:val="28"/>
                <w:szCs w:val="28"/>
              </w:rPr>
              <w:t>Л.А. Горская_______</w:t>
            </w:r>
            <w:r>
              <w:rPr>
                <w:bCs/>
                <w:sz w:val="28"/>
                <w:szCs w:val="28"/>
              </w:rPr>
              <w:t>____</w:t>
            </w:r>
            <w:r w:rsidRPr="003C2C4D">
              <w:rPr>
                <w:bCs/>
                <w:sz w:val="28"/>
                <w:szCs w:val="28"/>
              </w:rPr>
              <w:t>_________</w:t>
            </w:r>
          </w:p>
          <w:p w:rsidR="00270BB1" w:rsidRPr="003C2C4D" w:rsidRDefault="00270BB1" w:rsidP="00CD2E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70BB1" w:rsidRPr="003C2C4D" w:rsidRDefault="00270BB1" w:rsidP="00CD2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_______________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270BB1" w:rsidRPr="003C2C4D" w:rsidTr="00CD2E5D">
        <w:tc>
          <w:tcPr>
            <w:tcW w:w="4784" w:type="dxa"/>
            <w:shd w:val="clear" w:color="auto" w:fill="auto"/>
          </w:tcPr>
          <w:p w:rsidR="00270BB1" w:rsidRPr="003C2C4D" w:rsidRDefault="00270BB1" w:rsidP="00CD2E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 Белоусова________</w:t>
            </w:r>
            <w:r w:rsidRPr="003C2C4D">
              <w:rPr>
                <w:bCs/>
                <w:sz w:val="28"/>
                <w:szCs w:val="28"/>
              </w:rPr>
              <w:t>__________</w:t>
            </w:r>
          </w:p>
          <w:p w:rsidR="00270BB1" w:rsidRPr="003C2C4D" w:rsidRDefault="00270BB1" w:rsidP="00CD2E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70BB1" w:rsidRPr="003C2C4D" w:rsidRDefault="00270BB1" w:rsidP="00CD2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Кнотько_______</w:t>
            </w:r>
            <w:r w:rsidRPr="003C2C4D">
              <w:rPr>
                <w:sz w:val="28"/>
                <w:szCs w:val="28"/>
              </w:rPr>
              <w:t>_____________</w:t>
            </w:r>
          </w:p>
          <w:p w:rsidR="00270BB1" w:rsidRPr="003C2C4D" w:rsidRDefault="00270BB1" w:rsidP="00CD2E5D">
            <w:pPr>
              <w:rPr>
                <w:color w:val="000000"/>
                <w:sz w:val="28"/>
                <w:szCs w:val="28"/>
              </w:rPr>
            </w:pPr>
          </w:p>
        </w:tc>
      </w:tr>
      <w:tr w:rsidR="00270BB1" w:rsidRPr="003C2C4D" w:rsidTr="00CD2E5D">
        <w:tc>
          <w:tcPr>
            <w:tcW w:w="4784" w:type="dxa"/>
            <w:shd w:val="clear" w:color="auto" w:fill="auto"/>
          </w:tcPr>
          <w:p w:rsidR="00270BB1" w:rsidRPr="003C2C4D" w:rsidRDefault="00270BB1" w:rsidP="00CD2E5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70BB1" w:rsidRPr="003C2C4D" w:rsidRDefault="00270BB1" w:rsidP="00CD2E5D">
            <w:pPr>
              <w:rPr>
                <w:sz w:val="28"/>
                <w:szCs w:val="28"/>
              </w:rPr>
            </w:pPr>
          </w:p>
        </w:tc>
      </w:tr>
      <w:tr w:rsidR="00270BB1" w:rsidRPr="003C2C4D" w:rsidTr="00CD2E5D">
        <w:tc>
          <w:tcPr>
            <w:tcW w:w="4784" w:type="dxa"/>
            <w:shd w:val="clear" w:color="auto" w:fill="auto"/>
          </w:tcPr>
          <w:p w:rsidR="00270BB1" w:rsidRPr="003C2C4D" w:rsidRDefault="00270BB1" w:rsidP="00CD2E5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70BB1" w:rsidRPr="003C2C4D" w:rsidRDefault="00270BB1" w:rsidP="00CD2E5D">
            <w:pPr>
              <w:rPr>
                <w:sz w:val="28"/>
                <w:szCs w:val="28"/>
              </w:rPr>
            </w:pPr>
          </w:p>
        </w:tc>
      </w:tr>
    </w:tbl>
    <w:p w:rsidR="00270BB1" w:rsidRPr="00B81B33" w:rsidRDefault="00270BB1" w:rsidP="00270BB1">
      <w:pPr>
        <w:jc w:val="both"/>
        <w:rPr>
          <w:color w:val="000000"/>
          <w:sz w:val="28"/>
          <w:szCs w:val="28"/>
        </w:rPr>
      </w:pPr>
      <w:r w:rsidRPr="00B81B33">
        <w:rPr>
          <w:b/>
          <w:sz w:val="28"/>
          <w:szCs w:val="28"/>
        </w:rPr>
        <w:t>Экземпляр протокола получил:</w:t>
      </w:r>
      <w:r w:rsidRPr="00B81B33">
        <w:rPr>
          <w:sz w:val="28"/>
          <w:szCs w:val="28"/>
        </w:rPr>
        <w:t xml:space="preserve"> </w:t>
      </w:r>
    </w:p>
    <w:p w:rsidR="00270BB1" w:rsidRDefault="00270BB1" w:rsidP="00270BB1">
      <w:pPr>
        <w:jc w:val="both"/>
        <w:rPr>
          <w:sz w:val="28"/>
          <w:szCs w:val="28"/>
        </w:rPr>
      </w:pPr>
      <w:r w:rsidRPr="00EE11D6">
        <w:rPr>
          <w:color w:val="000000"/>
          <w:sz w:val="28"/>
          <w:szCs w:val="28"/>
        </w:rPr>
        <w:t>Романенко Дмитрий Владимирович</w:t>
      </w:r>
    </w:p>
    <w:p w:rsidR="00270BB1" w:rsidRPr="00ED6D17" w:rsidRDefault="00270BB1" w:rsidP="00270BB1">
      <w:pPr>
        <w:jc w:val="both"/>
        <w:rPr>
          <w:b/>
          <w:sz w:val="28"/>
          <w:szCs w:val="28"/>
        </w:rPr>
      </w:pPr>
    </w:p>
    <w:p w:rsidR="00270BB1" w:rsidRDefault="00270BB1" w:rsidP="00270BB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0BB1" w:rsidRPr="00B023BF" w:rsidRDefault="00270BB1" w:rsidP="00270BB1">
      <w:pPr>
        <w:jc w:val="center"/>
        <w:rPr>
          <w:color w:val="000000"/>
          <w:sz w:val="28"/>
          <w:szCs w:val="28"/>
        </w:rPr>
      </w:pPr>
      <w:r w:rsidRPr="00A43019">
        <w:rPr>
          <w:sz w:val="22"/>
          <w:szCs w:val="28"/>
        </w:rPr>
        <w:t>ФИО полностью, подпись, дата</w:t>
      </w:r>
    </w:p>
    <w:p w:rsidR="00270BB1" w:rsidRPr="006754F4" w:rsidRDefault="00270BB1" w:rsidP="00270BB1">
      <w:pPr>
        <w:ind w:right="141" w:firstLine="709"/>
        <w:jc w:val="both"/>
        <w:rPr>
          <w:color w:val="000000"/>
          <w:sz w:val="20"/>
          <w:szCs w:val="20"/>
        </w:rPr>
      </w:pPr>
    </w:p>
    <w:p w:rsidR="009D1F5A" w:rsidRPr="00270BB1" w:rsidRDefault="009D1F5A" w:rsidP="00270BB1"/>
    <w:sectPr w:rsidR="009D1F5A" w:rsidRPr="00270BB1" w:rsidSect="00C2687F">
      <w:headerReference w:type="even" r:id="rId6"/>
      <w:headerReference w:type="default" r:id="rId7"/>
      <w:pgSz w:w="11906" w:h="16838"/>
      <w:pgMar w:top="993" w:right="680" w:bottom="426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F0" w:rsidRDefault="000628F0">
      <w:r>
        <w:separator/>
      </w:r>
    </w:p>
  </w:endnote>
  <w:endnote w:type="continuationSeparator" w:id="0">
    <w:p w:rsidR="000628F0" w:rsidRDefault="0006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F0" w:rsidRDefault="000628F0">
      <w:r>
        <w:separator/>
      </w:r>
    </w:p>
  </w:footnote>
  <w:footnote w:type="continuationSeparator" w:id="0">
    <w:p w:rsidR="000628F0" w:rsidRDefault="00062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C4002D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B88" w:rsidRDefault="000628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C4002D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0BB1">
      <w:rPr>
        <w:rStyle w:val="a5"/>
        <w:noProof/>
      </w:rPr>
      <w:t>3</w:t>
    </w:r>
    <w:r>
      <w:rPr>
        <w:rStyle w:val="a5"/>
      </w:rPr>
      <w:fldChar w:fldCharType="end"/>
    </w:r>
  </w:p>
  <w:p w:rsidR="00362B88" w:rsidRDefault="000628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3"/>
    <w:rsid w:val="000628F0"/>
    <w:rsid w:val="00270BB1"/>
    <w:rsid w:val="002B6D6A"/>
    <w:rsid w:val="0030229D"/>
    <w:rsid w:val="00306FFC"/>
    <w:rsid w:val="00317BA7"/>
    <w:rsid w:val="004006FF"/>
    <w:rsid w:val="00885FF4"/>
    <w:rsid w:val="009D1F5A"/>
    <w:rsid w:val="00C4002D"/>
    <w:rsid w:val="00DA599B"/>
    <w:rsid w:val="00E45763"/>
    <w:rsid w:val="00FC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9ED4-1810-429E-AC44-AA0AD7AA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0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0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02D"/>
  </w:style>
  <w:style w:type="paragraph" w:styleId="a6">
    <w:name w:val="Body Text"/>
    <w:basedOn w:val="a"/>
    <w:link w:val="a7"/>
    <w:semiHidden/>
    <w:unhideWhenUsed/>
    <w:rsid w:val="00306FFC"/>
    <w:pPr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306FF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3"/>
    <w:basedOn w:val="a"/>
    <w:link w:val="30"/>
    <w:semiHidden/>
    <w:unhideWhenUsed/>
    <w:rsid w:val="00306FF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306FFC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Елена Александровна</dc:creator>
  <cp:keywords/>
  <dc:description/>
  <cp:lastModifiedBy>Троценко Елена Александровна</cp:lastModifiedBy>
  <cp:revision>11</cp:revision>
  <dcterms:created xsi:type="dcterms:W3CDTF">2018-03-02T07:34:00Z</dcterms:created>
  <dcterms:modified xsi:type="dcterms:W3CDTF">2018-05-11T07:41:00Z</dcterms:modified>
</cp:coreProperties>
</file>