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02" w:rsidRPr="00A168C7" w:rsidRDefault="00ED4102" w:rsidP="00ED4102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-342900</wp:posOffset>
            </wp:positionV>
            <wp:extent cx="589280" cy="549910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spacing w:val="-20"/>
          <w:sz w:val="28"/>
          <w:szCs w:val="28"/>
        </w:rPr>
        <w:t xml:space="preserve"> </w:t>
      </w:r>
    </w:p>
    <w:p w:rsidR="00ED4102" w:rsidRPr="00DD7B77" w:rsidRDefault="00ED4102" w:rsidP="00ED4102">
      <w:pPr>
        <w:spacing w:after="0" w:line="240" w:lineRule="auto"/>
        <w:jc w:val="center"/>
        <w:rPr>
          <w:rFonts w:ascii="Times New Roman" w:eastAsia="Arial Unicode MS" w:hAnsi="Times New Roman"/>
          <w:spacing w:val="-20"/>
          <w:sz w:val="32"/>
          <w:szCs w:val="32"/>
        </w:rPr>
      </w:pPr>
      <w:r w:rsidRPr="00DD7B77">
        <w:rPr>
          <w:rFonts w:ascii="Times New Roman" w:eastAsia="Arial Unicode MS" w:hAnsi="Times New Roman"/>
          <w:spacing w:val="-20"/>
          <w:sz w:val="32"/>
          <w:szCs w:val="32"/>
        </w:rPr>
        <w:t>Администрация города Ставрополя</w:t>
      </w:r>
    </w:p>
    <w:p w:rsidR="00ED4102" w:rsidRPr="00DD7B77" w:rsidRDefault="00ED4102" w:rsidP="00ED4102">
      <w:pPr>
        <w:spacing w:after="0" w:line="240" w:lineRule="auto"/>
        <w:jc w:val="center"/>
        <w:rPr>
          <w:rFonts w:ascii="Times New Roman" w:eastAsia="Arial Unicode MS" w:hAnsi="Times New Roman"/>
          <w:spacing w:val="-20"/>
          <w:sz w:val="20"/>
          <w:szCs w:val="20"/>
        </w:rPr>
      </w:pPr>
    </w:p>
    <w:p w:rsidR="00ED4102" w:rsidRPr="00DD7B77" w:rsidRDefault="00ED4102" w:rsidP="00ED4102">
      <w:pPr>
        <w:spacing w:after="0" w:line="240" w:lineRule="auto"/>
        <w:jc w:val="center"/>
        <w:rPr>
          <w:rFonts w:ascii="Times New Roman" w:eastAsia="Arial Unicode MS" w:hAnsi="Times New Roman"/>
          <w:spacing w:val="-20"/>
          <w:sz w:val="36"/>
          <w:szCs w:val="36"/>
        </w:rPr>
      </w:pPr>
      <w:r>
        <w:rPr>
          <w:rFonts w:ascii="Times New Roman" w:eastAsia="Arial Unicode MS" w:hAnsi="Times New Roman"/>
          <w:spacing w:val="-20"/>
          <w:sz w:val="36"/>
          <w:szCs w:val="36"/>
        </w:rPr>
        <w:t xml:space="preserve">П </w:t>
      </w:r>
      <w:r w:rsidRPr="00DD7B77">
        <w:rPr>
          <w:rFonts w:ascii="Times New Roman" w:eastAsia="Arial Unicode MS" w:hAnsi="Times New Roman"/>
          <w:spacing w:val="-20"/>
          <w:sz w:val="36"/>
          <w:szCs w:val="36"/>
        </w:rPr>
        <w:t xml:space="preserve">Р </w:t>
      </w:r>
      <w:r>
        <w:rPr>
          <w:rFonts w:ascii="Times New Roman" w:eastAsia="Arial Unicode MS" w:hAnsi="Times New Roman"/>
          <w:spacing w:val="-20"/>
          <w:sz w:val="36"/>
          <w:szCs w:val="36"/>
        </w:rPr>
        <w:t>И</w:t>
      </w:r>
      <w:r w:rsidRPr="00DD7B77">
        <w:rPr>
          <w:rFonts w:ascii="Times New Roman" w:eastAsia="Arial Unicode MS" w:hAnsi="Times New Roman"/>
          <w:spacing w:val="-20"/>
          <w:sz w:val="36"/>
          <w:szCs w:val="36"/>
        </w:rPr>
        <w:t xml:space="preserve"> </w:t>
      </w:r>
      <w:r>
        <w:rPr>
          <w:rFonts w:ascii="Times New Roman" w:eastAsia="Arial Unicode MS" w:hAnsi="Times New Roman"/>
          <w:spacing w:val="-20"/>
          <w:sz w:val="36"/>
          <w:szCs w:val="36"/>
        </w:rPr>
        <w:t>К А З</w:t>
      </w:r>
    </w:p>
    <w:p w:rsidR="00ED4102" w:rsidRPr="00DD7B77" w:rsidRDefault="00ED4102" w:rsidP="00ED4102">
      <w:pPr>
        <w:spacing w:after="0" w:line="240" w:lineRule="auto"/>
        <w:jc w:val="center"/>
        <w:rPr>
          <w:rFonts w:ascii="Times New Roman" w:eastAsia="Arial Unicode MS" w:hAnsi="Times New Roman"/>
          <w:spacing w:val="30"/>
          <w:sz w:val="32"/>
          <w:szCs w:val="32"/>
        </w:rPr>
      </w:pPr>
      <w:r w:rsidRPr="00DD7B77">
        <w:rPr>
          <w:rFonts w:ascii="Times New Roman" w:eastAsia="Arial Unicode MS" w:hAnsi="Times New Roman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ED4102" w:rsidRPr="00DD7B77" w:rsidRDefault="00ED4102" w:rsidP="00ED4102">
      <w:pPr>
        <w:spacing w:after="0" w:line="240" w:lineRule="auto"/>
        <w:rPr>
          <w:rFonts w:ascii="Times New Roman" w:hAnsi="Times New Roman"/>
          <w:sz w:val="28"/>
        </w:rPr>
      </w:pPr>
    </w:p>
    <w:p w:rsidR="00ED4102" w:rsidRPr="00DD7B77" w:rsidRDefault="00ED4102" w:rsidP="00ED4102">
      <w:pPr>
        <w:spacing w:after="0" w:line="240" w:lineRule="auto"/>
        <w:rPr>
          <w:rFonts w:ascii="Times New Roman" w:hAnsi="Times New Roman"/>
          <w:sz w:val="28"/>
        </w:rPr>
      </w:pPr>
    </w:p>
    <w:p w:rsidR="00ED4102" w:rsidRPr="00DD7B77" w:rsidRDefault="00ED4102" w:rsidP="00ED4102">
      <w:pPr>
        <w:spacing w:after="0" w:line="240" w:lineRule="auto"/>
        <w:rPr>
          <w:rFonts w:ascii="Times New Roman" w:hAnsi="Times New Roman"/>
          <w:color w:val="FFFFFF"/>
          <w:sz w:val="28"/>
        </w:rPr>
      </w:pPr>
      <w:r w:rsidRPr="00DD7B77">
        <w:rPr>
          <w:rFonts w:ascii="Times New Roman" w:hAnsi="Times New Roman"/>
          <w:sz w:val="28"/>
        </w:rPr>
        <w:t xml:space="preserve">    </w:t>
      </w:r>
      <w:r w:rsidRPr="00DD7B77">
        <w:rPr>
          <w:rFonts w:ascii="Times New Roman" w:hAnsi="Times New Roman"/>
          <w:color w:val="FFFFFF"/>
          <w:sz w:val="28"/>
        </w:rPr>
        <w:t xml:space="preserve"> 04</w:t>
      </w:r>
      <w:r w:rsidRPr="00DD7B77">
        <w:rPr>
          <w:rFonts w:ascii="Times New Roman" w:hAnsi="Times New Roman"/>
          <w:sz w:val="28"/>
        </w:rPr>
        <w:t>.</w:t>
      </w:r>
      <w:r w:rsidRPr="00DD7B77">
        <w:rPr>
          <w:rFonts w:ascii="Times New Roman" w:hAnsi="Times New Roman"/>
          <w:color w:val="FFFFFF"/>
          <w:sz w:val="28"/>
        </w:rPr>
        <w:t>07</w:t>
      </w:r>
      <w:r w:rsidRPr="00DD7B77">
        <w:rPr>
          <w:rFonts w:ascii="Times New Roman" w:hAnsi="Times New Roman"/>
          <w:sz w:val="28"/>
        </w:rPr>
        <w:t>.201</w:t>
      </w:r>
      <w:r w:rsidR="00D03CA9">
        <w:rPr>
          <w:rFonts w:ascii="Times New Roman" w:hAnsi="Times New Roman"/>
          <w:sz w:val="28"/>
        </w:rPr>
        <w:t>9</w:t>
      </w:r>
      <w:r w:rsidRPr="00DD7B77">
        <w:rPr>
          <w:rFonts w:ascii="Times New Roman" w:hAnsi="Times New Roman"/>
          <w:sz w:val="28"/>
        </w:rPr>
        <w:t xml:space="preserve">                               г. Ставрополь                                       № </w:t>
      </w:r>
      <w:r w:rsidRPr="00DD7B77">
        <w:rPr>
          <w:rFonts w:ascii="Times New Roman" w:hAnsi="Times New Roman"/>
          <w:color w:val="FFFFFF"/>
          <w:sz w:val="28"/>
        </w:rPr>
        <w:t xml:space="preserve"> </w:t>
      </w:r>
    </w:p>
    <w:p w:rsidR="00ED4102" w:rsidRPr="00DD7B77" w:rsidRDefault="00ED4102" w:rsidP="00ED4102">
      <w:pPr>
        <w:spacing w:after="0" w:line="240" w:lineRule="auto"/>
        <w:ind w:right="56"/>
        <w:jc w:val="both"/>
        <w:rPr>
          <w:rFonts w:ascii="Times New Roman" w:hAnsi="Times New Roman"/>
          <w:sz w:val="40"/>
          <w:szCs w:val="40"/>
        </w:rPr>
      </w:pPr>
    </w:p>
    <w:p w:rsidR="00DF0AB6" w:rsidRPr="00A625A7" w:rsidRDefault="00ED4102" w:rsidP="00DF0AB6">
      <w:pPr>
        <w:spacing w:after="0" w:line="240" w:lineRule="exact"/>
        <w:ind w:left="60" w:right="60"/>
        <w:jc w:val="both"/>
        <w:rPr>
          <w:rFonts w:ascii="Verdana" w:hAnsi="Verdana"/>
          <w:sz w:val="28"/>
          <w:szCs w:val="28"/>
          <w:lang w:eastAsia="ru-RU"/>
        </w:rPr>
      </w:pPr>
      <w:bookmarkStart w:id="0" w:name="Заголовок"/>
      <w:r w:rsidRPr="00E30682">
        <w:rPr>
          <w:rFonts w:ascii="Times New Roman" w:hAnsi="Times New Roman"/>
          <w:sz w:val="28"/>
        </w:rPr>
        <w:t xml:space="preserve">Об утверждении административного регламента </w:t>
      </w:r>
      <w:bookmarkEnd w:id="0"/>
      <w:r w:rsidR="00DF0AB6" w:rsidRPr="00A625A7">
        <w:rPr>
          <w:rFonts w:ascii="Times New Roman" w:hAnsi="Times New Roman"/>
          <w:bCs/>
          <w:sz w:val="28"/>
          <w:szCs w:val="28"/>
        </w:rPr>
        <w:t xml:space="preserve">по предоставлению муниципальной услуги </w:t>
      </w:r>
      <w:bookmarkStart w:id="1" w:name="Par44"/>
      <w:bookmarkEnd w:id="1"/>
      <w:r w:rsidR="00DF0AB6" w:rsidRPr="00A625A7">
        <w:rPr>
          <w:rFonts w:ascii="Times New Roman" w:hAnsi="Times New Roman"/>
          <w:bCs/>
          <w:sz w:val="28"/>
          <w:szCs w:val="28"/>
        </w:rPr>
        <w:t>«</w:t>
      </w:r>
      <w:r w:rsidR="00DF0AB6" w:rsidRPr="00A625A7">
        <w:rPr>
          <w:rFonts w:ascii="Times New Roman" w:hAnsi="Times New Roman"/>
          <w:sz w:val="28"/>
          <w:szCs w:val="28"/>
          <w:lang w:eastAsia="ru-RU"/>
        </w:rPr>
        <w:t>Предоставление муниципального имущества во временное владение и пользование гражданам и юридическим лицам</w:t>
      </w:r>
      <w:r w:rsidR="00DF0AB6">
        <w:rPr>
          <w:rFonts w:ascii="Times New Roman" w:hAnsi="Times New Roman"/>
          <w:sz w:val="28"/>
          <w:szCs w:val="28"/>
          <w:lang w:eastAsia="ru-RU"/>
        </w:rPr>
        <w:t>»</w:t>
      </w:r>
    </w:p>
    <w:p w:rsidR="00ED4102" w:rsidRDefault="00ED4102" w:rsidP="00DF0AB6">
      <w:pPr>
        <w:spacing w:after="0" w:line="240" w:lineRule="exact"/>
        <w:rPr>
          <w:rFonts w:ascii="Times New Roman" w:hAnsi="Times New Roman"/>
          <w:sz w:val="28"/>
        </w:rPr>
      </w:pPr>
    </w:p>
    <w:p w:rsidR="00ED4102" w:rsidRPr="00E30682" w:rsidRDefault="00ED4102" w:rsidP="00ED4102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ED4102" w:rsidRPr="00E30682" w:rsidRDefault="00ED4102" w:rsidP="00ED410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30682">
        <w:rPr>
          <w:rFonts w:ascii="Times New Roman" w:hAnsi="Times New Roman"/>
          <w:sz w:val="28"/>
          <w:szCs w:val="28"/>
        </w:rPr>
        <w:t xml:space="preserve">В соответствии с </w:t>
      </w:r>
      <w:r w:rsidRPr="0068068C">
        <w:rPr>
          <w:rFonts w:ascii="Times New Roman" w:hAnsi="Times New Roman"/>
          <w:sz w:val="28"/>
          <w:szCs w:val="28"/>
        </w:rPr>
        <w:t>Граждански</w:t>
      </w:r>
      <w:r>
        <w:rPr>
          <w:rFonts w:ascii="Times New Roman" w:hAnsi="Times New Roman"/>
          <w:sz w:val="28"/>
          <w:szCs w:val="28"/>
        </w:rPr>
        <w:t>м</w:t>
      </w:r>
      <w:r w:rsidRPr="0068068C">
        <w:rPr>
          <w:rFonts w:ascii="Times New Roman" w:hAnsi="Times New Roman"/>
          <w:sz w:val="28"/>
          <w:szCs w:val="28"/>
        </w:rPr>
        <w:t xml:space="preserve"> кодекс</w:t>
      </w:r>
      <w:r>
        <w:rPr>
          <w:rFonts w:ascii="Times New Roman" w:hAnsi="Times New Roman"/>
          <w:sz w:val="28"/>
          <w:szCs w:val="28"/>
        </w:rPr>
        <w:t>ом</w:t>
      </w:r>
      <w:r w:rsidRPr="0068068C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E30682">
        <w:rPr>
          <w:rFonts w:ascii="Times New Roman" w:hAnsi="Times New Roman"/>
          <w:sz w:val="28"/>
          <w:szCs w:val="28"/>
        </w:rPr>
        <w:t>,</w:t>
      </w:r>
      <w:r w:rsidRPr="0068068C">
        <w:t xml:space="preserve"> </w:t>
      </w:r>
      <w:r w:rsidRPr="0068068C">
        <w:rPr>
          <w:rFonts w:ascii="Times New Roman" w:hAnsi="Times New Roman"/>
          <w:sz w:val="28"/>
          <w:szCs w:val="28"/>
        </w:rPr>
        <w:t>Федеральны</w:t>
      </w:r>
      <w:r>
        <w:rPr>
          <w:rFonts w:ascii="Times New Roman" w:hAnsi="Times New Roman"/>
          <w:sz w:val="28"/>
          <w:szCs w:val="28"/>
        </w:rPr>
        <w:t>м</w:t>
      </w:r>
      <w:r w:rsidRPr="0068068C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68068C">
        <w:rPr>
          <w:rFonts w:ascii="Times New Roman" w:hAnsi="Times New Roman"/>
          <w:sz w:val="28"/>
          <w:szCs w:val="28"/>
        </w:rPr>
        <w:t xml:space="preserve"> от 26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68068C">
        <w:rPr>
          <w:rFonts w:ascii="Times New Roman" w:hAnsi="Times New Roman"/>
          <w:sz w:val="28"/>
          <w:szCs w:val="28"/>
        </w:rPr>
        <w:t>2006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68068C">
        <w:rPr>
          <w:rFonts w:ascii="Times New Roman" w:hAnsi="Times New Roman"/>
          <w:sz w:val="28"/>
          <w:szCs w:val="28"/>
        </w:rPr>
        <w:t xml:space="preserve"> № 135-ФЗ «О защите конкуренции»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8068C">
        <w:rPr>
          <w:rFonts w:ascii="Times New Roman" w:hAnsi="Times New Roman"/>
          <w:sz w:val="28"/>
          <w:szCs w:val="28"/>
        </w:rPr>
        <w:t>Федеральны</w:t>
      </w:r>
      <w:r>
        <w:rPr>
          <w:rFonts w:ascii="Times New Roman" w:hAnsi="Times New Roman"/>
          <w:sz w:val="28"/>
          <w:szCs w:val="28"/>
        </w:rPr>
        <w:t>м</w:t>
      </w:r>
      <w:r w:rsidRPr="0068068C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 xml:space="preserve">ом от </w:t>
      </w:r>
      <w:r w:rsidRPr="00E30682">
        <w:rPr>
          <w:rFonts w:ascii="Times New Roman" w:hAnsi="Times New Roman"/>
          <w:sz w:val="28"/>
          <w:szCs w:val="28"/>
        </w:rPr>
        <w:t>27 июля 2010</w:t>
      </w:r>
      <w:r w:rsidRPr="002D5F35">
        <w:rPr>
          <w:rFonts w:ascii="Times New Roman" w:hAnsi="Times New Roman"/>
          <w:sz w:val="28"/>
          <w:szCs w:val="28"/>
        </w:rPr>
        <w:t> </w:t>
      </w:r>
      <w:r w:rsidRPr="00E30682">
        <w:rPr>
          <w:rFonts w:ascii="Times New Roman" w:hAnsi="Times New Roman"/>
          <w:sz w:val="28"/>
          <w:szCs w:val="28"/>
        </w:rPr>
        <w:t xml:space="preserve">г. № 210-ФЗ «Об организации предоставления государственных и муниципальных услуг», </w:t>
      </w:r>
      <w:hyperlink r:id="rId5" w:history="1">
        <w:r w:rsidRPr="00E30682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E30682">
        <w:rPr>
          <w:rFonts w:ascii="Times New Roman" w:hAnsi="Times New Roman"/>
          <w:sz w:val="28"/>
          <w:szCs w:val="28"/>
        </w:rPr>
        <w:t xml:space="preserve"> администрации города Ставрополя от 26</w:t>
      </w:r>
      <w:r>
        <w:rPr>
          <w:rFonts w:ascii="Times New Roman" w:hAnsi="Times New Roman"/>
          <w:sz w:val="28"/>
          <w:szCs w:val="28"/>
        </w:rPr>
        <w:t>.06.</w:t>
      </w:r>
      <w:r w:rsidRPr="00E30682">
        <w:rPr>
          <w:rFonts w:ascii="Times New Roman" w:hAnsi="Times New Roman"/>
          <w:sz w:val="28"/>
          <w:szCs w:val="28"/>
        </w:rPr>
        <w:t>2013 №</w:t>
      </w:r>
      <w:r w:rsidRPr="002D5F35">
        <w:rPr>
          <w:rFonts w:ascii="Times New Roman" w:hAnsi="Times New Roman"/>
          <w:sz w:val="28"/>
          <w:szCs w:val="28"/>
        </w:rPr>
        <w:t> </w:t>
      </w:r>
      <w:r w:rsidRPr="00E30682">
        <w:rPr>
          <w:rFonts w:ascii="Times New Roman" w:hAnsi="Times New Roman"/>
          <w:sz w:val="28"/>
          <w:szCs w:val="28"/>
        </w:rPr>
        <w:t>2103</w:t>
      </w:r>
      <w:r w:rsidR="00E26BB3">
        <w:rPr>
          <w:rFonts w:ascii="Times New Roman" w:hAnsi="Times New Roman"/>
          <w:sz w:val="28"/>
          <w:szCs w:val="28"/>
        </w:rPr>
        <w:t xml:space="preserve"> </w:t>
      </w:r>
      <w:r w:rsidRPr="00E30682">
        <w:rPr>
          <w:rFonts w:ascii="Times New Roman" w:hAnsi="Times New Roman"/>
          <w:sz w:val="28"/>
          <w:szCs w:val="28"/>
        </w:rPr>
        <w:t>«О Порядке разработки и утверждения административных регламентов предоставления муниципальных услуг»</w:t>
      </w:r>
    </w:p>
    <w:p w:rsidR="00ED4102" w:rsidRPr="00E30682" w:rsidRDefault="00ED4102" w:rsidP="00ED41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0682">
        <w:rPr>
          <w:rFonts w:ascii="Times New Roman" w:hAnsi="Times New Roman"/>
          <w:sz w:val="28"/>
          <w:szCs w:val="28"/>
        </w:rPr>
        <w:t xml:space="preserve"> </w:t>
      </w:r>
    </w:p>
    <w:p w:rsidR="00ED4102" w:rsidRPr="00E30682" w:rsidRDefault="00ED4102" w:rsidP="00ED4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ПРИКАЗЫВАЮ:</w:t>
      </w:r>
    </w:p>
    <w:p w:rsidR="00ED4102" w:rsidRPr="00E30682" w:rsidRDefault="00ED4102" w:rsidP="00DF0AB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D4102" w:rsidRPr="00713166" w:rsidRDefault="00ED4102" w:rsidP="00DF0AB6">
      <w:pPr>
        <w:spacing w:after="0" w:line="240" w:lineRule="auto"/>
        <w:ind w:left="60" w:right="60" w:firstLine="709"/>
        <w:jc w:val="both"/>
        <w:rPr>
          <w:rFonts w:ascii="Times New Roman" w:hAnsi="Times New Roman"/>
          <w:sz w:val="28"/>
          <w:szCs w:val="28"/>
        </w:rPr>
      </w:pPr>
      <w:r w:rsidRPr="00E30682">
        <w:rPr>
          <w:rFonts w:ascii="Times New Roman" w:hAnsi="Times New Roman"/>
          <w:sz w:val="28"/>
          <w:szCs w:val="28"/>
        </w:rPr>
        <w:t>1.</w:t>
      </w:r>
      <w:r w:rsidRPr="002D5F35">
        <w:rPr>
          <w:rFonts w:ascii="Times New Roman" w:hAnsi="Times New Roman"/>
          <w:sz w:val="28"/>
          <w:szCs w:val="28"/>
        </w:rPr>
        <w:t> </w:t>
      </w:r>
      <w:r w:rsidRPr="00E30682">
        <w:rPr>
          <w:rFonts w:ascii="Times New Roman" w:hAnsi="Times New Roman"/>
          <w:sz w:val="28"/>
          <w:szCs w:val="28"/>
        </w:rPr>
        <w:t xml:space="preserve">Утвердить административный </w:t>
      </w:r>
      <w:hyperlink w:anchor="Par35" w:history="1">
        <w:r w:rsidRPr="00E30682">
          <w:rPr>
            <w:rFonts w:ascii="Times New Roman" w:hAnsi="Times New Roman"/>
            <w:sz w:val="28"/>
            <w:szCs w:val="28"/>
          </w:rPr>
          <w:t>регламент</w:t>
        </w:r>
      </w:hyperlink>
      <w:r w:rsidRPr="00E30682">
        <w:rPr>
          <w:rFonts w:ascii="Times New Roman" w:hAnsi="Times New Roman"/>
          <w:sz w:val="28"/>
          <w:szCs w:val="28"/>
        </w:rPr>
        <w:t xml:space="preserve"> </w:t>
      </w:r>
      <w:r w:rsidR="00DF0AB6" w:rsidRPr="00DF0AB6">
        <w:rPr>
          <w:rFonts w:ascii="Times New Roman" w:hAnsi="Times New Roman"/>
          <w:bCs/>
          <w:sz w:val="28"/>
          <w:szCs w:val="28"/>
        </w:rPr>
        <w:t>по предоставлению муниципальной услуги «</w:t>
      </w:r>
      <w:r w:rsidR="00DF0AB6" w:rsidRPr="00DF0AB6">
        <w:rPr>
          <w:rFonts w:ascii="Times New Roman" w:hAnsi="Times New Roman"/>
          <w:sz w:val="28"/>
          <w:szCs w:val="28"/>
          <w:lang w:eastAsia="ru-RU"/>
        </w:rPr>
        <w:t>Предоставление муниципального имущества во временное владение и пользование гражданам и юридическим лицам»</w:t>
      </w:r>
      <w:r w:rsidR="00DF0A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3166">
        <w:rPr>
          <w:rFonts w:ascii="Times New Roman" w:hAnsi="Times New Roman"/>
          <w:sz w:val="28"/>
          <w:szCs w:val="28"/>
        </w:rPr>
        <w:t>согласно приложению.</w:t>
      </w:r>
    </w:p>
    <w:p w:rsidR="00ED4102" w:rsidRPr="007C5CFD" w:rsidRDefault="00ED4102" w:rsidP="00DF0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3166">
        <w:rPr>
          <w:rFonts w:ascii="Times New Roman" w:hAnsi="Times New Roman"/>
          <w:sz w:val="28"/>
          <w:szCs w:val="28"/>
        </w:rPr>
        <w:t>2. </w:t>
      </w:r>
      <w:r w:rsidRPr="00713166">
        <w:rPr>
          <w:rFonts w:ascii="Times New Roman" w:hAnsi="Times New Roman"/>
          <w:sz w:val="28"/>
          <w:szCs w:val="28"/>
          <w:lang w:eastAsia="ru-RU"/>
        </w:rPr>
        <w:t xml:space="preserve">Настоящий приказ вступает в силу на следующий день после дня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713166">
        <w:rPr>
          <w:rFonts w:ascii="Times New Roman" w:hAnsi="Times New Roman"/>
          <w:sz w:val="28"/>
          <w:szCs w:val="28"/>
          <w:lang w:eastAsia="ru-RU"/>
        </w:rPr>
        <w:t xml:space="preserve">его </w:t>
      </w:r>
      <w:r w:rsidRPr="007C5CFD">
        <w:rPr>
          <w:rFonts w:ascii="Times New Roman" w:hAnsi="Times New Roman"/>
          <w:sz w:val="28"/>
          <w:szCs w:val="28"/>
          <w:lang w:eastAsia="ru-RU"/>
        </w:rPr>
        <w:t>официального опубликования в газете «Вечерний Ставрополь».</w:t>
      </w:r>
    </w:p>
    <w:p w:rsidR="00ED4102" w:rsidRPr="007C5CFD" w:rsidRDefault="00ED4102" w:rsidP="00DF0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5CFD">
        <w:rPr>
          <w:rFonts w:ascii="Times New Roman" w:hAnsi="Times New Roman"/>
          <w:sz w:val="28"/>
          <w:szCs w:val="28"/>
        </w:rPr>
        <w:t>3. Контроль исполнения настоящего приказа оставляю за собой.</w:t>
      </w:r>
    </w:p>
    <w:p w:rsidR="00ED4102" w:rsidRPr="007C5CFD" w:rsidRDefault="00ED4102" w:rsidP="00ED410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ED4102" w:rsidRPr="007C5CFD" w:rsidRDefault="00ED4102" w:rsidP="00ED410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ED4102" w:rsidRPr="007C5CFD" w:rsidRDefault="00ED4102" w:rsidP="00ED410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Исполняющий обязанности 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заместителя главы администрации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города Ставрополя, руководителя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комитета по управлению муниципальным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>имуществом города Ставрополя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первый заместитель руководителя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 xml:space="preserve">комитета по управлению муниципальным </w:t>
      </w:r>
    </w:p>
    <w:p w:rsidR="00913936" w:rsidRPr="00913936" w:rsidRDefault="00913936" w:rsidP="0091393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913936">
        <w:rPr>
          <w:rFonts w:ascii="Times New Roman" w:hAnsi="Times New Roman"/>
          <w:sz w:val="28"/>
          <w:szCs w:val="28"/>
        </w:rPr>
        <w:t>имуществом города Ставрополя</w:t>
      </w:r>
      <w:r w:rsidRPr="00913936">
        <w:rPr>
          <w:rFonts w:ascii="Times New Roman" w:hAnsi="Times New Roman"/>
          <w:sz w:val="28"/>
          <w:szCs w:val="28"/>
        </w:rPr>
        <w:tab/>
      </w:r>
      <w:r w:rsidRPr="00913936">
        <w:rPr>
          <w:rFonts w:ascii="Times New Roman" w:hAnsi="Times New Roman"/>
          <w:sz w:val="28"/>
          <w:szCs w:val="28"/>
        </w:rPr>
        <w:tab/>
      </w:r>
      <w:r w:rsidRPr="00913936">
        <w:rPr>
          <w:rFonts w:ascii="Times New Roman" w:hAnsi="Times New Roman"/>
          <w:sz w:val="28"/>
          <w:szCs w:val="28"/>
        </w:rPr>
        <w:tab/>
        <w:t xml:space="preserve">        </w:t>
      </w:r>
      <w:r>
        <w:rPr>
          <w:rFonts w:ascii="Times New Roman" w:hAnsi="Times New Roman"/>
          <w:sz w:val="28"/>
          <w:szCs w:val="28"/>
        </w:rPr>
        <w:t xml:space="preserve">  </w:t>
      </w:r>
      <w:bookmarkStart w:id="2" w:name="_GoBack"/>
      <w:bookmarkEnd w:id="2"/>
      <w:r w:rsidRPr="00913936">
        <w:rPr>
          <w:rFonts w:ascii="Times New Roman" w:hAnsi="Times New Roman"/>
          <w:sz w:val="28"/>
          <w:szCs w:val="28"/>
        </w:rPr>
        <w:t xml:space="preserve">                Д.С. Кравченко                                       </w:t>
      </w:r>
    </w:p>
    <w:p w:rsidR="00ED4102" w:rsidRDefault="00ED4102" w:rsidP="00ED410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ED4102" w:rsidRDefault="00ED4102" w:rsidP="00ED410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AF6CEB" w:rsidRDefault="00AF6CEB"/>
    <w:sectPr w:rsidR="00AF6CEB" w:rsidSect="00C47621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02"/>
    <w:rsid w:val="0018462F"/>
    <w:rsid w:val="00244F3B"/>
    <w:rsid w:val="00695A55"/>
    <w:rsid w:val="00913936"/>
    <w:rsid w:val="00975000"/>
    <w:rsid w:val="00993E28"/>
    <w:rsid w:val="00AA69E1"/>
    <w:rsid w:val="00AB62E3"/>
    <w:rsid w:val="00AF6CEB"/>
    <w:rsid w:val="00C47621"/>
    <w:rsid w:val="00D03CA9"/>
    <w:rsid w:val="00D1561E"/>
    <w:rsid w:val="00D6215A"/>
    <w:rsid w:val="00DF0AB6"/>
    <w:rsid w:val="00E26BB3"/>
    <w:rsid w:val="00ED4102"/>
    <w:rsid w:val="00F2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A750B-6593-45B4-BCA3-7B1A95D7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10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4F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7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429D7EED53D14705F0474C7A4F4EDE530D98B9636FE5642C4B74F2E36400FE696EE64F5780DDDAEE4D82D9D5l4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Галда Ольга Александровна</dc:creator>
  <cp:keywords/>
  <dc:description/>
  <cp:lastModifiedBy>Галда Ольга Александровна</cp:lastModifiedBy>
  <cp:revision>15</cp:revision>
  <cp:lastPrinted>2019-05-06T11:01:00Z</cp:lastPrinted>
  <dcterms:created xsi:type="dcterms:W3CDTF">2018-11-26T16:18:00Z</dcterms:created>
  <dcterms:modified xsi:type="dcterms:W3CDTF">2019-05-06T11:02:00Z</dcterms:modified>
</cp:coreProperties>
</file>