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D6" w:rsidRPr="00481402" w:rsidRDefault="009F6EEE" w:rsidP="003D2CAD">
      <w:pPr>
        <w:pStyle w:val="1"/>
        <w:keepNext w:val="0"/>
        <w:widowControl w:val="0"/>
        <w:jc w:val="center"/>
        <w:rPr>
          <w:szCs w:val="28"/>
        </w:rPr>
      </w:pPr>
      <w:r w:rsidRPr="00481402">
        <w:rPr>
          <w:szCs w:val="28"/>
        </w:rPr>
        <w:t>ПОЯСНИТЕЛЬНАЯ ЗАПИСКА</w:t>
      </w:r>
    </w:p>
    <w:p w:rsidR="00276AA5" w:rsidRPr="00481402" w:rsidRDefault="00276AA5" w:rsidP="00276AA5">
      <w:pPr>
        <w:widowControl w:val="0"/>
        <w:spacing w:line="240" w:lineRule="exact"/>
        <w:rPr>
          <w:szCs w:val="28"/>
        </w:rPr>
      </w:pPr>
      <w:r w:rsidRPr="00481402">
        <w:rPr>
          <w:szCs w:val="28"/>
        </w:rPr>
        <w:t>к проекту постановления администрации города Ставрополя «</w:t>
      </w:r>
      <w:r w:rsidR="000B4F23" w:rsidRPr="00481402">
        <w:rPr>
          <w:szCs w:val="28"/>
        </w:rPr>
        <w:t>О внесении изменений в муниципальную программу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утвержденную постановлением администрации города Ставрополя от 11</w:t>
      </w:r>
      <w:r w:rsidR="00053BEA" w:rsidRPr="00481402">
        <w:rPr>
          <w:szCs w:val="28"/>
        </w:rPr>
        <w:t>.11.2022</w:t>
      </w:r>
      <w:r w:rsidR="000B4F23" w:rsidRPr="00481402">
        <w:rPr>
          <w:szCs w:val="28"/>
        </w:rPr>
        <w:t xml:space="preserve"> № 2413</w:t>
      </w:r>
      <w:r w:rsidR="00594B43" w:rsidRPr="00481402">
        <w:rPr>
          <w:szCs w:val="28"/>
        </w:rPr>
        <w:t>»</w:t>
      </w:r>
    </w:p>
    <w:p w:rsidR="000C22A8" w:rsidRPr="00481402" w:rsidRDefault="000C22A8" w:rsidP="00DC0A6B">
      <w:pPr>
        <w:widowControl w:val="0"/>
        <w:autoSpaceDE w:val="0"/>
        <w:autoSpaceDN w:val="0"/>
        <w:adjustRightInd w:val="0"/>
        <w:rPr>
          <w:sz w:val="16"/>
          <w:szCs w:val="28"/>
        </w:rPr>
      </w:pPr>
    </w:p>
    <w:p w:rsidR="00965FBC" w:rsidRPr="00481402" w:rsidRDefault="000C22A8" w:rsidP="00965FBC">
      <w:pPr>
        <w:widowControl w:val="0"/>
        <w:autoSpaceDE w:val="0"/>
        <w:autoSpaceDN w:val="0"/>
        <w:adjustRightInd w:val="0"/>
        <w:ind w:firstLine="708"/>
        <w:rPr>
          <w:szCs w:val="28"/>
        </w:rPr>
      </w:pPr>
      <w:r w:rsidRPr="00481402">
        <w:rPr>
          <w:color w:val="000000"/>
          <w:spacing w:val="-6"/>
          <w:szCs w:val="28"/>
        </w:rPr>
        <w:t>В соответствии с постановлением администрации города Ставрополя от 26.08.2019 № 2382 «О Порядке разработки муниципальных программ, их формирования и реализации»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w:t>
      </w:r>
      <w:r w:rsidRPr="00481402">
        <w:rPr>
          <w:szCs w:val="28"/>
        </w:rPr>
        <w:t>О внесении изменений в муниципальную программу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w:t>
      </w:r>
      <w:r w:rsidR="00481402" w:rsidRPr="00481402">
        <w:rPr>
          <w:szCs w:val="28"/>
        </w:rPr>
        <w:t xml:space="preserve"> территории города Ставрополя», </w:t>
      </w:r>
      <w:r w:rsidRPr="00481402">
        <w:rPr>
          <w:szCs w:val="28"/>
        </w:rPr>
        <w:t>утвержденную постановлением администрации города Ставрополя от 11.11.2022 № 2413» (далее соответственно – комитет, проект, Программа).</w:t>
      </w:r>
    </w:p>
    <w:p w:rsidR="00DF451A" w:rsidRDefault="00DF451A" w:rsidP="00DF451A">
      <w:pPr>
        <w:widowControl w:val="0"/>
        <w:autoSpaceDE w:val="0"/>
        <w:autoSpaceDN w:val="0"/>
        <w:adjustRightInd w:val="0"/>
        <w:ind w:firstLine="709"/>
        <w:rPr>
          <w:szCs w:val="28"/>
        </w:rPr>
      </w:pPr>
      <w:r w:rsidRPr="00412B61">
        <w:rPr>
          <w:szCs w:val="28"/>
        </w:rPr>
        <w:t>Данным проектом</w:t>
      </w:r>
      <w:r>
        <w:rPr>
          <w:szCs w:val="28"/>
        </w:rPr>
        <w:t>:</w:t>
      </w:r>
    </w:p>
    <w:p w:rsidR="00E333DB" w:rsidRPr="00481402" w:rsidRDefault="00E333DB" w:rsidP="00E333DB">
      <w:pPr>
        <w:widowControl w:val="0"/>
        <w:autoSpaceDE w:val="0"/>
        <w:autoSpaceDN w:val="0"/>
        <w:adjustRightInd w:val="0"/>
        <w:ind w:firstLine="709"/>
        <w:rPr>
          <w:szCs w:val="28"/>
        </w:rPr>
      </w:pPr>
      <w:r w:rsidRPr="00481402">
        <w:rPr>
          <w:szCs w:val="28"/>
        </w:rPr>
        <w:t>в приложении</w:t>
      </w:r>
      <w:r w:rsidRPr="00481402">
        <w:rPr>
          <w:color w:val="000000"/>
          <w:szCs w:val="28"/>
        </w:rPr>
        <w:t xml:space="preserve"> 4 «Перечень и общая характеристика основных мероприятий (мероприятий) программы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к Программе</w:t>
      </w:r>
      <w:r w:rsidR="001A3D1B" w:rsidRPr="00481402">
        <w:rPr>
          <w:color w:val="000000"/>
          <w:szCs w:val="28"/>
        </w:rPr>
        <w:t>, вносятся изменения</w:t>
      </w:r>
      <w:r w:rsidRPr="00481402">
        <w:rPr>
          <w:color w:val="000000"/>
          <w:szCs w:val="28"/>
        </w:rPr>
        <w:t>:</w:t>
      </w:r>
      <w:r w:rsidRPr="00481402">
        <w:rPr>
          <w:szCs w:val="28"/>
        </w:rPr>
        <w:t xml:space="preserve"> </w:t>
      </w:r>
    </w:p>
    <w:p w:rsidR="000E5746" w:rsidRPr="00481402" w:rsidRDefault="000E5746" w:rsidP="00C90DE9">
      <w:pPr>
        <w:widowControl w:val="0"/>
        <w:autoSpaceDE w:val="0"/>
        <w:autoSpaceDN w:val="0"/>
        <w:adjustRightInd w:val="0"/>
        <w:ind w:firstLine="709"/>
        <w:rPr>
          <w:szCs w:val="28"/>
        </w:rPr>
      </w:pPr>
      <w:r w:rsidRPr="00481402">
        <w:rPr>
          <w:szCs w:val="28"/>
        </w:rPr>
        <w:t>- подпрограмма «Развитие жилищно-коммунального хозяйства на территории города Ставрополя»:</w:t>
      </w:r>
    </w:p>
    <w:p w:rsidR="000E5746" w:rsidRPr="00481402" w:rsidRDefault="000E5746" w:rsidP="00C90DE9">
      <w:pPr>
        <w:widowControl w:val="0"/>
        <w:autoSpaceDE w:val="0"/>
        <w:autoSpaceDN w:val="0"/>
        <w:adjustRightInd w:val="0"/>
        <w:ind w:firstLine="709"/>
        <w:rPr>
          <w:color w:val="000000"/>
          <w:szCs w:val="28"/>
        </w:rPr>
      </w:pPr>
      <w:r w:rsidRPr="00481402">
        <w:rPr>
          <w:szCs w:val="28"/>
        </w:rPr>
        <w:t xml:space="preserve">дополнена новым мероприятием «Строительство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 объемом финансирования на 2024 год в сумме 103 587,08 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 xml:space="preserve">Ставрополя </w:t>
      </w:r>
      <w:r w:rsidR="00EE0D56" w:rsidRPr="00481402">
        <w:rPr>
          <w:color w:val="000000"/>
          <w:szCs w:val="28"/>
        </w:rPr>
        <w:t>6 233,92</w:t>
      </w:r>
      <w:r w:rsidRPr="00481402">
        <w:rPr>
          <w:color w:val="000000"/>
          <w:szCs w:val="28"/>
        </w:rPr>
        <w:t xml:space="preserve"> тыс. рублей, за счет средств бюджета Ставропольского края </w:t>
      </w:r>
      <w:r w:rsidR="00EE0D56" w:rsidRPr="00481402">
        <w:rPr>
          <w:color w:val="000000"/>
          <w:szCs w:val="28"/>
        </w:rPr>
        <w:t>97 353,16</w:t>
      </w:r>
      <w:r w:rsidRPr="00481402">
        <w:rPr>
          <w:color w:val="000000"/>
          <w:szCs w:val="28"/>
        </w:rPr>
        <w:t xml:space="preserve"> тыс. рублей</w:t>
      </w:r>
      <w:r w:rsidR="00EE0D56" w:rsidRPr="00481402">
        <w:rPr>
          <w:color w:val="000000"/>
          <w:szCs w:val="28"/>
        </w:rPr>
        <w:t>;</w:t>
      </w:r>
    </w:p>
    <w:p w:rsidR="00EE0D56" w:rsidRPr="00481402" w:rsidRDefault="00EE0D56" w:rsidP="00C90DE9">
      <w:pPr>
        <w:widowControl w:val="0"/>
        <w:autoSpaceDE w:val="0"/>
        <w:autoSpaceDN w:val="0"/>
        <w:adjustRightInd w:val="0"/>
        <w:ind w:firstLine="709"/>
        <w:rPr>
          <w:szCs w:val="28"/>
        </w:rPr>
      </w:pPr>
      <w:r w:rsidRPr="00481402">
        <w:rPr>
          <w:color w:val="000000"/>
          <w:szCs w:val="28"/>
        </w:rPr>
        <w:t>дополнена новым мероприятием «Реконструкция комплекса «Очистные сооружения водопровода» по ул. Ленина 456, с увеличением мощности на 50 тыс. м3 в сутки»</w:t>
      </w:r>
      <w:r w:rsidR="008A56F1" w:rsidRPr="00481402">
        <w:rPr>
          <w:color w:val="000000"/>
          <w:szCs w:val="28"/>
        </w:rPr>
        <w:t xml:space="preserve"> </w:t>
      </w:r>
      <w:r w:rsidR="008A56F1" w:rsidRPr="00481402">
        <w:rPr>
          <w:szCs w:val="28"/>
        </w:rPr>
        <w:t xml:space="preserve">объемом финансирования на 2024 год в сумме 937 302,38 тыс. рублей, </w:t>
      </w:r>
      <w:r w:rsidR="008A56F1" w:rsidRPr="00481402">
        <w:rPr>
          <w:color w:val="000000"/>
        </w:rPr>
        <w:t>из них за счет средств:</w:t>
      </w:r>
      <w:r w:rsidR="008A56F1" w:rsidRPr="00481402">
        <w:rPr>
          <w:sz w:val="16"/>
          <w:szCs w:val="16"/>
        </w:rPr>
        <w:t xml:space="preserve"> </w:t>
      </w:r>
      <w:r w:rsidR="008A56F1" w:rsidRPr="00481402">
        <w:rPr>
          <w:color w:val="000000"/>
        </w:rPr>
        <w:t xml:space="preserve">бюджета города </w:t>
      </w:r>
      <w:r w:rsidR="008A56F1" w:rsidRPr="00481402">
        <w:rPr>
          <w:color w:val="000000"/>
          <w:szCs w:val="28"/>
        </w:rPr>
        <w:t>Ставрополя 9 373,02 тыс. рублей, за счет средств бюджета Ставропольского края 927 929,36 тыс. рублей.</w:t>
      </w:r>
    </w:p>
    <w:p w:rsidR="001A3D1B" w:rsidRPr="00481402" w:rsidRDefault="00AC3AD6" w:rsidP="00C90DE9">
      <w:pPr>
        <w:widowControl w:val="0"/>
        <w:autoSpaceDE w:val="0"/>
        <w:autoSpaceDN w:val="0"/>
        <w:adjustRightInd w:val="0"/>
        <w:ind w:firstLine="709"/>
        <w:rPr>
          <w:color w:val="000000"/>
          <w:szCs w:val="28"/>
        </w:rPr>
      </w:pPr>
      <w:r w:rsidRPr="00481402">
        <w:rPr>
          <w:szCs w:val="28"/>
        </w:rPr>
        <w:t xml:space="preserve">- подпрограмма </w:t>
      </w:r>
      <w:r w:rsidRPr="00481402">
        <w:rPr>
          <w:color w:val="000000"/>
          <w:szCs w:val="28"/>
        </w:rPr>
        <w:t>«</w:t>
      </w:r>
      <w:r w:rsidR="001436E4" w:rsidRPr="00481402">
        <w:rPr>
          <w:szCs w:val="28"/>
        </w:rPr>
        <w:t>Дорожная деятельность и обеспечение безопасности дорожного движения на территории города Ставрополя</w:t>
      </w:r>
      <w:r w:rsidRPr="00481402">
        <w:rPr>
          <w:color w:val="000000"/>
          <w:szCs w:val="28"/>
        </w:rPr>
        <w:t>»</w:t>
      </w:r>
      <w:r w:rsidR="001A3D1B" w:rsidRPr="00481402">
        <w:rPr>
          <w:color w:val="000000"/>
          <w:szCs w:val="28"/>
        </w:rPr>
        <w:t>:</w:t>
      </w:r>
    </w:p>
    <w:p w:rsidR="00D072B0" w:rsidRPr="00481402" w:rsidRDefault="001A3D1B" w:rsidP="001A3D1B">
      <w:pPr>
        <w:widowControl w:val="0"/>
        <w:autoSpaceDE w:val="0"/>
        <w:autoSpaceDN w:val="0"/>
        <w:adjustRightInd w:val="0"/>
        <w:ind w:firstLine="709"/>
        <w:rPr>
          <w:color w:val="000000"/>
          <w:szCs w:val="28"/>
        </w:rPr>
      </w:pPr>
      <w:r w:rsidRPr="00481402">
        <w:rPr>
          <w:color w:val="000000"/>
          <w:szCs w:val="28"/>
        </w:rPr>
        <w:t xml:space="preserve"> </w:t>
      </w:r>
      <w:r w:rsidR="000268A3" w:rsidRPr="00481402">
        <w:rPr>
          <w:color w:val="000000"/>
          <w:szCs w:val="28"/>
        </w:rPr>
        <w:t>в</w:t>
      </w:r>
      <w:r w:rsidR="00D072B0" w:rsidRPr="00481402">
        <w:rPr>
          <w:color w:val="000000"/>
          <w:szCs w:val="28"/>
        </w:rPr>
        <w:t xml:space="preserve"> основном мероприятии 1 «Организация дорожной деятельности в отношении автомобильных дорог общего пользования местного значения в границах города Ставрополя» </w:t>
      </w:r>
      <w:r w:rsidR="008831A4" w:rsidRPr="00481402">
        <w:rPr>
          <w:szCs w:val="28"/>
        </w:rPr>
        <w:t xml:space="preserve">уточнены объемы финансирования на 2024 год </w:t>
      </w:r>
      <w:r w:rsidR="008831A4" w:rsidRPr="00481402">
        <w:rPr>
          <w:szCs w:val="28"/>
        </w:rPr>
        <w:lastRenderedPageBreak/>
        <w:t xml:space="preserve">в сумме </w:t>
      </w:r>
      <w:r w:rsidR="008831A4" w:rsidRPr="00481402">
        <w:rPr>
          <w:color w:val="000000"/>
          <w:szCs w:val="28"/>
        </w:rPr>
        <w:t>2 184 236,61</w:t>
      </w:r>
      <w:r w:rsidR="008831A4" w:rsidRPr="00481402">
        <w:rPr>
          <w:color w:val="000000"/>
          <w:sz w:val="19"/>
          <w:szCs w:val="19"/>
        </w:rPr>
        <w:t xml:space="preserve"> </w:t>
      </w:r>
      <w:r w:rsidR="008831A4" w:rsidRPr="00481402">
        <w:rPr>
          <w:szCs w:val="28"/>
        </w:rPr>
        <w:t xml:space="preserve">тыс. рублей, </w:t>
      </w:r>
      <w:r w:rsidR="008831A4" w:rsidRPr="00481402">
        <w:rPr>
          <w:color w:val="000000"/>
        </w:rPr>
        <w:t>из них за счет средств:</w:t>
      </w:r>
      <w:r w:rsidR="008831A4" w:rsidRPr="00481402">
        <w:rPr>
          <w:sz w:val="16"/>
          <w:szCs w:val="16"/>
        </w:rPr>
        <w:t xml:space="preserve"> </w:t>
      </w:r>
      <w:r w:rsidR="008831A4" w:rsidRPr="00481402">
        <w:rPr>
          <w:color w:val="000000"/>
        </w:rPr>
        <w:t xml:space="preserve">бюджета города </w:t>
      </w:r>
      <w:r w:rsidR="008831A4" w:rsidRPr="00481402">
        <w:rPr>
          <w:color w:val="000000"/>
          <w:szCs w:val="28"/>
        </w:rPr>
        <w:t>Ставрополя 755 407,64</w:t>
      </w:r>
      <w:r w:rsidR="000268A3" w:rsidRPr="00481402">
        <w:rPr>
          <w:color w:val="000000"/>
          <w:szCs w:val="28"/>
        </w:rPr>
        <w:t xml:space="preserve"> тыс. </w:t>
      </w:r>
      <w:r w:rsidR="008831A4" w:rsidRPr="00481402">
        <w:rPr>
          <w:color w:val="000000"/>
          <w:szCs w:val="28"/>
        </w:rPr>
        <w:t>рублей, за счет средств бюджета Ставропольского края 1 409 469,33 тыс. рублей, за счет средств бюджета Ставропольского края, выделяемых бюджету города Ставрополя на осуществление функций административного центра Ставропольского края 19 359,64 тыс. рублей;</w:t>
      </w:r>
    </w:p>
    <w:p w:rsidR="008831A4" w:rsidRPr="00481402" w:rsidRDefault="008831A4" w:rsidP="008831A4">
      <w:pPr>
        <w:widowControl w:val="0"/>
        <w:autoSpaceDE w:val="0"/>
        <w:autoSpaceDN w:val="0"/>
        <w:adjustRightInd w:val="0"/>
        <w:ind w:firstLine="709"/>
        <w:rPr>
          <w:color w:val="000000"/>
          <w:szCs w:val="28"/>
        </w:rPr>
      </w:pPr>
      <w:r w:rsidRPr="00481402">
        <w:rPr>
          <w:color w:val="000000"/>
          <w:szCs w:val="28"/>
        </w:rPr>
        <w:t xml:space="preserve">на 2025 год в сумме 639 501,78 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520 142,14 тыс. рублей, за счет средств бюджета Ставропольского края 100 000,00 тыс. рублей, за счет средств бюджета Ставропольского края, выделяемых бюджету города Ставрополя на осуществление функций административного центра Ставропольского края 19 359,64 тыс. рублей;</w:t>
      </w:r>
    </w:p>
    <w:p w:rsidR="008831A4" w:rsidRPr="00481402" w:rsidRDefault="008831A4" w:rsidP="008831A4">
      <w:pPr>
        <w:widowControl w:val="0"/>
        <w:autoSpaceDE w:val="0"/>
        <w:autoSpaceDN w:val="0"/>
        <w:adjustRightInd w:val="0"/>
        <w:ind w:firstLine="709"/>
        <w:rPr>
          <w:color w:val="000000"/>
          <w:szCs w:val="28"/>
        </w:rPr>
      </w:pPr>
      <w:r w:rsidRPr="00481402">
        <w:rPr>
          <w:color w:val="000000"/>
          <w:szCs w:val="28"/>
        </w:rPr>
        <w:t xml:space="preserve">на 2026 год в сумме 554 368,96 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535 009,32 тыс. рублей, за счет средств бюджета Ставропольского края, выделяемых бюджету города Ставрополя на осуществление функций административного центра Ставропольского края 19 359,64 тыс. рублей;</w:t>
      </w:r>
    </w:p>
    <w:p w:rsidR="001A3D1B" w:rsidRPr="00481402" w:rsidRDefault="001A3D1B" w:rsidP="001A3D1B">
      <w:pPr>
        <w:widowControl w:val="0"/>
        <w:autoSpaceDE w:val="0"/>
        <w:autoSpaceDN w:val="0"/>
        <w:adjustRightInd w:val="0"/>
        <w:ind w:firstLine="709"/>
        <w:rPr>
          <w:color w:val="000000"/>
          <w:szCs w:val="28"/>
        </w:rPr>
      </w:pPr>
      <w:r w:rsidRPr="00481402">
        <w:rPr>
          <w:color w:val="000000"/>
          <w:szCs w:val="28"/>
        </w:rPr>
        <w:t>дополнен</w:t>
      </w:r>
      <w:r w:rsidR="000268A3" w:rsidRPr="00481402">
        <w:rPr>
          <w:color w:val="000000"/>
          <w:szCs w:val="28"/>
        </w:rPr>
        <w:t>о</w:t>
      </w:r>
      <w:r w:rsidRPr="00481402">
        <w:rPr>
          <w:color w:val="000000"/>
          <w:szCs w:val="28"/>
        </w:rPr>
        <w:t xml:space="preserve"> новым мероприятием</w:t>
      </w:r>
      <w:r w:rsidR="00C90DE9" w:rsidRPr="00481402">
        <w:rPr>
          <w:color w:val="000000"/>
          <w:szCs w:val="28"/>
        </w:rPr>
        <w:t>:</w:t>
      </w:r>
      <w:r w:rsidRPr="00481402">
        <w:rPr>
          <w:color w:val="000000"/>
          <w:szCs w:val="28"/>
        </w:rPr>
        <w:t xml:space="preserve"> </w:t>
      </w:r>
      <w:r w:rsidR="00A215CF" w:rsidRPr="00481402">
        <w:rPr>
          <w:szCs w:val="28"/>
        </w:rPr>
        <w:t>«</w:t>
      </w:r>
      <w:r w:rsidR="000268A3" w:rsidRPr="00481402">
        <w:rPr>
          <w:szCs w:val="28"/>
        </w:rPr>
        <w:t>Содержание конечных остановочных пунктов</w:t>
      </w:r>
      <w:r w:rsidR="00A215CF" w:rsidRPr="00481402">
        <w:rPr>
          <w:szCs w:val="28"/>
        </w:rPr>
        <w:t xml:space="preserve">» объемом финансирования на 2024 год в сумме </w:t>
      </w:r>
      <w:r w:rsidR="000268A3" w:rsidRPr="00481402">
        <w:rPr>
          <w:color w:val="000000"/>
          <w:szCs w:val="28"/>
        </w:rPr>
        <w:t>1 950,00</w:t>
      </w:r>
      <w:r w:rsidR="00A215CF" w:rsidRPr="00481402">
        <w:rPr>
          <w:color w:val="000000"/>
          <w:sz w:val="19"/>
          <w:szCs w:val="19"/>
        </w:rPr>
        <w:t xml:space="preserve"> </w:t>
      </w:r>
      <w:r w:rsidR="00A215CF" w:rsidRPr="00481402">
        <w:rPr>
          <w:szCs w:val="28"/>
        </w:rPr>
        <w:t xml:space="preserve">тыс. рублей, </w:t>
      </w:r>
      <w:r w:rsidR="00A215CF" w:rsidRPr="00481402">
        <w:rPr>
          <w:color w:val="000000"/>
        </w:rPr>
        <w:t>из них за счет средств:</w:t>
      </w:r>
      <w:r w:rsidR="00A215CF" w:rsidRPr="00481402">
        <w:rPr>
          <w:sz w:val="16"/>
          <w:szCs w:val="16"/>
        </w:rPr>
        <w:t xml:space="preserve"> </w:t>
      </w:r>
      <w:r w:rsidR="00A215CF" w:rsidRPr="00481402">
        <w:rPr>
          <w:color w:val="000000"/>
        </w:rPr>
        <w:t xml:space="preserve">бюджета города </w:t>
      </w:r>
      <w:r w:rsidR="00A215CF" w:rsidRPr="00481402">
        <w:rPr>
          <w:color w:val="000000"/>
          <w:szCs w:val="28"/>
        </w:rPr>
        <w:t xml:space="preserve">Ставрополя </w:t>
      </w:r>
      <w:r w:rsidR="000268A3" w:rsidRPr="00481402">
        <w:rPr>
          <w:color w:val="000000"/>
          <w:szCs w:val="28"/>
        </w:rPr>
        <w:t xml:space="preserve">       1 950,00</w:t>
      </w:r>
      <w:r w:rsidR="00A215CF" w:rsidRPr="00481402">
        <w:rPr>
          <w:color w:val="000000"/>
          <w:szCs w:val="28"/>
        </w:rPr>
        <w:t xml:space="preserve"> тыс. рублей</w:t>
      </w:r>
      <w:r w:rsidR="005075BB" w:rsidRPr="00481402">
        <w:rPr>
          <w:color w:val="000000"/>
          <w:szCs w:val="28"/>
        </w:rPr>
        <w:t>;</w:t>
      </w:r>
    </w:p>
    <w:p w:rsidR="000268A3" w:rsidRPr="00481402" w:rsidRDefault="000268A3" w:rsidP="000268A3">
      <w:pPr>
        <w:widowControl w:val="0"/>
        <w:autoSpaceDE w:val="0"/>
        <w:autoSpaceDN w:val="0"/>
        <w:adjustRightInd w:val="0"/>
        <w:ind w:firstLine="709"/>
        <w:rPr>
          <w:color w:val="000000"/>
          <w:szCs w:val="28"/>
        </w:rPr>
      </w:pPr>
      <w:r w:rsidRPr="00481402">
        <w:rPr>
          <w:color w:val="000000"/>
          <w:szCs w:val="28"/>
        </w:rPr>
        <w:t xml:space="preserve">дополнено новым мероприятием: </w:t>
      </w:r>
      <w:r w:rsidRPr="00481402">
        <w:rPr>
          <w:szCs w:val="28"/>
        </w:rPr>
        <w:t xml:space="preserve">«Обслуживание снегоплавильного оборудования» объемом финансирования на 2024 год в сумме                          </w:t>
      </w:r>
      <w:r w:rsidRPr="00481402">
        <w:rPr>
          <w:color w:val="000000"/>
          <w:szCs w:val="28"/>
        </w:rPr>
        <w:t>2 100,00</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2 100</w:t>
      </w:r>
      <w:r w:rsidR="005075BB" w:rsidRPr="00481402">
        <w:rPr>
          <w:color w:val="000000"/>
          <w:szCs w:val="28"/>
        </w:rPr>
        <w:t>,00 тыс. рублей;</w:t>
      </w:r>
    </w:p>
    <w:p w:rsidR="005075BB" w:rsidRPr="00481402" w:rsidRDefault="005075BB" w:rsidP="005075BB">
      <w:pPr>
        <w:widowControl w:val="0"/>
        <w:autoSpaceDE w:val="0"/>
        <w:autoSpaceDN w:val="0"/>
        <w:adjustRightInd w:val="0"/>
        <w:ind w:firstLine="709"/>
        <w:rPr>
          <w:color w:val="000000"/>
          <w:szCs w:val="28"/>
        </w:rPr>
      </w:pPr>
      <w:r w:rsidRPr="00481402">
        <w:rPr>
          <w:color w:val="000000"/>
          <w:szCs w:val="28"/>
        </w:rPr>
        <w:t xml:space="preserve">дополнено новым мероприятием: </w:t>
      </w:r>
      <w:r w:rsidRPr="00481402">
        <w:rPr>
          <w:szCs w:val="28"/>
        </w:rPr>
        <w:t>«Разработка рабоч</w:t>
      </w:r>
      <w:r w:rsidR="00332640">
        <w:rPr>
          <w:szCs w:val="28"/>
        </w:rPr>
        <w:t>их</w:t>
      </w:r>
      <w:r w:rsidRPr="00481402">
        <w:rPr>
          <w:szCs w:val="28"/>
        </w:rPr>
        <w:t xml:space="preserve"> проект</w:t>
      </w:r>
      <w:r w:rsidR="00332640">
        <w:rPr>
          <w:szCs w:val="28"/>
        </w:rPr>
        <w:t>ов</w:t>
      </w:r>
      <w:r w:rsidRPr="00481402">
        <w:rPr>
          <w:szCs w:val="28"/>
        </w:rPr>
        <w:t xml:space="preserve"> на устройство остановок общественного транспорта» объемом финансирования на 2024 год в сумме </w:t>
      </w:r>
      <w:r w:rsidR="00332640" w:rsidRPr="00332640">
        <w:rPr>
          <w:bCs/>
          <w:color w:val="000000"/>
          <w:szCs w:val="28"/>
        </w:rPr>
        <w:t>1433,34</w:t>
      </w:r>
      <w:r w:rsidR="00332640">
        <w:rPr>
          <w:bCs/>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002A359E" w:rsidRPr="00481402">
        <w:rPr>
          <w:color w:val="000000"/>
          <w:szCs w:val="28"/>
        </w:rPr>
        <w:t xml:space="preserve">Ставрополя </w:t>
      </w:r>
      <w:r w:rsidR="00332640" w:rsidRPr="00332640">
        <w:rPr>
          <w:bCs/>
          <w:color w:val="000000"/>
          <w:szCs w:val="28"/>
        </w:rPr>
        <w:t>1433,34</w:t>
      </w:r>
      <w:r w:rsidR="00332640">
        <w:rPr>
          <w:bCs/>
          <w:color w:val="000000"/>
          <w:sz w:val="19"/>
          <w:szCs w:val="19"/>
        </w:rPr>
        <w:t xml:space="preserve"> </w:t>
      </w:r>
      <w:r w:rsidRPr="00481402">
        <w:rPr>
          <w:color w:val="000000"/>
          <w:szCs w:val="28"/>
        </w:rPr>
        <w:t>тыс. рублей;</w:t>
      </w:r>
    </w:p>
    <w:p w:rsidR="005075BB" w:rsidRPr="00481402" w:rsidRDefault="002B378C" w:rsidP="0048670A">
      <w:pPr>
        <w:widowControl w:val="0"/>
        <w:autoSpaceDE w:val="0"/>
        <w:autoSpaceDN w:val="0"/>
        <w:adjustRightInd w:val="0"/>
        <w:ind w:firstLine="709"/>
        <w:rPr>
          <w:color w:val="000000"/>
          <w:szCs w:val="28"/>
        </w:rPr>
      </w:pPr>
      <w:r w:rsidRPr="00481402">
        <w:rPr>
          <w:color w:val="000000"/>
          <w:szCs w:val="28"/>
        </w:rPr>
        <w:t xml:space="preserve">в основном мероприятии 2 «Повышение безопасности дорожного движения на территории города Ставрополя» </w:t>
      </w:r>
      <w:r w:rsidRPr="00481402">
        <w:rPr>
          <w:szCs w:val="28"/>
        </w:rPr>
        <w:t xml:space="preserve">уточнены объемы финансирования на 2024 год в сумме </w:t>
      </w:r>
      <w:r w:rsidRPr="00481402">
        <w:rPr>
          <w:color w:val="000000"/>
          <w:szCs w:val="28"/>
        </w:rPr>
        <w:t>178 464,00</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139 944,55 тыс. рублей, за счет средств бюджета Ставропольского края 38 519,45 тыс. рублей;</w:t>
      </w:r>
    </w:p>
    <w:p w:rsidR="0048670A" w:rsidRPr="00481402" w:rsidRDefault="0048670A" w:rsidP="0048670A">
      <w:pPr>
        <w:widowControl w:val="0"/>
        <w:autoSpaceDE w:val="0"/>
        <w:autoSpaceDN w:val="0"/>
        <w:adjustRightInd w:val="0"/>
        <w:ind w:firstLine="709"/>
        <w:rPr>
          <w:color w:val="000000"/>
          <w:szCs w:val="28"/>
        </w:rPr>
      </w:pPr>
      <w:r w:rsidRPr="00481402">
        <w:rPr>
          <w:color w:val="000000"/>
          <w:szCs w:val="28"/>
        </w:rPr>
        <w:t xml:space="preserve">на 2025 год в сумме 113 163,91 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79 392,78 тыс. рублей, за счет средств бюджета Ставропольского края 33 771,13 тыс. рублей;</w:t>
      </w:r>
    </w:p>
    <w:p w:rsidR="0048670A" w:rsidRPr="00481402" w:rsidRDefault="0048670A" w:rsidP="0048670A">
      <w:pPr>
        <w:widowControl w:val="0"/>
        <w:autoSpaceDE w:val="0"/>
        <w:autoSpaceDN w:val="0"/>
        <w:adjustRightInd w:val="0"/>
        <w:ind w:firstLine="709"/>
        <w:rPr>
          <w:color w:val="000000"/>
          <w:szCs w:val="28"/>
        </w:rPr>
      </w:pPr>
      <w:r w:rsidRPr="00481402">
        <w:rPr>
          <w:color w:val="000000"/>
          <w:szCs w:val="28"/>
        </w:rPr>
        <w:t xml:space="preserve">на 2026 год в сумме 79 358,98 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79 358,98 тыс. рублей;</w:t>
      </w:r>
    </w:p>
    <w:p w:rsidR="0048670A" w:rsidRPr="00481402" w:rsidRDefault="0048670A" w:rsidP="0048670A">
      <w:pPr>
        <w:widowControl w:val="0"/>
        <w:autoSpaceDE w:val="0"/>
        <w:autoSpaceDN w:val="0"/>
        <w:adjustRightInd w:val="0"/>
        <w:ind w:firstLine="709"/>
        <w:rPr>
          <w:color w:val="000000"/>
          <w:szCs w:val="28"/>
        </w:rPr>
      </w:pPr>
      <w:r w:rsidRPr="00481402">
        <w:rPr>
          <w:color w:val="000000"/>
          <w:szCs w:val="28"/>
        </w:rPr>
        <w:t xml:space="preserve">дополнено новым мероприятием: </w:t>
      </w:r>
      <w:r w:rsidRPr="00481402">
        <w:rPr>
          <w:szCs w:val="28"/>
        </w:rPr>
        <w:t xml:space="preserve">«Актуализация комплексной схемы организации дорожного движения города Ставрополя» объемом финансирования на 2024 год в сумме </w:t>
      </w:r>
      <w:r w:rsidRPr="00481402">
        <w:rPr>
          <w:color w:val="000000"/>
          <w:szCs w:val="28"/>
        </w:rPr>
        <w:t>22 000,00</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22 000,00 тыс. рублей;</w:t>
      </w:r>
    </w:p>
    <w:p w:rsidR="0048670A" w:rsidRPr="00481402" w:rsidRDefault="0048670A" w:rsidP="0048670A">
      <w:pPr>
        <w:widowControl w:val="0"/>
        <w:autoSpaceDE w:val="0"/>
        <w:autoSpaceDN w:val="0"/>
        <w:adjustRightInd w:val="0"/>
        <w:ind w:firstLine="709"/>
        <w:rPr>
          <w:color w:val="000000"/>
          <w:szCs w:val="28"/>
        </w:rPr>
      </w:pPr>
      <w:r w:rsidRPr="00481402">
        <w:rPr>
          <w:color w:val="000000"/>
          <w:szCs w:val="28"/>
        </w:rPr>
        <w:t xml:space="preserve">дополнено новым мероприятием: </w:t>
      </w:r>
      <w:r w:rsidRPr="00481402">
        <w:rPr>
          <w:szCs w:val="28"/>
        </w:rPr>
        <w:t xml:space="preserve">«Ремонт тротуарных связей и </w:t>
      </w:r>
      <w:r w:rsidRPr="00481402">
        <w:rPr>
          <w:szCs w:val="28"/>
        </w:rPr>
        <w:lastRenderedPageBreak/>
        <w:t xml:space="preserve">парковки по ул. Партизанской в районе здания УФСИН в городе Ставрополе» объемом финансирования на 2024 год в сумме                    </w:t>
      </w:r>
      <w:r w:rsidRPr="00481402">
        <w:rPr>
          <w:color w:val="000000"/>
          <w:szCs w:val="28"/>
        </w:rPr>
        <w:t>8 963,82</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8 963,82</w:t>
      </w:r>
      <w:r w:rsidRPr="00481402">
        <w:rPr>
          <w:color w:val="000000"/>
          <w:sz w:val="19"/>
          <w:szCs w:val="19"/>
        </w:rPr>
        <w:t xml:space="preserve"> </w:t>
      </w:r>
      <w:r w:rsidRPr="00481402">
        <w:rPr>
          <w:color w:val="000000"/>
          <w:szCs w:val="28"/>
        </w:rPr>
        <w:t>тыс. рублей;</w:t>
      </w:r>
    </w:p>
    <w:p w:rsidR="0048670A" w:rsidRPr="00481402" w:rsidRDefault="00AC3AD6" w:rsidP="0048670A">
      <w:pPr>
        <w:widowControl w:val="0"/>
        <w:autoSpaceDE w:val="0"/>
        <w:autoSpaceDN w:val="0"/>
        <w:adjustRightInd w:val="0"/>
        <w:ind w:firstLine="709"/>
        <w:rPr>
          <w:color w:val="000000"/>
          <w:szCs w:val="28"/>
        </w:rPr>
      </w:pPr>
      <w:r w:rsidRPr="00481402">
        <w:rPr>
          <w:szCs w:val="28"/>
        </w:rPr>
        <w:t xml:space="preserve">- подпрограмма </w:t>
      </w:r>
      <w:r w:rsidRPr="00481402">
        <w:rPr>
          <w:color w:val="000000"/>
          <w:szCs w:val="28"/>
        </w:rPr>
        <w:t>«</w:t>
      </w:r>
      <w:r w:rsidR="00E76466" w:rsidRPr="00481402">
        <w:rPr>
          <w:szCs w:val="28"/>
        </w:rPr>
        <w:t>Благоустройство территории города Ставрополя</w:t>
      </w:r>
      <w:r w:rsidRPr="00481402">
        <w:rPr>
          <w:color w:val="000000"/>
          <w:szCs w:val="28"/>
        </w:rPr>
        <w:t>»</w:t>
      </w:r>
      <w:r w:rsidR="0048670A" w:rsidRPr="00481402">
        <w:rPr>
          <w:color w:val="000000"/>
          <w:szCs w:val="28"/>
        </w:rPr>
        <w:t>:</w:t>
      </w:r>
    </w:p>
    <w:p w:rsidR="002A7693" w:rsidRPr="00481402" w:rsidRDefault="00E76466" w:rsidP="002A7693">
      <w:pPr>
        <w:widowControl w:val="0"/>
        <w:autoSpaceDE w:val="0"/>
        <w:autoSpaceDN w:val="0"/>
        <w:adjustRightInd w:val="0"/>
        <w:ind w:firstLine="709"/>
        <w:rPr>
          <w:color w:val="000000"/>
          <w:szCs w:val="28"/>
        </w:rPr>
      </w:pPr>
      <w:r w:rsidRPr="00481402">
        <w:rPr>
          <w:color w:val="000000"/>
          <w:szCs w:val="28"/>
        </w:rPr>
        <w:t xml:space="preserve"> </w:t>
      </w:r>
      <w:r w:rsidR="002A7693" w:rsidRPr="00481402">
        <w:rPr>
          <w:color w:val="000000"/>
          <w:szCs w:val="28"/>
        </w:rPr>
        <w:t xml:space="preserve">в основном мероприятии 2 «Создание и обеспечение надлежащего состояния мест захоронения на территориях общественных муниципальных кладбищ </w:t>
      </w:r>
      <w:r w:rsidR="00CC7D7F" w:rsidRPr="00481402">
        <w:rPr>
          <w:color w:val="000000"/>
          <w:szCs w:val="28"/>
        </w:rPr>
        <w:t>города Ставрополя</w:t>
      </w:r>
      <w:r w:rsidR="002A7693" w:rsidRPr="00481402">
        <w:rPr>
          <w:color w:val="000000"/>
          <w:szCs w:val="28"/>
        </w:rPr>
        <w:t xml:space="preserve">» </w:t>
      </w:r>
      <w:r w:rsidR="002A7693" w:rsidRPr="00481402">
        <w:rPr>
          <w:szCs w:val="28"/>
        </w:rPr>
        <w:t xml:space="preserve">уточнены объемы финансирования на 2024 год в сумме </w:t>
      </w:r>
      <w:r w:rsidR="00CC7D7F" w:rsidRPr="00481402">
        <w:rPr>
          <w:color w:val="000000"/>
          <w:szCs w:val="28"/>
        </w:rPr>
        <w:t>24 712,98</w:t>
      </w:r>
      <w:r w:rsidR="002A7693" w:rsidRPr="00481402">
        <w:rPr>
          <w:color w:val="000000"/>
          <w:sz w:val="19"/>
          <w:szCs w:val="19"/>
        </w:rPr>
        <w:t xml:space="preserve"> </w:t>
      </w:r>
      <w:r w:rsidR="002A7693" w:rsidRPr="00481402">
        <w:rPr>
          <w:szCs w:val="28"/>
        </w:rPr>
        <w:t xml:space="preserve">тыс. рублей, </w:t>
      </w:r>
      <w:r w:rsidR="002A7693" w:rsidRPr="00481402">
        <w:rPr>
          <w:color w:val="000000"/>
        </w:rPr>
        <w:t>из них за счет средств:</w:t>
      </w:r>
      <w:r w:rsidR="002A7693" w:rsidRPr="00481402">
        <w:rPr>
          <w:sz w:val="16"/>
          <w:szCs w:val="16"/>
        </w:rPr>
        <w:t xml:space="preserve"> </w:t>
      </w:r>
      <w:r w:rsidR="002A7693" w:rsidRPr="00481402">
        <w:rPr>
          <w:color w:val="000000"/>
        </w:rPr>
        <w:t xml:space="preserve">бюджета города </w:t>
      </w:r>
      <w:r w:rsidR="002A7693" w:rsidRPr="00481402">
        <w:rPr>
          <w:color w:val="000000"/>
          <w:szCs w:val="28"/>
        </w:rPr>
        <w:t xml:space="preserve">Ставрополя </w:t>
      </w:r>
      <w:r w:rsidR="00CC7D7F" w:rsidRPr="00481402">
        <w:rPr>
          <w:color w:val="000000"/>
          <w:szCs w:val="28"/>
        </w:rPr>
        <w:t>24 712,98</w:t>
      </w:r>
      <w:r w:rsidR="002A7693" w:rsidRPr="00481402">
        <w:rPr>
          <w:color w:val="000000"/>
          <w:szCs w:val="28"/>
        </w:rPr>
        <w:t xml:space="preserve"> тыс. рублей;</w:t>
      </w:r>
    </w:p>
    <w:p w:rsidR="002A7693" w:rsidRPr="00481402" w:rsidRDefault="00CC7D7F" w:rsidP="00CC7D7F">
      <w:pPr>
        <w:widowControl w:val="0"/>
        <w:autoSpaceDE w:val="0"/>
        <w:autoSpaceDN w:val="0"/>
        <w:adjustRightInd w:val="0"/>
        <w:ind w:firstLine="709"/>
        <w:rPr>
          <w:color w:val="000000"/>
          <w:szCs w:val="28"/>
        </w:rPr>
      </w:pPr>
      <w:r w:rsidRPr="00481402">
        <w:rPr>
          <w:color w:val="000000"/>
          <w:szCs w:val="28"/>
        </w:rPr>
        <w:t xml:space="preserve">в основном мероприятии 4 «Благоустройство территории города Ставрополя» </w:t>
      </w:r>
      <w:r w:rsidRPr="00481402">
        <w:rPr>
          <w:szCs w:val="28"/>
        </w:rPr>
        <w:t xml:space="preserve">уточнены объемы финансирования на 2024 год в сумме </w:t>
      </w:r>
      <w:r w:rsidRPr="00481402">
        <w:rPr>
          <w:color w:val="000000"/>
          <w:szCs w:val="28"/>
        </w:rPr>
        <w:t>570 589,08</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Ставрополя  524 254,64 тыс. рублей, за счет средств бюджета Ставропольского края 15 694,08 тыс. рублей, за счет средств бюджета Ставропольского края, выделяемых бюджету города Ставрополя на осуществление функций административного центра Ставропольского края 30 640,36 тыс. рублей;</w:t>
      </w:r>
    </w:p>
    <w:p w:rsidR="00CC7D7F" w:rsidRPr="00481402" w:rsidRDefault="00CC7D7F" w:rsidP="00CC7D7F">
      <w:pPr>
        <w:widowControl w:val="0"/>
        <w:autoSpaceDE w:val="0"/>
        <w:autoSpaceDN w:val="0"/>
        <w:adjustRightInd w:val="0"/>
        <w:ind w:firstLine="709"/>
        <w:rPr>
          <w:color w:val="000000"/>
          <w:szCs w:val="28"/>
        </w:rPr>
      </w:pPr>
      <w:r w:rsidRPr="00481402">
        <w:rPr>
          <w:color w:val="000000"/>
          <w:szCs w:val="28"/>
        </w:rPr>
        <w:t xml:space="preserve">дополнено новым мероприятием: </w:t>
      </w:r>
      <w:r w:rsidR="001C634D" w:rsidRPr="00481402">
        <w:rPr>
          <w:szCs w:val="28"/>
        </w:rPr>
        <w:t>«Реконструкция благоустройства территории, прилегающей к Ставропольскому краевому индустриальному парку «Мастер</w:t>
      </w:r>
      <w:r w:rsidRPr="00481402">
        <w:rPr>
          <w:color w:val="000000"/>
          <w:szCs w:val="28"/>
        </w:rPr>
        <w:t>»</w:t>
      </w:r>
      <w:r w:rsidR="001C634D" w:rsidRPr="00481402">
        <w:rPr>
          <w:color w:val="000000"/>
          <w:szCs w:val="28"/>
        </w:rPr>
        <w:t>, расположенному по проспекту Кулакова 18, в городе Ставрополе</w:t>
      </w:r>
      <w:r w:rsidR="00332640">
        <w:rPr>
          <w:color w:val="000000"/>
          <w:szCs w:val="28"/>
        </w:rPr>
        <w:t xml:space="preserve"> (в том числе проектно-изыскательные работы)</w:t>
      </w:r>
      <w:r w:rsidR="001C634D" w:rsidRPr="00481402">
        <w:rPr>
          <w:color w:val="000000"/>
          <w:szCs w:val="28"/>
        </w:rPr>
        <w:t>»</w:t>
      </w:r>
      <w:r w:rsidRPr="00481402">
        <w:rPr>
          <w:color w:val="000000"/>
          <w:szCs w:val="28"/>
        </w:rPr>
        <w:t xml:space="preserve"> </w:t>
      </w:r>
      <w:r w:rsidRPr="00481402">
        <w:rPr>
          <w:szCs w:val="28"/>
        </w:rPr>
        <w:t>объемом финансирования на 2024 год в сумме</w:t>
      </w:r>
      <w:r w:rsidR="001C634D" w:rsidRPr="00481402">
        <w:rPr>
          <w:szCs w:val="28"/>
        </w:rPr>
        <w:t xml:space="preserve"> 3</w:t>
      </w:r>
      <w:r w:rsidR="001C634D" w:rsidRPr="00481402">
        <w:rPr>
          <w:color w:val="000000"/>
          <w:szCs w:val="28"/>
        </w:rPr>
        <w:t> 951,00</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 xml:space="preserve">Ставрополя </w:t>
      </w:r>
      <w:r w:rsidR="001C634D" w:rsidRPr="00481402">
        <w:rPr>
          <w:szCs w:val="28"/>
        </w:rPr>
        <w:t>3</w:t>
      </w:r>
      <w:r w:rsidR="001C634D" w:rsidRPr="00481402">
        <w:rPr>
          <w:color w:val="000000"/>
          <w:szCs w:val="28"/>
        </w:rPr>
        <w:t> 951,00</w:t>
      </w:r>
      <w:r w:rsidR="001C634D" w:rsidRPr="00481402">
        <w:rPr>
          <w:color w:val="000000"/>
          <w:sz w:val="19"/>
          <w:szCs w:val="19"/>
        </w:rPr>
        <w:t xml:space="preserve"> </w:t>
      </w:r>
      <w:r w:rsidRPr="00481402">
        <w:rPr>
          <w:color w:val="000000"/>
          <w:szCs w:val="28"/>
        </w:rPr>
        <w:t>тыс. рублей;</w:t>
      </w:r>
    </w:p>
    <w:p w:rsidR="001C634D" w:rsidRPr="00481402" w:rsidRDefault="001C634D" w:rsidP="001C634D">
      <w:pPr>
        <w:widowControl w:val="0"/>
        <w:autoSpaceDE w:val="0"/>
        <w:autoSpaceDN w:val="0"/>
        <w:adjustRightInd w:val="0"/>
        <w:ind w:firstLine="709"/>
        <w:rPr>
          <w:color w:val="000000"/>
          <w:szCs w:val="28"/>
        </w:rPr>
      </w:pPr>
      <w:r w:rsidRPr="00481402">
        <w:rPr>
          <w:color w:val="000000"/>
          <w:szCs w:val="28"/>
        </w:rPr>
        <w:t>дополнено новым мероприятием: «</w:t>
      </w:r>
      <w:r w:rsidR="00B264B6" w:rsidRPr="00481402">
        <w:rPr>
          <w:szCs w:val="28"/>
        </w:rPr>
        <w:t>Приобретение коммунальной техники для муниципальных нужд</w:t>
      </w:r>
      <w:r w:rsidRPr="00481402">
        <w:rPr>
          <w:color w:val="000000"/>
          <w:szCs w:val="28"/>
        </w:rPr>
        <w:t xml:space="preserve">» </w:t>
      </w:r>
      <w:r w:rsidRPr="00481402">
        <w:rPr>
          <w:szCs w:val="28"/>
        </w:rPr>
        <w:t xml:space="preserve">объемом финансирования на 2024 год в сумме </w:t>
      </w:r>
      <w:r w:rsidR="00B264B6" w:rsidRPr="00481402">
        <w:rPr>
          <w:szCs w:val="28"/>
        </w:rPr>
        <w:t>3 305,60</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 xml:space="preserve">Ставрополя </w:t>
      </w:r>
      <w:r w:rsidR="00B264B6" w:rsidRPr="00481402">
        <w:rPr>
          <w:szCs w:val="28"/>
        </w:rPr>
        <w:t>3 305,60</w:t>
      </w:r>
      <w:r w:rsidRPr="00481402">
        <w:rPr>
          <w:color w:val="000000"/>
          <w:sz w:val="19"/>
          <w:szCs w:val="19"/>
        </w:rPr>
        <w:t xml:space="preserve"> </w:t>
      </w:r>
      <w:r w:rsidRPr="00481402">
        <w:rPr>
          <w:color w:val="000000"/>
          <w:szCs w:val="28"/>
        </w:rPr>
        <w:t>тыс. рублей;</w:t>
      </w:r>
    </w:p>
    <w:p w:rsidR="00CC7D7F" w:rsidRDefault="00B264B6" w:rsidP="00B264B6">
      <w:pPr>
        <w:widowControl w:val="0"/>
        <w:autoSpaceDE w:val="0"/>
        <w:autoSpaceDN w:val="0"/>
        <w:adjustRightInd w:val="0"/>
        <w:ind w:firstLine="709"/>
        <w:rPr>
          <w:color w:val="000000"/>
          <w:szCs w:val="28"/>
        </w:rPr>
      </w:pPr>
      <w:r w:rsidRPr="00481402">
        <w:rPr>
          <w:color w:val="000000"/>
          <w:szCs w:val="28"/>
        </w:rPr>
        <w:t>дополнено новым мероприятием: «</w:t>
      </w:r>
      <w:r w:rsidR="00332640">
        <w:rPr>
          <w:szCs w:val="28"/>
        </w:rPr>
        <w:t>Реализация мероприятий</w:t>
      </w:r>
      <w:r w:rsidRPr="00481402">
        <w:rPr>
          <w:szCs w:val="28"/>
        </w:rPr>
        <w:t xml:space="preserve"> по обследованию реки Мамайки в районе дома по адресу: город Ставрополь, улица Софьи Ковалевской, д. № 36</w:t>
      </w:r>
      <w:r w:rsidRPr="00481402">
        <w:rPr>
          <w:color w:val="000000"/>
          <w:szCs w:val="28"/>
        </w:rPr>
        <w:t xml:space="preserve">» </w:t>
      </w:r>
      <w:r w:rsidRPr="00481402">
        <w:rPr>
          <w:szCs w:val="28"/>
        </w:rPr>
        <w:t>объемом финансирования на 2024 год в сумме 467,33</w:t>
      </w:r>
      <w:r w:rsidRPr="00481402">
        <w:rPr>
          <w:color w:val="000000"/>
          <w:sz w:val="19"/>
          <w:szCs w:val="19"/>
        </w:rPr>
        <w:t xml:space="preserve"> </w:t>
      </w:r>
      <w:r w:rsidRPr="00481402">
        <w:rPr>
          <w:szCs w:val="28"/>
        </w:rPr>
        <w:t xml:space="preserve">тыс. рублей, </w:t>
      </w:r>
      <w:r w:rsidRPr="00481402">
        <w:rPr>
          <w:color w:val="000000"/>
        </w:rPr>
        <w:t>из них за счет средств:</w:t>
      </w:r>
      <w:r w:rsidRPr="00481402">
        <w:rPr>
          <w:sz w:val="16"/>
          <w:szCs w:val="16"/>
        </w:rPr>
        <w:t xml:space="preserve"> </w:t>
      </w:r>
      <w:r w:rsidRPr="00481402">
        <w:rPr>
          <w:color w:val="000000"/>
        </w:rPr>
        <w:t xml:space="preserve">бюджета города </w:t>
      </w:r>
      <w:r w:rsidRPr="00481402">
        <w:rPr>
          <w:color w:val="000000"/>
          <w:szCs w:val="28"/>
        </w:rPr>
        <w:t xml:space="preserve">Ставрополя </w:t>
      </w:r>
      <w:r w:rsidRPr="00481402">
        <w:rPr>
          <w:szCs w:val="28"/>
        </w:rPr>
        <w:t>467,33</w:t>
      </w:r>
      <w:r w:rsidRPr="00481402">
        <w:rPr>
          <w:color w:val="000000"/>
          <w:sz w:val="19"/>
          <w:szCs w:val="19"/>
        </w:rPr>
        <w:t xml:space="preserve"> </w:t>
      </w:r>
      <w:r w:rsidR="00B64680">
        <w:rPr>
          <w:color w:val="000000"/>
          <w:szCs w:val="28"/>
        </w:rPr>
        <w:t>тыс. рублей;</w:t>
      </w:r>
    </w:p>
    <w:p w:rsidR="00B64680" w:rsidRPr="00481402" w:rsidRDefault="00B64680" w:rsidP="00B64680">
      <w:pPr>
        <w:widowControl w:val="0"/>
        <w:autoSpaceDE w:val="0"/>
        <w:autoSpaceDN w:val="0"/>
        <w:adjustRightInd w:val="0"/>
        <w:ind w:firstLine="709"/>
        <w:rPr>
          <w:color w:val="000000"/>
          <w:szCs w:val="28"/>
        </w:rPr>
      </w:pPr>
      <w:r>
        <w:rPr>
          <w:color w:val="000000"/>
          <w:szCs w:val="28"/>
        </w:rPr>
        <w:t>уточнено наименование мероприятия «</w:t>
      </w:r>
      <w:r w:rsidRPr="002A0A77">
        <w:rPr>
          <w:color w:val="000000"/>
          <w:szCs w:val="28"/>
        </w:rPr>
        <w:t>Ремонт и установка скамеек и урн на территории города Ставрополя</w:t>
      </w:r>
      <w:r>
        <w:rPr>
          <w:color w:val="000000"/>
          <w:szCs w:val="28"/>
        </w:rPr>
        <w:t>» на «</w:t>
      </w:r>
      <w:r w:rsidRPr="002A0A77">
        <w:rPr>
          <w:color w:val="000000"/>
          <w:szCs w:val="28"/>
        </w:rPr>
        <w:t>Приобретение, ремонт и установка малых архитектурных форм</w:t>
      </w:r>
      <w:r>
        <w:rPr>
          <w:color w:val="000000"/>
          <w:szCs w:val="28"/>
        </w:rPr>
        <w:t>», в связи с включением в данное мероприятие п</w:t>
      </w:r>
      <w:r w:rsidRPr="002A0A77">
        <w:rPr>
          <w:color w:val="000000"/>
          <w:szCs w:val="28"/>
        </w:rPr>
        <w:t>риобретение лавочек и урн для установки на тер</w:t>
      </w:r>
      <w:r>
        <w:rPr>
          <w:color w:val="000000"/>
          <w:szCs w:val="28"/>
        </w:rPr>
        <w:t>ритории сквера по просп. Юности</w:t>
      </w:r>
      <w:r w:rsidRPr="002A0A77">
        <w:rPr>
          <w:color w:val="000000"/>
          <w:szCs w:val="28"/>
        </w:rPr>
        <w:t xml:space="preserve"> 9</w:t>
      </w:r>
      <w:r>
        <w:rPr>
          <w:color w:val="000000"/>
          <w:szCs w:val="28"/>
        </w:rPr>
        <w:t xml:space="preserve"> и п</w:t>
      </w:r>
      <w:r w:rsidRPr="002A0A77">
        <w:rPr>
          <w:color w:val="000000"/>
          <w:szCs w:val="28"/>
        </w:rPr>
        <w:t>риобретение</w:t>
      </w:r>
      <w:r w:rsidRPr="00B64680">
        <w:rPr>
          <w:color w:val="000000"/>
          <w:szCs w:val="28"/>
        </w:rPr>
        <w:t xml:space="preserve"> топиарных фигур</w:t>
      </w:r>
      <w:r>
        <w:rPr>
          <w:color w:val="000000"/>
          <w:szCs w:val="28"/>
        </w:rPr>
        <w:t>.</w:t>
      </w:r>
    </w:p>
    <w:p w:rsidR="00122122" w:rsidRPr="00481402" w:rsidRDefault="00C90DE9" w:rsidP="00AC3AD6">
      <w:pPr>
        <w:widowControl w:val="0"/>
        <w:autoSpaceDE w:val="0"/>
        <w:autoSpaceDN w:val="0"/>
        <w:adjustRightInd w:val="0"/>
        <w:ind w:firstLine="709"/>
        <w:rPr>
          <w:rStyle w:val="docdata"/>
          <w:color w:val="000000"/>
          <w:szCs w:val="28"/>
        </w:rPr>
      </w:pPr>
      <w:r w:rsidRPr="00481402">
        <w:rPr>
          <w:szCs w:val="28"/>
        </w:rPr>
        <w:t>В</w:t>
      </w:r>
      <w:r w:rsidR="00AC3AD6" w:rsidRPr="00481402">
        <w:rPr>
          <w:szCs w:val="28"/>
        </w:rPr>
        <w:t xml:space="preserve"> приложении 5 </w:t>
      </w:r>
      <w:r w:rsidR="00AC3AD6" w:rsidRPr="00481402">
        <w:rPr>
          <w:rStyle w:val="docdata"/>
          <w:color w:val="000000"/>
          <w:szCs w:val="28"/>
        </w:rPr>
        <w:t>«Сведения о составе и значениях показателей (индикаторов) достижения целей Программы (показателей решения задач подпрограммы (Программы)»</w:t>
      </w:r>
      <w:r w:rsidR="00122122" w:rsidRPr="00481402">
        <w:rPr>
          <w:rStyle w:val="docdata"/>
          <w:color w:val="000000"/>
          <w:szCs w:val="28"/>
        </w:rPr>
        <w:t>:</w:t>
      </w:r>
    </w:p>
    <w:p w:rsidR="00531C1D" w:rsidRPr="00481402" w:rsidRDefault="00531C1D" w:rsidP="00531C1D">
      <w:pPr>
        <w:widowControl w:val="0"/>
        <w:autoSpaceDE w:val="0"/>
        <w:autoSpaceDN w:val="0"/>
        <w:adjustRightInd w:val="0"/>
        <w:ind w:firstLine="709"/>
        <w:rPr>
          <w:szCs w:val="28"/>
        </w:rPr>
      </w:pPr>
      <w:r w:rsidRPr="00481402">
        <w:rPr>
          <w:szCs w:val="28"/>
        </w:rPr>
        <w:t>добавлен новый показатель (индикатор): в части задачи 2 «Содержание инженерных сетей на территории города Ставрополя» цели 1 «Создание условий для развития жилищно-коммунального хозяйства города Ставрополя»:</w:t>
      </w:r>
    </w:p>
    <w:p w:rsidR="00531C1D" w:rsidRPr="00481402" w:rsidRDefault="00531C1D" w:rsidP="00531C1D">
      <w:pPr>
        <w:widowControl w:val="0"/>
        <w:autoSpaceDE w:val="0"/>
        <w:autoSpaceDN w:val="0"/>
        <w:adjustRightInd w:val="0"/>
        <w:ind w:firstLine="709"/>
        <w:rPr>
          <w:szCs w:val="28"/>
        </w:rPr>
      </w:pPr>
      <w:r w:rsidRPr="00481402">
        <w:rPr>
          <w:szCs w:val="28"/>
        </w:rPr>
        <w:lastRenderedPageBreak/>
        <w:t>- «Увеличение мощности очистных сооружений водопровода города Ставрополя» со значением на 2024 год;</w:t>
      </w:r>
    </w:p>
    <w:p w:rsidR="00AC3AD6" w:rsidRPr="00481402" w:rsidRDefault="00531C1D" w:rsidP="00AC3AD6">
      <w:pPr>
        <w:widowControl w:val="0"/>
        <w:autoSpaceDE w:val="0"/>
        <w:autoSpaceDN w:val="0"/>
        <w:adjustRightInd w:val="0"/>
        <w:ind w:firstLine="709"/>
        <w:rPr>
          <w:szCs w:val="28"/>
        </w:rPr>
      </w:pPr>
      <w:r w:rsidRPr="00481402">
        <w:rPr>
          <w:szCs w:val="28"/>
        </w:rPr>
        <w:t>уточнено</w:t>
      </w:r>
      <w:r w:rsidR="00B11D20" w:rsidRPr="00481402">
        <w:rPr>
          <w:szCs w:val="28"/>
        </w:rPr>
        <w:t xml:space="preserve"> значени</w:t>
      </w:r>
      <w:r w:rsidRPr="00481402">
        <w:rPr>
          <w:szCs w:val="28"/>
        </w:rPr>
        <w:t>е</w:t>
      </w:r>
      <w:r w:rsidR="00B11D20" w:rsidRPr="00481402">
        <w:rPr>
          <w:szCs w:val="28"/>
        </w:rPr>
        <w:t xml:space="preserve"> показател</w:t>
      </w:r>
      <w:r w:rsidRPr="00481402">
        <w:rPr>
          <w:szCs w:val="28"/>
        </w:rPr>
        <w:t>я</w:t>
      </w:r>
      <w:r w:rsidR="00B11D20" w:rsidRPr="00481402">
        <w:rPr>
          <w:szCs w:val="28"/>
        </w:rPr>
        <w:t xml:space="preserve"> </w:t>
      </w:r>
      <w:r w:rsidR="00132044" w:rsidRPr="00481402">
        <w:rPr>
          <w:szCs w:val="28"/>
        </w:rPr>
        <w:t>(индикатор</w:t>
      </w:r>
      <w:r w:rsidRPr="00481402">
        <w:rPr>
          <w:szCs w:val="28"/>
        </w:rPr>
        <w:t>а</w:t>
      </w:r>
      <w:r w:rsidR="00132044" w:rsidRPr="00481402">
        <w:rPr>
          <w:szCs w:val="28"/>
        </w:rPr>
        <w:t>)</w:t>
      </w:r>
      <w:r w:rsidR="00122122" w:rsidRPr="00481402">
        <w:rPr>
          <w:szCs w:val="28"/>
        </w:rPr>
        <w:t>:</w:t>
      </w:r>
      <w:r w:rsidR="00132044" w:rsidRPr="00481402">
        <w:rPr>
          <w:szCs w:val="28"/>
        </w:rPr>
        <w:t xml:space="preserve"> в части задачи </w:t>
      </w:r>
      <w:r w:rsidR="00481402" w:rsidRPr="00481402">
        <w:rPr>
          <w:szCs w:val="28"/>
        </w:rPr>
        <w:t>3</w:t>
      </w:r>
      <w:r w:rsidR="00AC3AD6" w:rsidRPr="00481402">
        <w:rPr>
          <w:szCs w:val="28"/>
        </w:rPr>
        <w:t xml:space="preserve"> «</w:t>
      </w:r>
      <w:r w:rsidR="00481402" w:rsidRPr="00481402">
        <w:rPr>
          <w:szCs w:val="28"/>
        </w:rPr>
        <w:t>Организация благоустройства территории города Ставрополя</w:t>
      </w:r>
      <w:r w:rsidR="00AC3AD6" w:rsidRPr="00481402">
        <w:rPr>
          <w:szCs w:val="28"/>
        </w:rPr>
        <w:t xml:space="preserve">» цели </w:t>
      </w:r>
      <w:r w:rsidR="00481402" w:rsidRPr="00481402">
        <w:rPr>
          <w:szCs w:val="28"/>
        </w:rPr>
        <w:t>3</w:t>
      </w:r>
      <w:r w:rsidR="00AC3AD6" w:rsidRPr="00481402">
        <w:rPr>
          <w:szCs w:val="28"/>
        </w:rPr>
        <w:t xml:space="preserve"> «</w:t>
      </w:r>
      <w:r w:rsidR="00481402" w:rsidRPr="00481402">
        <w:rPr>
          <w:szCs w:val="28"/>
        </w:rPr>
        <w:t>Улучшение эстетического облика территории города Ставрополя</w:t>
      </w:r>
      <w:r w:rsidR="00AC3AD6" w:rsidRPr="00481402">
        <w:rPr>
          <w:szCs w:val="28"/>
        </w:rPr>
        <w:t>»</w:t>
      </w:r>
      <w:r w:rsidR="00481402" w:rsidRPr="00481402">
        <w:rPr>
          <w:szCs w:val="28"/>
        </w:rPr>
        <w:t>:</w:t>
      </w:r>
    </w:p>
    <w:p w:rsidR="00122122" w:rsidRPr="00481402" w:rsidRDefault="00481402" w:rsidP="00481402">
      <w:pPr>
        <w:widowControl w:val="0"/>
        <w:autoSpaceDE w:val="0"/>
        <w:autoSpaceDN w:val="0"/>
        <w:adjustRightInd w:val="0"/>
        <w:ind w:firstLine="709"/>
        <w:rPr>
          <w:szCs w:val="28"/>
        </w:rPr>
      </w:pPr>
      <w:r w:rsidRPr="00481402">
        <w:rPr>
          <w:szCs w:val="28"/>
        </w:rPr>
        <w:t xml:space="preserve"> - </w:t>
      </w:r>
      <w:r w:rsidR="00AC3AD6" w:rsidRPr="00481402">
        <w:rPr>
          <w:szCs w:val="28"/>
        </w:rPr>
        <w:t>«</w:t>
      </w:r>
      <w:r w:rsidRPr="00481402">
        <w:rPr>
          <w:color w:val="000000"/>
          <w:szCs w:val="19"/>
        </w:rPr>
        <w:t>Количество обслуживаемых биотуалетов на праздничных мероприятиях города Ставрополя</w:t>
      </w:r>
      <w:r w:rsidR="00AC3AD6" w:rsidRPr="00481402">
        <w:rPr>
          <w:szCs w:val="28"/>
        </w:rPr>
        <w:t xml:space="preserve">» со значением </w:t>
      </w:r>
      <w:r w:rsidRPr="00481402">
        <w:rPr>
          <w:szCs w:val="28"/>
        </w:rPr>
        <w:t>на 2024 год</w:t>
      </w:r>
      <w:r w:rsidR="00B11D20" w:rsidRPr="00481402">
        <w:rPr>
          <w:color w:val="000000"/>
          <w:szCs w:val="19"/>
        </w:rPr>
        <w:t>.</w:t>
      </w:r>
    </w:p>
    <w:p w:rsidR="00122122" w:rsidRPr="00122122" w:rsidRDefault="00122122" w:rsidP="00DC0A6B">
      <w:pPr>
        <w:widowControl w:val="0"/>
        <w:tabs>
          <w:tab w:val="left" w:pos="1910"/>
        </w:tabs>
        <w:ind w:firstLine="709"/>
        <w:rPr>
          <w:szCs w:val="28"/>
        </w:rPr>
      </w:pPr>
    </w:p>
    <w:p w:rsidR="00122122" w:rsidRPr="00122122" w:rsidRDefault="00122122" w:rsidP="00DC0A6B">
      <w:pPr>
        <w:widowControl w:val="0"/>
        <w:tabs>
          <w:tab w:val="left" w:pos="1910"/>
        </w:tabs>
        <w:ind w:firstLine="709"/>
        <w:rPr>
          <w:szCs w:val="28"/>
        </w:rPr>
      </w:pPr>
    </w:p>
    <w:p w:rsidR="00122122" w:rsidRPr="00122122" w:rsidRDefault="00122122" w:rsidP="00DC0A6B">
      <w:pPr>
        <w:widowControl w:val="0"/>
        <w:tabs>
          <w:tab w:val="left" w:pos="1910"/>
        </w:tabs>
        <w:ind w:firstLine="709"/>
        <w:rPr>
          <w:szCs w:val="28"/>
        </w:rPr>
      </w:pPr>
    </w:p>
    <w:p w:rsidR="00B54B9B" w:rsidRDefault="00B54B9B" w:rsidP="00412B61">
      <w:pPr>
        <w:pStyle w:val="ac"/>
        <w:widowControl w:val="0"/>
        <w:spacing w:line="240" w:lineRule="exact"/>
        <w:jc w:val="both"/>
        <w:rPr>
          <w:szCs w:val="28"/>
        </w:rPr>
      </w:pPr>
      <w:r>
        <w:rPr>
          <w:szCs w:val="28"/>
        </w:rPr>
        <w:t>Исполняющий обязанности</w:t>
      </w:r>
    </w:p>
    <w:p w:rsidR="00412B61" w:rsidRPr="00523B56" w:rsidRDefault="00B54B9B" w:rsidP="00412B61">
      <w:pPr>
        <w:pStyle w:val="ac"/>
        <w:widowControl w:val="0"/>
        <w:spacing w:line="240" w:lineRule="exact"/>
        <w:jc w:val="both"/>
        <w:rPr>
          <w:szCs w:val="28"/>
        </w:rPr>
      </w:pPr>
      <w:r>
        <w:rPr>
          <w:szCs w:val="28"/>
        </w:rPr>
        <w:t>заместителя</w:t>
      </w:r>
      <w:r w:rsidR="00412B61" w:rsidRPr="00523B56">
        <w:rPr>
          <w:szCs w:val="28"/>
        </w:rPr>
        <w:t xml:space="preserve"> главы администрации</w:t>
      </w:r>
    </w:p>
    <w:p w:rsidR="00412B61" w:rsidRPr="00523B56" w:rsidRDefault="00412B61" w:rsidP="001132F1">
      <w:pPr>
        <w:pStyle w:val="ac"/>
        <w:widowControl w:val="0"/>
        <w:spacing w:line="240" w:lineRule="exact"/>
        <w:jc w:val="both"/>
        <w:rPr>
          <w:szCs w:val="28"/>
        </w:rPr>
      </w:pPr>
      <w:r w:rsidRPr="00523B56">
        <w:rPr>
          <w:szCs w:val="28"/>
        </w:rPr>
        <w:t>города Ставрополя, руководител</w:t>
      </w:r>
      <w:r w:rsidR="00B54B9B">
        <w:rPr>
          <w:szCs w:val="28"/>
        </w:rPr>
        <w:t>я</w:t>
      </w:r>
    </w:p>
    <w:p w:rsidR="00412B61" w:rsidRPr="00523B56" w:rsidRDefault="00412B61" w:rsidP="00412B61">
      <w:pPr>
        <w:pStyle w:val="ac"/>
        <w:widowControl w:val="0"/>
        <w:spacing w:line="240" w:lineRule="exact"/>
        <w:jc w:val="both"/>
        <w:rPr>
          <w:szCs w:val="28"/>
        </w:rPr>
      </w:pPr>
      <w:r w:rsidRPr="00523B56">
        <w:rPr>
          <w:szCs w:val="28"/>
        </w:rPr>
        <w:t>комитета городского хозяйства</w:t>
      </w:r>
    </w:p>
    <w:p w:rsidR="00B54B9B" w:rsidRDefault="00412B61" w:rsidP="001132F1">
      <w:pPr>
        <w:pStyle w:val="ac"/>
        <w:widowControl w:val="0"/>
        <w:spacing w:line="240" w:lineRule="exact"/>
        <w:jc w:val="both"/>
        <w:rPr>
          <w:szCs w:val="28"/>
        </w:rPr>
      </w:pPr>
      <w:r w:rsidRPr="00523B56">
        <w:rPr>
          <w:szCs w:val="28"/>
        </w:rPr>
        <w:t>администрации города Ставрополя</w:t>
      </w:r>
    </w:p>
    <w:p w:rsidR="00B54B9B" w:rsidRDefault="00B54B9B" w:rsidP="001132F1">
      <w:pPr>
        <w:pStyle w:val="ac"/>
        <w:widowControl w:val="0"/>
        <w:spacing w:line="240" w:lineRule="exact"/>
        <w:jc w:val="both"/>
        <w:rPr>
          <w:szCs w:val="28"/>
        </w:rPr>
      </w:pPr>
      <w:r>
        <w:rPr>
          <w:szCs w:val="28"/>
        </w:rPr>
        <w:t xml:space="preserve">заместитель руководителя </w:t>
      </w:r>
    </w:p>
    <w:p w:rsidR="00B54B9B" w:rsidRDefault="00B54B9B" w:rsidP="001132F1">
      <w:pPr>
        <w:pStyle w:val="ac"/>
        <w:widowControl w:val="0"/>
        <w:spacing w:line="240" w:lineRule="exact"/>
        <w:jc w:val="both"/>
        <w:rPr>
          <w:szCs w:val="28"/>
        </w:rPr>
      </w:pPr>
      <w:r>
        <w:rPr>
          <w:szCs w:val="28"/>
        </w:rPr>
        <w:t xml:space="preserve">комитета городского хозяйства </w:t>
      </w:r>
    </w:p>
    <w:p w:rsidR="001E51D5" w:rsidRPr="001132F1" w:rsidRDefault="00B54B9B" w:rsidP="001132F1">
      <w:pPr>
        <w:pStyle w:val="ac"/>
        <w:widowControl w:val="0"/>
        <w:spacing w:line="240" w:lineRule="exact"/>
        <w:jc w:val="both"/>
        <w:rPr>
          <w:szCs w:val="28"/>
        </w:rPr>
      </w:pPr>
      <w:r>
        <w:rPr>
          <w:szCs w:val="28"/>
        </w:rPr>
        <w:t>администрации города Ставрополя</w:t>
      </w:r>
      <w:r w:rsidR="001132F1">
        <w:rPr>
          <w:szCs w:val="28"/>
        </w:rPr>
        <w:t xml:space="preserve">            </w:t>
      </w:r>
      <w:r w:rsidR="005A108E">
        <w:rPr>
          <w:szCs w:val="28"/>
        </w:rPr>
        <w:t xml:space="preserve">                                   </w:t>
      </w:r>
      <w:r w:rsidR="00E3106E">
        <w:rPr>
          <w:szCs w:val="28"/>
        </w:rPr>
        <w:t>М.В. Хусаинов</w:t>
      </w:r>
    </w:p>
    <w:p w:rsidR="00BE7BB3" w:rsidRDefault="00BE7BB3" w:rsidP="00412B61">
      <w:pPr>
        <w:pStyle w:val="ac"/>
        <w:widowControl w:val="0"/>
        <w:spacing w:line="240" w:lineRule="exact"/>
        <w:jc w:val="both"/>
        <w:rPr>
          <w:sz w:val="20"/>
        </w:rPr>
      </w:pPr>
      <w:bookmarkStart w:id="0" w:name="_GoBack"/>
      <w:bookmarkEnd w:id="0"/>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CF7623" w:rsidRDefault="00CF7623"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332640" w:rsidRDefault="00332640" w:rsidP="00412B61">
      <w:pPr>
        <w:pStyle w:val="ac"/>
        <w:widowControl w:val="0"/>
        <w:spacing w:line="240" w:lineRule="exact"/>
        <w:jc w:val="both"/>
        <w:rPr>
          <w:sz w:val="20"/>
        </w:rPr>
      </w:pPr>
    </w:p>
    <w:p w:rsidR="00DF451A" w:rsidRDefault="00DF451A" w:rsidP="00412B61">
      <w:pPr>
        <w:pStyle w:val="ac"/>
        <w:widowControl w:val="0"/>
        <w:spacing w:line="240" w:lineRule="exact"/>
        <w:jc w:val="both"/>
        <w:rPr>
          <w:sz w:val="20"/>
        </w:rPr>
      </w:pPr>
    </w:p>
    <w:p w:rsidR="00CF7623" w:rsidRPr="00122122" w:rsidRDefault="00CF7623" w:rsidP="00412B61">
      <w:pPr>
        <w:pStyle w:val="ac"/>
        <w:widowControl w:val="0"/>
        <w:spacing w:line="240" w:lineRule="exact"/>
        <w:jc w:val="both"/>
        <w:rPr>
          <w:sz w:val="16"/>
        </w:rPr>
      </w:pPr>
      <w:r w:rsidRPr="00122122">
        <w:rPr>
          <w:sz w:val="16"/>
        </w:rPr>
        <w:t>М.В. Труфанова</w:t>
      </w:r>
    </w:p>
    <w:p w:rsidR="00412B61" w:rsidRPr="00481402" w:rsidRDefault="00E3106E" w:rsidP="00481402">
      <w:pPr>
        <w:pStyle w:val="ac"/>
        <w:widowControl w:val="0"/>
        <w:spacing w:line="240" w:lineRule="exact"/>
        <w:jc w:val="both"/>
        <w:rPr>
          <w:sz w:val="16"/>
        </w:rPr>
      </w:pPr>
      <w:r>
        <w:rPr>
          <w:sz w:val="16"/>
        </w:rPr>
        <w:t>Е.С. Овсянникова</w:t>
      </w:r>
      <w:r w:rsidR="00DE07B4" w:rsidRPr="00122122">
        <w:rPr>
          <w:sz w:val="16"/>
        </w:rPr>
        <w:t xml:space="preserve">, </w:t>
      </w:r>
      <w:r>
        <w:rPr>
          <w:sz w:val="16"/>
        </w:rPr>
        <w:t>24-27-61</w:t>
      </w:r>
    </w:p>
    <w:sectPr w:rsidR="00412B61" w:rsidRPr="00481402" w:rsidSect="00332640">
      <w:headerReference w:type="default" r:id="rId8"/>
      <w:pgSz w:w="11906" w:h="16838"/>
      <w:pgMar w:top="1418" w:right="567"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70" w:rsidRDefault="001C5770" w:rsidP="00735AF4">
      <w:r>
        <w:separator/>
      </w:r>
    </w:p>
  </w:endnote>
  <w:endnote w:type="continuationSeparator" w:id="1">
    <w:p w:rsidR="001C5770" w:rsidRDefault="001C5770" w:rsidP="0073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70" w:rsidRDefault="001C5770" w:rsidP="00735AF4">
      <w:r>
        <w:separator/>
      </w:r>
    </w:p>
  </w:footnote>
  <w:footnote w:type="continuationSeparator" w:id="1">
    <w:p w:rsidR="001C5770" w:rsidRDefault="001C5770" w:rsidP="00735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00580"/>
    </w:sdtPr>
    <w:sdtContent>
      <w:p w:rsidR="00531C1D" w:rsidRDefault="00125AFC">
        <w:pPr>
          <w:pStyle w:val="a3"/>
          <w:jc w:val="center"/>
        </w:pPr>
        <w:fldSimple w:instr="PAGE   \* MERGEFORMAT">
          <w:r w:rsidR="00B6468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6230"/>
    <w:multiLevelType w:val="hybridMultilevel"/>
    <w:tmpl w:val="D91204B4"/>
    <w:lvl w:ilvl="0" w:tplc="9842C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9111CB"/>
    <w:multiLevelType w:val="hybridMultilevel"/>
    <w:tmpl w:val="B378B192"/>
    <w:lvl w:ilvl="0" w:tplc="FE12B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7877580"/>
    <w:multiLevelType w:val="hybridMultilevel"/>
    <w:tmpl w:val="B1FE1338"/>
    <w:lvl w:ilvl="0" w:tplc="23D04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6F54D6"/>
    <w:rsid w:val="000001BC"/>
    <w:rsid w:val="00001A62"/>
    <w:rsid w:val="00002553"/>
    <w:rsid w:val="00002E25"/>
    <w:rsid w:val="0000318D"/>
    <w:rsid w:val="000047FC"/>
    <w:rsid w:val="00004FB2"/>
    <w:rsid w:val="00005EB1"/>
    <w:rsid w:val="00005FB8"/>
    <w:rsid w:val="0000647A"/>
    <w:rsid w:val="00006DAF"/>
    <w:rsid w:val="00006FA3"/>
    <w:rsid w:val="00012B0E"/>
    <w:rsid w:val="00014812"/>
    <w:rsid w:val="000167D6"/>
    <w:rsid w:val="0002065C"/>
    <w:rsid w:val="00020DE9"/>
    <w:rsid w:val="000210FA"/>
    <w:rsid w:val="00021E75"/>
    <w:rsid w:val="00022D6D"/>
    <w:rsid w:val="00022EF6"/>
    <w:rsid w:val="00025162"/>
    <w:rsid w:val="000253A9"/>
    <w:rsid w:val="00025FC1"/>
    <w:rsid w:val="000268A3"/>
    <w:rsid w:val="00026FE1"/>
    <w:rsid w:val="000271F0"/>
    <w:rsid w:val="000274B7"/>
    <w:rsid w:val="000317D4"/>
    <w:rsid w:val="00032887"/>
    <w:rsid w:val="00033C4E"/>
    <w:rsid w:val="0003432E"/>
    <w:rsid w:val="00034B1C"/>
    <w:rsid w:val="00036B0F"/>
    <w:rsid w:val="00036EE3"/>
    <w:rsid w:val="00036F4F"/>
    <w:rsid w:val="0003795F"/>
    <w:rsid w:val="00037E21"/>
    <w:rsid w:val="00040948"/>
    <w:rsid w:val="000413F4"/>
    <w:rsid w:val="000416BA"/>
    <w:rsid w:val="00042EB6"/>
    <w:rsid w:val="00043BA2"/>
    <w:rsid w:val="00043F22"/>
    <w:rsid w:val="0004499D"/>
    <w:rsid w:val="000456E6"/>
    <w:rsid w:val="000461A4"/>
    <w:rsid w:val="000515BD"/>
    <w:rsid w:val="00051824"/>
    <w:rsid w:val="00052F52"/>
    <w:rsid w:val="0005363D"/>
    <w:rsid w:val="00053934"/>
    <w:rsid w:val="00053BEA"/>
    <w:rsid w:val="00053F5F"/>
    <w:rsid w:val="000565E5"/>
    <w:rsid w:val="00056637"/>
    <w:rsid w:val="00056660"/>
    <w:rsid w:val="0006058E"/>
    <w:rsid w:val="000632F2"/>
    <w:rsid w:val="00063DC2"/>
    <w:rsid w:val="00064431"/>
    <w:rsid w:val="00065A70"/>
    <w:rsid w:val="00065C33"/>
    <w:rsid w:val="00065F3A"/>
    <w:rsid w:val="0006632E"/>
    <w:rsid w:val="000677D0"/>
    <w:rsid w:val="00067D04"/>
    <w:rsid w:val="0007048A"/>
    <w:rsid w:val="0007076C"/>
    <w:rsid w:val="00071B61"/>
    <w:rsid w:val="0007297B"/>
    <w:rsid w:val="00073F8A"/>
    <w:rsid w:val="00074EC8"/>
    <w:rsid w:val="0007508F"/>
    <w:rsid w:val="0007545D"/>
    <w:rsid w:val="00076A1D"/>
    <w:rsid w:val="00076C94"/>
    <w:rsid w:val="00076CE0"/>
    <w:rsid w:val="00076FEC"/>
    <w:rsid w:val="00081FB1"/>
    <w:rsid w:val="00082771"/>
    <w:rsid w:val="000827B2"/>
    <w:rsid w:val="00082C7B"/>
    <w:rsid w:val="00082D2E"/>
    <w:rsid w:val="000839D3"/>
    <w:rsid w:val="000865FB"/>
    <w:rsid w:val="000867FE"/>
    <w:rsid w:val="0008743A"/>
    <w:rsid w:val="00087659"/>
    <w:rsid w:val="00090818"/>
    <w:rsid w:val="00090BCE"/>
    <w:rsid w:val="00090CB5"/>
    <w:rsid w:val="0009145D"/>
    <w:rsid w:val="00092B2D"/>
    <w:rsid w:val="000932AA"/>
    <w:rsid w:val="00093E9D"/>
    <w:rsid w:val="00094ADE"/>
    <w:rsid w:val="00094D62"/>
    <w:rsid w:val="00095610"/>
    <w:rsid w:val="00095DFA"/>
    <w:rsid w:val="00096C8C"/>
    <w:rsid w:val="00097217"/>
    <w:rsid w:val="000A07BC"/>
    <w:rsid w:val="000A0FB1"/>
    <w:rsid w:val="000A2649"/>
    <w:rsid w:val="000A2747"/>
    <w:rsid w:val="000A3A5A"/>
    <w:rsid w:val="000A3A7E"/>
    <w:rsid w:val="000A4593"/>
    <w:rsid w:val="000A4A9E"/>
    <w:rsid w:val="000A4E4A"/>
    <w:rsid w:val="000A5073"/>
    <w:rsid w:val="000A531E"/>
    <w:rsid w:val="000A54BE"/>
    <w:rsid w:val="000A7EDF"/>
    <w:rsid w:val="000B0589"/>
    <w:rsid w:val="000B09B0"/>
    <w:rsid w:val="000B0C80"/>
    <w:rsid w:val="000B0D89"/>
    <w:rsid w:val="000B10CB"/>
    <w:rsid w:val="000B265A"/>
    <w:rsid w:val="000B2B6F"/>
    <w:rsid w:val="000B2D5E"/>
    <w:rsid w:val="000B2DC0"/>
    <w:rsid w:val="000B34ED"/>
    <w:rsid w:val="000B4088"/>
    <w:rsid w:val="000B4D84"/>
    <w:rsid w:val="000B4F23"/>
    <w:rsid w:val="000B6397"/>
    <w:rsid w:val="000B696E"/>
    <w:rsid w:val="000B702E"/>
    <w:rsid w:val="000B743E"/>
    <w:rsid w:val="000B7AFD"/>
    <w:rsid w:val="000B7DA9"/>
    <w:rsid w:val="000B7F8B"/>
    <w:rsid w:val="000C06E9"/>
    <w:rsid w:val="000C1948"/>
    <w:rsid w:val="000C22A8"/>
    <w:rsid w:val="000C239E"/>
    <w:rsid w:val="000C2C31"/>
    <w:rsid w:val="000C2C4B"/>
    <w:rsid w:val="000C30A8"/>
    <w:rsid w:val="000C3262"/>
    <w:rsid w:val="000C3770"/>
    <w:rsid w:val="000C3ED7"/>
    <w:rsid w:val="000C404C"/>
    <w:rsid w:val="000C4A57"/>
    <w:rsid w:val="000C5225"/>
    <w:rsid w:val="000C658C"/>
    <w:rsid w:val="000C6D66"/>
    <w:rsid w:val="000C6EFE"/>
    <w:rsid w:val="000C7028"/>
    <w:rsid w:val="000C7894"/>
    <w:rsid w:val="000C7B70"/>
    <w:rsid w:val="000D00A8"/>
    <w:rsid w:val="000D01A8"/>
    <w:rsid w:val="000D058C"/>
    <w:rsid w:val="000D08D8"/>
    <w:rsid w:val="000D0DB2"/>
    <w:rsid w:val="000D2749"/>
    <w:rsid w:val="000D321A"/>
    <w:rsid w:val="000D3601"/>
    <w:rsid w:val="000D3757"/>
    <w:rsid w:val="000D38E4"/>
    <w:rsid w:val="000D39EA"/>
    <w:rsid w:val="000D41B0"/>
    <w:rsid w:val="000D52BA"/>
    <w:rsid w:val="000D5400"/>
    <w:rsid w:val="000D784A"/>
    <w:rsid w:val="000E0F96"/>
    <w:rsid w:val="000E1A63"/>
    <w:rsid w:val="000E26CB"/>
    <w:rsid w:val="000E294C"/>
    <w:rsid w:val="000E5746"/>
    <w:rsid w:val="000E60EE"/>
    <w:rsid w:val="000E63B2"/>
    <w:rsid w:val="000E66B2"/>
    <w:rsid w:val="000E77DC"/>
    <w:rsid w:val="000F1F91"/>
    <w:rsid w:val="000F2F12"/>
    <w:rsid w:val="000F3987"/>
    <w:rsid w:val="000F3AE3"/>
    <w:rsid w:val="000F3FEF"/>
    <w:rsid w:val="000F5664"/>
    <w:rsid w:val="000F6AEC"/>
    <w:rsid w:val="000F6CFC"/>
    <w:rsid w:val="000F7531"/>
    <w:rsid w:val="000F7777"/>
    <w:rsid w:val="000F7779"/>
    <w:rsid w:val="000F7CDF"/>
    <w:rsid w:val="00100012"/>
    <w:rsid w:val="00101813"/>
    <w:rsid w:val="00102E98"/>
    <w:rsid w:val="00103EE0"/>
    <w:rsid w:val="00103F79"/>
    <w:rsid w:val="00103FAB"/>
    <w:rsid w:val="00104AD6"/>
    <w:rsid w:val="00105372"/>
    <w:rsid w:val="00105754"/>
    <w:rsid w:val="00105B28"/>
    <w:rsid w:val="00106144"/>
    <w:rsid w:val="0011109F"/>
    <w:rsid w:val="001131DB"/>
    <w:rsid w:val="001132F1"/>
    <w:rsid w:val="00113E49"/>
    <w:rsid w:val="0011414B"/>
    <w:rsid w:val="00114988"/>
    <w:rsid w:val="001151BB"/>
    <w:rsid w:val="0011575C"/>
    <w:rsid w:val="00116286"/>
    <w:rsid w:val="00116EAF"/>
    <w:rsid w:val="0012013B"/>
    <w:rsid w:val="001215CA"/>
    <w:rsid w:val="00121805"/>
    <w:rsid w:val="00122122"/>
    <w:rsid w:val="00122B5F"/>
    <w:rsid w:val="00122D17"/>
    <w:rsid w:val="00122DA9"/>
    <w:rsid w:val="00124827"/>
    <w:rsid w:val="00125AFC"/>
    <w:rsid w:val="00125F69"/>
    <w:rsid w:val="00126488"/>
    <w:rsid w:val="001267EF"/>
    <w:rsid w:val="0013030F"/>
    <w:rsid w:val="00131BF6"/>
    <w:rsid w:val="00132044"/>
    <w:rsid w:val="00135007"/>
    <w:rsid w:val="00135070"/>
    <w:rsid w:val="001350FB"/>
    <w:rsid w:val="00137AC0"/>
    <w:rsid w:val="00140A37"/>
    <w:rsid w:val="00140C88"/>
    <w:rsid w:val="0014158B"/>
    <w:rsid w:val="00142090"/>
    <w:rsid w:val="001420D7"/>
    <w:rsid w:val="001436E4"/>
    <w:rsid w:val="00145B3C"/>
    <w:rsid w:val="00146947"/>
    <w:rsid w:val="00146E0F"/>
    <w:rsid w:val="00147E32"/>
    <w:rsid w:val="00147E3E"/>
    <w:rsid w:val="00150A49"/>
    <w:rsid w:val="00150ACC"/>
    <w:rsid w:val="00152952"/>
    <w:rsid w:val="00153421"/>
    <w:rsid w:val="00153844"/>
    <w:rsid w:val="001579C5"/>
    <w:rsid w:val="00157F16"/>
    <w:rsid w:val="0016072A"/>
    <w:rsid w:val="0016099B"/>
    <w:rsid w:val="00160CA3"/>
    <w:rsid w:val="00161025"/>
    <w:rsid w:val="00161155"/>
    <w:rsid w:val="001613CA"/>
    <w:rsid w:val="00161BC5"/>
    <w:rsid w:val="00162F77"/>
    <w:rsid w:val="001638EF"/>
    <w:rsid w:val="00163A38"/>
    <w:rsid w:val="0016479E"/>
    <w:rsid w:val="001659E3"/>
    <w:rsid w:val="00171221"/>
    <w:rsid w:val="0017198D"/>
    <w:rsid w:val="00172127"/>
    <w:rsid w:val="00172701"/>
    <w:rsid w:val="00172C65"/>
    <w:rsid w:val="00174A04"/>
    <w:rsid w:val="001755CE"/>
    <w:rsid w:val="00177975"/>
    <w:rsid w:val="00177EF6"/>
    <w:rsid w:val="001808EC"/>
    <w:rsid w:val="00182171"/>
    <w:rsid w:val="00183337"/>
    <w:rsid w:val="0018350E"/>
    <w:rsid w:val="001837F2"/>
    <w:rsid w:val="00183EA4"/>
    <w:rsid w:val="001843B8"/>
    <w:rsid w:val="001845F1"/>
    <w:rsid w:val="001848D0"/>
    <w:rsid w:val="00184C5C"/>
    <w:rsid w:val="00184DC2"/>
    <w:rsid w:val="001862EF"/>
    <w:rsid w:val="00187609"/>
    <w:rsid w:val="001876AE"/>
    <w:rsid w:val="00190419"/>
    <w:rsid w:val="001908FD"/>
    <w:rsid w:val="00191C65"/>
    <w:rsid w:val="00192630"/>
    <w:rsid w:val="00195702"/>
    <w:rsid w:val="00195D05"/>
    <w:rsid w:val="00196D33"/>
    <w:rsid w:val="001973E5"/>
    <w:rsid w:val="001976E1"/>
    <w:rsid w:val="001A0942"/>
    <w:rsid w:val="001A2888"/>
    <w:rsid w:val="001A3D1B"/>
    <w:rsid w:val="001A542F"/>
    <w:rsid w:val="001A584D"/>
    <w:rsid w:val="001A5F9A"/>
    <w:rsid w:val="001A66D0"/>
    <w:rsid w:val="001A6D6E"/>
    <w:rsid w:val="001A6F49"/>
    <w:rsid w:val="001A714E"/>
    <w:rsid w:val="001B1405"/>
    <w:rsid w:val="001B14D9"/>
    <w:rsid w:val="001B1C0C"/>
    <w:rsid w:val="001B3236"/>
    <w:rsid w:val="001B4AE0"/>
    <w:rsid w:val="001B4D0F"/>
    <w:rsid w:val="001B5032"/>
    <w:rsid w:val="001B62B7"/>
    <w:rsid w:val="001B7DD9"/>
    <w:rsid w:val="001B7F1C"/>
    <w:rsid w:val="001C01DD"/>
    <w:rsid w:val="001C111A"/>
    <w:rsid w:val="001C190C"/>
    <w:rsid w:val="001C1D00"/>
    <w:rsid w:val="001C2A9A"/>
    <w:rsid w:val="001C2E0D"/>
    <w:rsid w:val="001C3622"/>
    <w:rsid w:val="001C4FEC"/>
    <w:rsid w:val="001C5770"/>
    <w:rsid w:val="001C634D"/>
    <w:rsid w:val="001C7290"/>
    <w:rsid w:val="001D0C8A"/>
    <w:rsid w:val="001D1919"/>
    <w:rsid w:val="001D1FEB"/>
    <w:rsid w:val="001D23B4"/>
    <w:rsid w:val="001D2911"/>
    <w:rsid w:val="001D2AB4"/>
    <w:rsid w:val="001D4612"/>
    <w:rsid w:val="001D60C7"/>
    <w:rsid w:val="001D6338"/>
    <w:rsid w:val="001D6E26"/>
    <w:rsid w:val="001D7856"/>
    <w:rsid w:val="001E0052"/>
    <w:rsid w:val="001E02BD"/>
    <w:rsid w:val="001E0B29"/>
    <w:rsid w:val="001E4877"/>
    <w:rsid w:val="001E5085"/>
    <w:rsid w:val="001E51D5"/>
    <w:rsid w:val="001E581A"/>
    <w:rsid w:val="001E5D46"/>
    <w:rsid w:val="001E5F75"/>
    <w:rsid w:val="001E638D"/>
    <w:rsid w:val="001E6BCC"/>
    <w:rsid w:val="001F0472"/>
    <w:rsid w:val="001F073B"/>
    <w:rsid w:val="001F323A"/>
    <w:rsid w:val="001F3914"/>
    <w:rsid w:val="001F5376"/>
    <w:rsid w:val="001F60DE"/>
    <w:rsid w:val="001F6234"/>
    <w:rsid w:val="001F6A01"/>
    <w:rsid w:val="001F7255"/>
    <w:rsid w:val="00200709"/>
    <w:rsid w:val="00200A6F"/>
    <w:rsid w:val="00200E78"/>
    <w:rsid w:val="00201490"/>
    <w:rsid w:val="00201E75"/>
    <w:rsid w:val="00202397"/>
    <w:rsid w:val="00203595"/>
    <w:rsid w:val="00203B08"/>
    <w:rsid w:val="00203B9D"/>
    <w:rsid w:val="00204819"/>
    <w:rsid w:val="00205B62"/>
    <w:rsid w:val="002076B2"/>
    <w:rsid w:val="00207F62"/>
    <w:rsid w:val="00211A6D"/>
    <w:rsid w:val="00213E08"/>
    <w:rsid w:val="00214711"/>
    <w:rsid w:val="002167BA"/>
    <w:rsid w:val="002178A3"/>
    <w:rsid w:val="002178A4"/>
    <w:rsid w:val="002178E8"/>
    <w:rsid w:val="00217A49"/>
    <w:rsid w:val="00217B98"/>
    <w:rsid w:val="0022052C"/>
    <w:rsid w:val="00221A67"/>
    <w:rsid w:val="00223285"/>
    <w:rsid w:val="00224012"/>
    <w:rsid w:val="00226140"/>
    <w:rsid w:val="00226931"/>
    <w:rsid w:val="00226C22"/>
    <w:rsid w:val="00226C49"/>
    <w:rsid w:val="00227BBB"/>
    <w:rsid w:val="00227EAE"/>
    <w:rsid w:val="00231C8C"/>
    <w:rsid w:val="00233589"/>
    <w:rsid w:val="002347AF"/>
    <w:rsid w:val="00234878"/>
    <w:rsid w:val="00234B41"/>
    <w:rsid w:val="00234BA7"/>
    <w:rsid w:val="00235680"/>
    <w:rsid w:val="002363BC"/>
    <w:rsid w:val="00236E93"/>
    <w:rsid w:val="00240532"/>
    <w:rsid w:val="002414BE"/>
    <w:rsid w:val="002429FA"/>
    <w:rsid w:val="00242ADB"/>
    <w:rsid w:val="00243519"/>
    <w:rsid w:val="00247E30"/>
    <w:rsid w:val="00251250"/>
    <w:rsid w:val="00252000"/>
    <w:rsid w:val="002527E8"/>
    <w:rsid w:val="00252B89"/>
    <w:rsid w:val="00252F5C"/>
    <w:rsid w:val="00253D1F"/>
    <w:rsid w:val="00256E49"/>
    <w:rsid w:val="002574F1"/>
    <w:rsid w:val="00257CAC"/>
    <w:rsid w:val="00257F86"/>
    <w:rsid w:val="0026049A"/>
    <w:rsid w:val="002611FC"/>
    <w:rsid w:val="00261F38"/>
    <w:rsid w:val="00262151"/>
    <w:rsid w:val="00262764"/>
    <w:rsid w:val="002630D4"/>
    <w:rsid w:val="00264767"/>
    <w:rsid w:val="00265470"/>
    <w:rsid w:val="00265EBD"/>
    <w:rsid w:val="002702D2"/>
    <w:rsid w:val="002703F1"/>
    <w:rsid w:val="0027178F"/>
    <w:rsid w:val="0027195A"/>
    <w:rsid w:val="00274276"/>
    <w:rsid w:val="00275F1D"/>
    <w:rsid w:val="00276AA5"/>
    <w:rsid w:val="00276F98"/>
    <w:rsid w:val="00281007"/>
    <w:rsid w:val="002811A3"/>
    <w:rsid w:val="00285604"/>
    <w:rsid w:val="00286FA7"/>
    <w:rsid w:val="00287CA9"/>
    <w:rsid w:val="00290C71"/>
    <w:rsid w:val="00290C8D"/>
    <w:rsid w:val="00291217"/>
    <w:rsid w:val="002920E0"/>
    <w:rsid w:val="00292822"/>
    <w:rsid w:val="0029395A"/>
    <w:rsid w:val="0029408A"/>
    <w:rsid w:val="00294251"/>
    <w:rsid w:val="00294623"/>
    <w:rsid w:val="00294DA1"/>
    <w:rsid w:val="00295555"/>
    <w:rsid w:val="00295718"/>
    <w:rsid w:val="002966B7"/>
    <w:rsid w:val="002A06AC"/>
    <w:rsid w:val="002A0A77"/>
    <w:rsid w:val="002A12E6"/>
    <w:rsid w:val="002A347B"/>
    <w:rsid w:val="002A359E"/>
    <w:rsid w:val="002A3B4B"/>
    <w:rsid w:val="002A412A"/>
    <w:rsid w:val="002A4672"/>
    <w:rsid w:val="002A492B"/>
    <w:rsid w:val="002A58F4"/>
    <w:rsid w:val="002A63B1"/>
    <w:rsid w:val="002A7693"/>
    <w:rsid w:val="002B1379"/>
    <w:rsid w:val="002B2B39"/>
    <w:rsid w:val="002B337B"/>
    <w:rsid w:val="002B3723"/>
    <w:rsid w:val="002B378C"/>
    <w:rsid w:val="002B4BC0"/>
    <w:rsid w:val="002B4EFD"/>
    <w:rsid w:val="002B643C"/>
    <w:rsid w:val="002B65FF"/>
    <w:rsid w:val="002B72D0"/>
    <w:rsid w:val="002B751B"/>
    <w:rsid w:val="002B7631"/>
    <w:rsid w:val="002C084E"/>
    <w:rsid w:val="002C0D9F"/>
    <w:rsid w:val="002C1D41"/>
    <w:rsid w:val="002C2024"/>
    <w:rsid w:val="002C3A87"/>
    <w:rsid w:val="002C3E0E"/>
    <w:rsid w:val="002C55F7"/>
    <w:rsid w:val="002C5B47"/>
    <w:rsid w:val="002C6159"/>
    <w:rsid w:val="002D1188"/>
    <w:rsid w:val="002D2BA1"/>
    <w:rsid w:val="002D2BDD"/>
    <w:rsid w:val="002D3558"/>
    <w:rsid w:val="002D68BD"/>
    <w:rsid w:val="002D6A40"/>
    <w:rsid w:val="002D7DD7"/>
    <w:rsid w:val="002E0444"/>
    <w:rsid w:val="002E1664"/>
    <w:rsid w:val="002E1DA4"/>
    <w:rsid w:val="002E225D"/>
    <w:rsid w:val="002E260B"/>
    <w:rsid w:val="002E3030"/>
    <w:rsid w:val="002E326B"/>
    <w:rsid w:val="002E340F"/>
    <w:rsid w:val="002E38A1"/>
    <w:rsid w:val="002E589F"/>
    <w:rsid w:val="002E6F8C"/>
    <w:rsid w:val="002E73AE"/>
    <w:rsid w:val="002E755E"/>
    <w:rsid w:val="002E7FD7"/>
    <w:rsid w:val="002F0616"/>
    <w:rsid w:val="002F0B36"/>
    <w:rsid w:val="002F1A17"/>
    <w:rsid w:val="002F1D36"/>
    <w:rsid w:val="002F2ECD"/>
    <w:rsid w:val="002F3E93"/>
    <w:rsid w:val="002F557A"/>
    <w:rsid w:val="002F66DB"/>
    <w:rsid w:val="002F7BA8"/>
    <w:rsid w:val="00300916"/>
    <w:rsid w:val="00300AB8"/>
    <w:rsid w:val="003015D2"/>
    <w:rsid w:val="00301B00"/>
    <w:rsid w:val="00302257"/>
    <w:rsid w:val="003039F7"/>
    <w:rsid w:val="0030405E"/>
    <w:rsid w:val="00304552"/>
    <w:rsid w:val="00306E4A"/>
    <w:rsid w:val="003079E4"/>
    <w:rsid w:val="00310CBD"/>
    <w:rsid w:val="00310D38"/>
    <w:rsid w:val="00310F7C"/>
    <w:rsid w:val="003115E8"/>
    <w:rsid w:val="00313608"/>
    <w:rsid w:val="003136E7"/>
    <w:rsid w:val="00313712"/>
    <w:rsid w:val="003137A8"/>
    <w:rsid w:val="00314DC3"/>
    <w:rsid w:val="0031610A"/>
    <w:rsid w:val="003163A2"/>
    <w:rsid w:val="00320B60"/>
    <w:rsid w:val="003217D0"/>
    <w:rsid w:val="00322C2B"/>
    <w:rsid w:val="00323F03"/>
    <w:rsid w:val="0032459D"/>
    <w:rsid w:val="003251D0"/>
    <w:rsid w:val="003253D4"/>
    <w:rsid w:val="00325876"/>
    <w:rsid w:val="00325F1A"/>
    <w:rsid w:val="00326D37"/>
    <w:rsid w:val="003270E7"/>
    <w:rsid w:val="00327381"/>
    <w:rsid w:val="00327A3C"/>
    <w:rsid w:val="00327EF4"/>
    <w:rsid w:val="003310DE"/>
    <w:rsid w:val="003314C7"/>
    <w:rsid w:val="00332640"/>
    <w:rsid w:val="00333C4A"/>
    <w:rsid w:val="0033573F"/>
    <w:rsid w:val="003358F5"/>
    <w:rsid w:val="00337417"/>
    <w:rsid w:val="003405B2"/>
    <w:rsid w:val="003405D1"/>
    <w:rsid w:val="00340A95"/>
    <w:rsid w:val="0034171F"/>
    <w:rsid w:val="0034230C"/>
    <w:rsid w:val="003429B3"/>
    <w:rsid w:val="003468BA"/>
    <w:rsid w:val="003507F5"/>
    <w:rsid w:val="00350E72"/>
    <w:rsid w:val="00351F2C"/>
    <w:rsid w:val="00352184"/>
    <w:rsid w:val="003526B2"/>
    <w:rsid w:val="00352A28"/>
    <w:rsid w:val="003546C9"/>
    <w:rsid w:val="003559FA"/>
    <w:rsid w:val="00356DD6"/>
    <w:rsid w:val="003577DF"/>
    <w:rsid w:val="00357B45"/>
    <w:rsid w:val="0036070E"/>
    <w:rsid w:val="00360D00"/>
    <w:rsid w:val="003611B8"/>
    <w:rsid w:val="00361ACA"/>
    <w:rsid w:val="00362335"/>
    <w:rsid w:val="00363C86"/>
    <w:rsid w:val="003643B5"/>
    <w:rsid w:val="00364807"/>
    <w:rsid w:val="003649A7"/>
    <w:rsid w:val="00364D6B"/>
    <w:rsid w:val="00365A15"/>
    <w:rsid w:val="00365D48"/>
    <w:rsid w:val="003664E7"/>
    <w:rsid w:val="00367DD3"/>
    <w:rsid w:val="00370F5B"/>
    <w:rsid w:val="003733CC"/>
    <w:rsid w:val="003734E4"/>
    <w:rsid w:val="00374ABF"/>
    <w:rsid w:val="00374D77"/>
    <w:rsid w:val="00375317"/>
    <w:rsid w:val="0037563E"/>
    <w:rsid w:val="003770DD"/>
    <w:rsid w:val="00380376"/>
    <w:rsid w:val="003812D1"/>
    <w:rsid w:val="003813E2"/>
    <w:rsid w:val="00381FBD"/>
    <w:rsid w:val="00382146"/>
    <w:rsid w:val="003825D3"/>
    <w:rsid w:val="00382898"/>
    <w:rsid w:val="003839A4"/>
    <w:rsid w:val="0038416D"/>
    <w:rsid w:val="0038462E"/>
    <w:rsid w:val="00384D4B"/>
    <w:rsid w:val="003857D4"/>
    <w:rsid w:val="00386AD1"/>
    <w:rsid w:val="00387133"/>
    <w:rsid w:val="0038783A"/>
    <w:rsid w:val="003900BE"/>
    <w:rsid w:val="003902C7"/>
    <w:rsid w:val="00390ED9"/>
    <w:rsid w:val="003912F0"/>
    <w:rsid w:val="0039184B"/>
    <w:rsid w:val="00391E30"/>
    <w:rsid w:val="00393456"/>
    <w:rsid w:val="00393778"/>
    <w:rsid w:val="00393D16"/>
    <w:rsid w:val="00395653"/>
    <w:rsid w:val="00395F16"/>
    <w:rsid w:val="003A02BB"/>
    <w:rsid w:val="003A0A8C"/>
    <w:rsid w:val="003A0B53"/>
    <w:rsid w:val="003A1315"/>
    <w:rsid w:val="003A1EED"/>
    <w:rsid w:val="003A28C3"/>
    <w:rsid w:val="003A2952"/>
    <w:rsid w:val="003A29B0"/>
    <w:rsid w:val="003A2A21"/>
    <w:rsid w:val="003A342B"/>
    <w:rsid w:val="003A44A3"/>
    <w:rsid w:val="003A5277"/>
    <w:rsid w:val="003A632B"/>
    <w:rsid w:val="003A7532"/>
    <w:rsid w:val="003A7ACB"/>
    <w:rsid w:val="003A7C0B"/>
    <w:rsid w:val="003B0028"/>
    <w:rsid w:val="003B0846"/>
    <w:rsid w:val="003B0A7A"/>
    <w:rsid w:val="003B0AF8"/>
    <w:rsid w:val="003B0B28"/>
    <w:rsid w:val="003B292B"/>
    <w:rsid w:val="003B2D01"/>
    <w:rsid w:val="003B3693"/>
    <w:rsid w:val="003B3E82"/>
    <w:rsid w:val="003B5269"/>
    <w:rsid w:val="003B528C"/>
    <w:rsid w:val="003B561F"/>
    <w:rsid w:val="003B7C8F"/>
    <w:rsid w:val="003B7CDE"/>
    <w:rsid w:val="003C0B04"/>
    <w:rsid w:val="003C0DCD"/>
    <w:rsid w:val="003C0EB1"/>
    <w:rsid w:val="003C2614"/>
    <w:rsid w:val="003C2BAF"/>
    <w:rsid w:val="003C2C0E"/>
    <w:rsid w:val="003C3A47"/>
    <w:rsid w:val="003C3ED6"/>
    <w:rsid w:val="003C4F23"/>
    <w:rsid w:val="003C649D"/>
    <w:rsid w:val="003C7C03"/>
    <w:rsid w:val="003C7D56"/>
    <w:rsid w:val="003D059E"/>
    <w:rsid w:val="003D1C16"/>
    <w:rsid w:val="003D2CAD"/>
    <w:rsid w:val="003D3069"/>
    <w:rsid w:val="003D4450"/>
    <w:rsid w:val="003D487B"/>
    <w:rsid w:val="003D4974"/>
    <w:rsid w:val="003D57D1"/>
    <w:rsid w:val="003D62F8"/>
    <w:rsid w:val="003D6603"/>
    <w:rsid w:val="003D739A"/>
    <w:rsid w:val="003D7548"/>
    <w:rsid w:val="003D77F0"/>
    <w:rsid w:val="003D7895"/>
    <w:rsid w:val="003D7B35"/>
    <w:rsid w:val="003E01AF"/>
    <w:rsid w:val="003E0758"/>
    <w:rsid w:val="003E0A7B"/>
    <w:rsid w:val="003E1282"/>
    <w:rsid w:val="003E1AA5"/>
    <w:rsid w:val="003E1D27"/>
    <w:rsid w:val="003E2412"/>
    <w:rsid w:val="003E36A4"/>
    <w:rsid w:val="003E373E"/>
    <w:rsid w:val="003E3C92"/>
    <w:rsid w:val="003E3D68"/>
    <w:rsid w:val="003E4164"/>
    <w:rsid w:val="003E4718"/>
    <w:rsid w:val="003E5BFE"/>
    <w:rsid w:val="003E62C0"/>
    <w:rsid w:val="003E63CE"/>
    <w:rsid w:val="003E69C6"/>
    <w:rsid w:val="003E6A62"/>
    <w:rsid w:val="003E6ECE"/>
    <w:rsid w:val="003F0B5E"/>
    <w:rsid w:val="003F11E0"/>
    <w:rsid w:val="003F1EEB"/>
    <w:rsid w:val="003F3790"/>
    <w:rsid w:val="003F398B"/>
    <w:rsid w:val="003F41C5"/>
    <w:rsid w:val="003F41F7"/>
    <w:rsid w:val="003F471C"/>
    <w:rsid w:val="003F5957"/>
    <w:rsid w:val="003F5F25"/>
    <w:rsid w:val="003F6A8A"/>
    <w:rsid w:val="003F7DE8"/>
    <w:rsid w:val="00400508"/>
    <w:rsid w:val="00401FE4"/>
    <w:rsid w:val="00402146"/>
    <w:rsid w:val="00402B51"/>
    <w:rsid w:val="00403CE0"/>
    <w:rsid w:val="004041DB"/>
    <w:rsid w:val="004043AD"/>
    <w:rsid w:val="00405C90"/>
    <w:rsid w:val="00407380"/>
    <w:rsid w:val="00407E36"/>
    <w:rsid w:val="00407E58"/>
    <w:rsid w:val="0041066F"/>
    <w:rsid w:val="0041240D"/>
    <w:rsid w:val="00412B61"/>
    <w:rsid w:val="0041345F"/>
    <w:rsid w:val="004150A2"/>
    <w:rsid w:val="00415A3E"/>
    <w:rsid w:val="00415CD1"/>
    <w:rsid w:val="00416F11"/>
    <w:rsid w:val="004174BE"/>
    <w:rsid w:val="0041787F"/>
    <w:rsid w:val="00417926"/>
    <w:rsid w:val="00417B97"/>
    <w:rsid w:val="00417E3B"/>
    <w:rsid w:val="00420ABC"/>
    <w:rsid w:val="00420B4F"/>
    <w:rsid w:val="00420DA5"/>
    <w:rsid w:val="00420F24"/>
    <w:rsid w:val="004229F7"/>
    <w:rsid w:val="0042374E"/>
    <w:rsid w:val="004244A6"/>
    <w:rsid w:val="00425E1F"/>
    <w:rsid w:val="00430A17"/>
    <w:rsid w:val="00431D41"/>
    <w:rsid w:val="00432CB2"/>
    <w:rsid w:val="004331ED"/>
    <w:rsid w:val="004336F6"/>
    <w:rsid w:val="00434444"/>
    <w:rsid w:val="004348A3"/>
    <w:rsid w:val="004353B3"/>
    <w:rsid w:val="00435749"/>
    <w:rsid w:val="0043581D"/>
    <w:rsid w:val="00435AD8"/>
    <w:rsid w:val="004370A9"/>
    <w:rsid w:val="00437E50"/>
    <w:rsid w:val="0044025A"/>
    <w:rsid w:val="00440A7E"/>
    <w:rsid w:val="00440B03"/>
    <w:rsid w:val="00440B14"/>
    <w:rsid w:val="00440F32"/>
    <w:rsid w:val="004416FC"/>
    <w:rsid w:val="00441A0E"/>
    <w:rsid w:val="004434C0"/>
    <w:rsid w:val="0044357D"/>
    <w:rsid w:val="00443B15"/>
    <w:rsid w:val="00443CA4"/>
    <w:rsid w:val="00444A9D"/>
    <w:rsid w:val="00445B1F"/>
    <w:rsid w:val="00446998"/>
    <w:rsid w:val="00450369"/>
    <w:rsid w:val="0045043C"/>
    <w:rsid w:val="00451184"/>
    <w:rsid w:val="0045135F"/>
    <w:rsid w:val="004533A0"/>
    <w:rsid w:val="004536E0"/>
    <w:rsid w:val="004539DD"/>
    <w:rsid w:val="00453DF0"/>
    <w:rsid w:val="00456288"/>
    <w:rsid w:val="00456C3D"/>
    <w:rsid w:val="00456DA5"/>
    <w:rsid w:val="00456EFC"/>
    <w:rsid w:val="00456F09"/>
    <w:rsid w:val="00456F21"/>
    <w:rsid w:val="004573DA"/>
    <w:rsid w:val="00460289"/>
    <w:rsid w:val="0046029D"/>
    <w:rsid w:val="00461EAB"/>
    <w:rsid w:val="004631E4"/>
    <w:rsid w:val="00464A79"/>
    <w:rsid w:val="00464A98"/>
    <w:rsid w:val="004657FD"/>
    <w:rsid w:val="00465B47"/>
    <w:rsid w:val="00465BE6"/>
    <w:rsid w:val="004667FC"/>
    <w:rsid w:val="00470390"/>
    <w:rsid w:val="004711BC"/>
    <w:rsid w:val="00471E1C"/>
    <w:rsid w:val="004729B1"/>
    <w:rsid w:val="00473C4F"/>
    <w:rsid w:val="0047459E"/>
    <w:rsid w:val="00474BF8"/>
    <w:rsid w:val="00475562"/>
    <w:rsid w:val="00476063"/>
    <w:rsid w:val="00476E3E"/>
    <w:rsid w:val="004777C4"/>
    <w:rsid w:val="004801B1"/>
    <w:rsid w:val="00481402"/>
    <w:rsid w:val="0048262F"/>
    <w:rsid w:val="00482A34"/>
    <w:rsid w:val="0048312B"/>
    <w:rsid w:val="004839BB"/>
    <w:rsid w:val="00484EAC"/>
    <w:rsid w:val="00485B45"/>
    <w:rsid w:val="00485DB4"/>
    <w:rsid w:val="0048670A"/>
    <w:rsid w:val="00486F3E"/>
    <w:rsid w:val="004878D5"/>
    <w:rsid w:val="00490903"/>
    <w:rsid w:val="00491000"/>
    <w:rsid w:val="00491DF2"/>
    <w:rsid w:val="00493D31"/>
    <w:rsid w:val="0049423B"/>
    <w:rsid w:val="004973EA"/>
    <w:rsid w:val="0049760D"/>
    <w:rsid w:val="004A196F"/>
    <w:rsid w:val="004A1D74"/>
    <w:rsid w:val="004A1DB4"/>
    <w:rsid w:val="004A321E"/>
    <w:rsid w:val="004A3398"/>
    <w:rsid w:val="004A3C7C"/>
    <w:rsid w:val="004A4DB6"/>
    <w:rsid w:val="004A533F"/>
    <w:rsid w:val="004A66A0"/>
    <w:rsid w:val="004A7D0F"/>
    <w:rsid w:val="004B0796"/>
    <w:rsid w:val="004B0AA9"/>
    <w:rsid w:val="004B1E8D"/>
    <w:rsid w:val="004B2327"/>
    <w:rsid w:val="004B257B"/>
    <w:rsid w:val="004B374B"/>
    <w:rsid w:val="004B3F24"/>
    <w:rsid w:val="004B5AC5"/>
    <w:rsid w:val="004B69EF"/>
    <w:rsid w:val="004B77EC"/>
    <w:rsid w:val="004B7A06"/>
    <w:rsid w:val="004B7F05"/>
    <w:rsid w:val="004C05CF"/>
    <w:rsid w:val="004C15A2"/>
    <w:rsid w:val="004C2A7A"/>
    <w:rsid w:val="004C2D34"/>
    <w:rsid w:val="004C3949"/>
    <w:rsid w:val="004C4650"/>
    <w:rsid w:val="004C4BAC"/>
    <w:rsid w:val="004C4C4B"/>
    <w:rsid w:val="004C650C"/>
    <w:rsid w:val="004C68B6"/>
    <w:rsid w:val="004D0818"/>
    <w:rsid w:val="004D1332"/>
    <w:rsid w:val="004D422C"/>
    <w:rsid w:val="004D5EF1"/>
    <w:rsid w:val="004D6746"/>
    <w:rsid w:val="004D757B"/>
    <w:rsid w:val="004D7E3A"/>
    <w:rsid w:val="004E09C4"/>
    <w:rsid w:val="004E2BB5"/>
    <w:rsid w:val="004E339A"/>
    <w:rsid w:val="004E3597"/>
    <w:rsid w:val="004E3DC4"/>
    <w:rsid w:val="004E4D27"/>
    <w:rsid w:val="004E5C49"/>
    <w:rsid w:val="004E5E2E"/>
    <w:rsid w:val="004E6098"/>
    <w:rsid w:val="004E63D8"/>
    <w:rsid w:val="004E700F"/>
    <w:rsid w:val="004F0034"/>
    <w:rsid w:val="004F012A"/>
    <w:rsid w:val="004F034F"/>
    <w:rsid w:val="004F0430"/>
    <w:rsid w:val="004F0B68"/>
    <w:rsid w:val="004F1430"/>
    <w:rsid w:val="004F17B9"/>
    <w:rsid w:val="004F1FDC"/>
    <w:rsid w:val="004F3D40"/>
    <w:rsid w:val="004F4870"/>
    <w:rsid w:val="004F5717"/>
    <w:rsid w:val="004F5F9A"/>
    <w:rsid w:val="004F5FC9"/>
    <w:rsid w:val="004F6C87"/>
    <w:rsid w:val="004F6DC4"/>
    <w:rsid w:val="004F71F1"/>
    <w:rsid w:val="004F7873"/>
    <w:rsid w:val="005008BF"/>
    <w:rsid w:val="0050117B"/>
    <w:rsid w:val="00502052"/>
    <w:rsid w:val="005021FB"/>
    <w:rsid w:val="0050280C"/>
    <w:rsid w:val="00502D58"/>
    <w:rsid w:val="00504343"/>
    <w:rsid w:val="00505F3B"/>
    <w:rsid w:val="005061E3"/>
    <w:rsid w:val="00506932"/>
    <w:rsid w:val="005075BB"/>
    <w:rsid w:val="005075F9"/>
    <w:rsid w:val="0051054F"/>
    <w:rsid w:val="005110EC"/>
    <w:rsid w:val="005113D3"/>
    <w:rsid w:val="005119AE"/>
    <w:rsid w:val="0051306C"/>
    <w:rsid w:val="0051468C"/>
    <w:rsid w:val="005157E1"/>
    <w:rsid w:val="00515EB9"/>
    <w:rsid w:val="00515F29"/>
    <w:rsid w:val="00517066"/>
    <w:rsid w:val="0051711D"/>
    <w:rsid w:val="005172A5"/>
    <w:rsid w:val="005213B3"/>
    <w:rsid w:val="00521459"/>
    <w:rsid w:val="005236B1"/>
    <w:rsid w:val="00523DC0"/>
    <w:rsid w:val="005258A1"/>
    <w:rsid w:val="00526150"/>
    <w:rsid w:val="0052661F"/>
    <w:rsid w:val="0052674C"/>
    <w:rsid w:val="0052689E"/>
    <w:rsid w:val="00527532"/>
    <w:rsid w:val="00527934"/>
    <w:rsid w:val="00530D01"/>
    <w:rsid w:val="00531B55"/>
    <w:rsid w:val="00531C1D"/>
    <w:rsid w:val="00532E5F"/>
    <w:rsid w:val="005332E4"/>
    <w:rsid w:val="00533A03"/>
    <w:rsid w:val="00533EDF"/>
    <w:rsid w:val="00533FF3"/>
    <w:rsid w:val="00534490"/>
    <w:rsid w:val="005352E6"/>
    <w:rsid w:val="00535EB1"/>
    <w:rsid w:val="00536B89"/>
    <w:rsid w:val="00536F94"/>
    <w:rsid w:val="00541826"/>
    <w:rsid w:val="00541901"/>
    <w:rsid w:val="00541B7D"/>
    <w:rsid w:val="00543AB1"/>
    <w:rsid w:val="00543F84"/>
    <w:rsid w:val="005450DB"/>
    <w:rsid w:val="005457B1"/>
    <w:rsid w:val="00547776"/>
    <w:rsid w:val="00550F7C"/>
    <w:rsid w:val="00551592"/>
    <w:rsid w:val="005526D5"/>
    <w:rsid w:val="005529E8"/>
    <w:rsid w:val="00552E34"/>
    <w:rsid w:val="0055352D"/>
    <w:rsid w:val="00553974"/>
    <w:rsid w:val="00553C16"/>
    <w:rsid w:val="00553FE9"/>
    <w:rsid w:val="0055479C"/>
    <w:rsid w:val="00554A83"/>
    <w:rsid w:val="00554E57"/>
    <w:rsid w:val="005572C6"/>
    <w:rsid w:val="00557B97"/>
    <w:rsid w:val="00560635"/>
    <w:rsid w:val="00560E37"/>
    <w:rsid w:val="00561FFF"/>
    <w:rsid w:val="0056267B"/>
    <w:rsid w:val="0056479C"/>
    <w:rsid w:val="00564E5E"/>
    <w:rsid w:val="00564EE2"/>
    <w:rsid w:val="00566AF2"/>
    <w:rsid w:val="00567653"/>
    <w:rsid w:val="00567E61"/>
    <w:rsid w:val="005700E6"/>
    <w:rsid w:val="005703B2"/>
    <w:rsid w:val="0057106A"/>
    <w:rsid w:val="00571537"/>
    <w:rsid w:val="005724AF"/>
    <w:rsid w:val="00572C71"/>
    <w:rsid w:val="005735F1"/>
    <w:rsid w:val="00573EDA"/>
    <w:rsid w:val="0057466C"/>
    <w:rsid w:val="00574E5B"/>
    <w:rsid w:val="005750F2"/>
    <w:rsid w:val="00575E53"/>
    <w:rsid w:val="0057661D"/>
    <w:rsid w:val="00580CC6"/>
    <w:rsid w:val="00581CF7"/>
    <w:rsid w:val="00582716"/>
    <w:rsid w:val="00583371"/>
    <w:rsid w:val="00583940"/>
    <w:rsid w:val="00584DF8"/>
    <w:rsid w:val="00584F84"/>
    <w:rsid w:val="005859A2"/>
    <w:rsid w:val="005860FB"/>
    <w:rsid w:val="00586363"/>
    <w:rsid w:val="00587E4C"/>
    <w:rsid w:val="00590CF8"/>
    <w:rsid w:val="005912F4"/>
    <w:rsid w:val="0059173C"/>
    <w:rsid w:val="00591D9E"/>
    <w:rsid w:val="00592065"/>
    <w:rsid w:val="00592579"/>
    <w:rsid w:val="00592A1A"/>
    <w:rsid w:val="00592A4D"/>
    <w:rsid w:val="00592CFA"/>
    <w:rsid w:val="00592D8E"/>
    <w:rsid w:val="00593E82"/>
    <w:rsid w:val="00594131"/>
    <w:rsid w:val="0059447E"/>
    <w:rsid w:val="00594B43"/>
    <w:rsid w:val="00594E3A"/>
    <w:rsid w:val="00596A17"/>
    <w:rsid w:val="005972ED"/>
    <w:rsid w:val="0059749F"/>
    <w:rsid w:val="005A013A"/>
    <w:rsid w:val="005A0B0B"/>
    <w:rsid w:val="005A108E"/>
    <w:rsid w:val="005A156A"/>
    <w:rsid w:val="005A30BC"/>
    <w:rsid w:val="005A38AF"/>
    <w:rsid w:val="005A4A29"/>
    <w:rsid w:val="005A62A6"/>
    <w:rsid w:val="005A7887"/>
    <w:rsid w:val="005A7F2E"/>
    <w:rsid w:val="005B01C2"/>
    <w:rsid w:val="005B0B67"/>
    <w:rsid w:val="005B1551"/>
    <w:rsid w:val="005B19BD"/>
    <w:rsid w:val="005B2412"/>
    <w:rsid w:val="005B29CA"/>
    <w:rsid w:val="005B47A8"/>
    <w:rsid w:val="005B4867"/>
    <w:rsid w:val="005B55B1"/>
    <w:rsid w:val="005B55F9"/>
    <w:rsid w:val="005B65C1"/>
    <w:rsid w:val="005B6694"/>
    <w:rsid w:val="005B7099"/>
    <w:rsid w:val="005B7847"/>
    <w:rsid w:val="005C06E2"/>
    <w:rsid w:val="005C0B0E"/>
    <w:rsid w:val="005C3472"/>
    <w:rsid w:val="005C5F0D"/>
    <w:rsid w:val="005C6C3A"/>
    <w:rsid w:val="005C734B"/>
    <w:rsid w:val="005D0A99"/>
    <w:rsid w:val="005D3DAB"/>
    <w:rsid w:val="005D7B8F"/>
    <w:rsid w:val="005D7FB4"/>
    <w:rsid w:val="005E29D3"/>
    <w:rsid w:val="005E2ACC"/>
    <w:rsid w:val="005E3A34"/>
    <w:rsid w:val="005E452D"/>
    <w:rsid w:val="005E626C"/>
    <w:rsid w:val="005E65D4"/>
    <w:rsid w:val="005E67F0"/>
    <w:rsid w:val="005E7BF7"/>
    <w:rsid w:val="005F05C1"/>
    <w:rsid w:val="005F0DA3"/>
    <w:rsid w:val="005F17C8"/>
    <w:rsid w:val="005F2527"/>
    <w:rsid w:val="005F2AED"/>
    <w:rsid w:val="005F419F"/>
    <w:rsid w:val="005F45D9"/>
    <w:rsid w:val="005F4D2E"/>
    <w:rsid w:val="005F56A6"/>
    <w:rsid w:val="005F6B1F"/>
    <w:rsid w:val="005F7300"/>
    <w:rsid w:val="00600F76"/>
    <w:rsid w:val="00601B48"/>
    <w:rsid w:val="006021E0"/>
    <w:rsid w:val="006024B1"/>
    <w:rsid w:val="00603691"/>
    <w:rsid w:val="006042AC"/>
    <w:rsid w:val="00604971"/>
    <w:rsid w:val="00604F80"/>
    <w:rsid w:val="00605100"/>
    <w:rsid w:val="00605834"/>
    <w:rsid w:val="00605B7A"/>
    <w:rsid w:val="00606672"/>
    <w:rsid w:val="0060725E"/>
    <w:rsid w:val="006076CF"/>
    <w:rsid w:val="00610251"/>
    <w:rsid w:val="00611C69"/>
    <w:rsid w:val="00612C74"/>
    <w:rsid w:val="00613461"/>
    <w:rsid w:val="00613CC4"/>
    <w:rsid w:val="006151D6"/>
    <w:rsid w:val="00616367"/>
    <w:rsid w:val="00616603"/>
    <w:rsid w:val="006178E6"/>
    <w:rsid w:val="00620186"/>
    <w:rsid w:val="0062106F"/>
    <w:rsid w:val="0062123E"/>
    <w:rsid w:val="00621A8A"/>
    <w:rsid w:val="006224D4"/>
    <w:rsid w:val="00625CFD"/>
    <w:rsid w:val="00625D8F"/>
    <w:rsid w:val="00626475"/>
    <w:rsid w:val="00626B47"/>
    <w:rsid w:val="00627EF8"/>
    <w:rsid w:val="00630C80"/>
    <w:rsid w:val="00631E8E"/>
    <w:rsid w:val="00633052"/>
    <w:rsid w:val="0063376F"/>
    <w:rsid w:val="00633AF5"/>
    <w:rsid w:val="00633CE1"/>
    <w:rsid w:val="00634053"/>
    <w:rsid w:val="00636DFD"/>
    <w:rsid w:val="00637F98"/>
    <w:rsid w:val="006401B3"/>
    <w:rsid w:val="00640E84"/>
    <w:rsid w:val="0064267C"/>
    <w:rsid w:val="0064288B"/>
    <w:rsid w:val="006437D7"/>
    <w:rsid w:val="006446B2"/>
    <w:rsid w:val="00645388"/>
    <w:rsid w:val="006462E1"/>
    <w:rsid w:val="00646566"/>
    <w:rsid w:val="006467D8"/>
    <w:rsid w:val="00647295"/>
    <w:rsid w:val="00650A4D"/>
    <w:rsid w:val="00651742"/>
    <w:rsid w:val="006521D2"/>
    <w:rsid w:val="00653239"/>
    <w:rsid w:val="00653544"/>
    <w:rsid w:val="00653A94"/>
    <w:rsid w:val="00653C61"/>
    <w:rsid w:val="00654B87"/>
    <w:rsid w:val="0065644D"/>
    <w:rsid w:val="0065654D"/>
    <w:rsid w:val="0065664B"/>
    <w:rsid w:val="00657421"/>
    <w:rsid w:val="00661588"/>
    <w:rsid w:val="00661FD0"/>
    <w:rsid w:val="00663246"/>
    <w:rsid w:val="006633C3"/>
    <w:rsid w:val="006634D6"/>
    <w:rsid w:val="006640D3"/>
    <w:rsid w:val="006641DB"/>
    <w:rsid w:val="0066463E"/>
    <w:rsid w:val="00664663"/>
    <w:rsid w:val="00665043"/>
    <w:rsid w:val="006651BE"/>
    <w:rsid w:val="0066655D"/>
    <w:rsid w:val="00666F91"/>
    <w:rsid w:val="006728E9"/>
    <w:rsid w:val="00672ECA"/>
    <w:rsid w:val="006733C9"/>
    <w:rsid w:val="006744B8"/>
    <w:rsid w:val="00674603"/>
    <w:rsid w:val="006746BF"/>
    <w:rsid w:val="0067544C"/>
    <w:rsid w:val="00675709"/>
    <w:rsid w:val="00676602"/>
    <w:rsid w:val="00676D5A"/>
    <w:rsid w:val="00677096"/>
    <w:rsid w:val="006772C2"/>
    <w:rsid w:val="0067792A"/>
    <w:rsid w:val="00680990"/>
    <w:rsid w:val="00681328"/>
    <w:rsid w:val="00681769"/>
    <w:rsid w:val="00681837"/>
    <w:rsid w:val="00682AB1"/>
    <w:rsid w:val="0068348E"/>
    <w:rsid w:val="006835BF"/>
    <w:rsid w:val="00683682"/>
    <w:rsid w:val="00683ECF"/>
    <w:rsid w:val="00685DED"/>
    <w:rsid w:val="00687037"/>
    <w:rsid w:val="006900E5"/>
    <w:rsid w:val="006920FB"/>
    <w:rsid w:val="006926CF"/>
    <w:rsid w:val="006927C7"/>
    <w:rsid w:val="0069400E"/>
    <w:rsid w:val="006952EE"/>
    <w:rsid w:val="00695911"/>
    <w:rsid w:val="00696ABD"/>
    <w:rsid w:val="00696BD4"/>
    <w:rsid w:val="00697003"/>
    <w:rsid w:val="006A1968"/>
    <w:rsid w:val="006A1E14"/>
    <w:rsid w:val="006A237F"/>
    <w:rsid w:val="006A28D1"/>
    <w:rsid w:val="006A3BFA"/>
    <w:rsid w:val="006A41EC"/>
    <w:rsid w:val="006A47A0"/>
    <w:rsid w:val="006A5E70"/>
    <w:rsid w:val="006A5FE9"/>
    <w:rsid w:val="006A6A67"/>
    <w:rsid w:val="006A6FC8"/>
    <w:rsid w:val="006A7760"/>
    <w:rsid w:val="006A7B94"/>
    <w:rsid w:val="006A7D10"/>
    <w:rsid w:val="006B0339"/>
    <w:rsid w:val="006B0B11"/>
    <w:rsid w:val="006B2BA7"/>
    <w:rsid w:val="006B3085"/>
    <w:rsid w:val="006B30D5"/>
    <w:rsid w:val="006B3617"/>
    <w:rsid w:val="006B36A0"/>
    <w:rsid w:val="006B3E0A"/>
    <w:rsid w:val="006B44EC"/>
    <w:rsid w:val="006B4E07"/>
    <w:rsid w:val="006B4F30"/>
    <w:rsid w:val="006B516D"/>
    <w:rsid w:val="006B5296"/>
    <w:rsid w:val="006B5727"/>
    <w:rsid w:val="006B5921"/>
    <w:rsid w:val="006B69B6"/>
    <w:rsid w:val="006B6C20"/>
    <w:rsid w:val="006B70AE"/>
    <w:rsid w:val="006B7BBA"/>
    <w:rsid w:val="006C0798"/>
    <w:rsid w:val="006C0C09"/>
    <w:rsid w:val="006C1268"/>
    <w:rsid w:val="006C1CE4"/>
    <w:rsid w:val="006C2787"/>
    <w:rsid w:val="006C35A7"/>
    <w:rsid w:val="006C3A9F"/>
    <w:rsid w:val="006C3DA3"/>
    <w:rsid w:val="006C4A46"/>
    <w:rsid w:val="006C77F0"/>
    <w:rsid w:val="006C78CA"/>
    <w:rsid w:val="006D11E3"/>
    <w:rsid w:val="006D18CA"/>
    <w:rsid w:val="006D2BB5"/>
    <w:rsid w:val="006D329C"/>
    <w:rsid w:val="006D3427"/>
    <w:rsid w:val="006D3468"/>
    <w:rsid w:val="006D3740"/>
    <w:rsid w:val="006D39B1"/>
    <w:rsid w:val="006D484A"/>
    <w:rsid w:val="006D5EA4"/>
    <w:rsid w:val="006D6C15"/>
    <w:rsid w:val="006D7266"/>
    <w:rsid w:val="006D7832"/>
    <w:rsid w:val="006E03A1"/>
    <w:rsid w:val="006E0641"/>
    <w:rsid w:val="006E0A45"/>
    <w:rsid w:val="006E10C5"/>
    <w:rsid w:val="006E24E2"/>
    <w:rsid w:val="006E2935"/>
    <w:rsid w:val="006E2E20"/>
    <w:rsid w:val="006E3694"/>
    <w:rsid w:val="006E4930"/>
    <w:rsid w:val="006E686E"/>
    <w:rsid w:val="006E7614"/>
    <w:rsid w:val="006E7F37"/>
    <w:rsid w:val="006F01A6"/>
    <w:rsid w:val="006F0D93"/>
    <w:rsid w:val="006F40B5"/>
    <w:rsid w:val="006F4AD2"/>
    <w:rsid w:val="006F4E10"/>
    <w:rsid w:val="006F4ECA"/>
    <w:rsid w:val="006F50F9"/>
    <w:rsid w:val="006F5234"/>
    <w:rsid w:val="006F53AF"/>
    <w:rsid w:val="006F54D6"/>
    <w:rsid w:val="006F6E5F"/>
    <w:rsid w:val="006F7E6B"/>
    <w:rsid w:val="00700940"/>
    <w:rsid w:val="007018C2"/>
    <w:rsid w:val="00701A99"/>
    <w:rsid w:val="00701D60"/>
    <w:rsid w:val="00701F75"/>
    <w:rsid w:val="00702120"/>
    <w:rsid w:val="00702B2E"/>
    <w:rsid w:val="0070406D"/>
    <w:rsid w:val="00705DD2"/>
    <w:rsid w:val="00705E1D"/>
    <w:rsid w:val="00707697"/>
    <w:rsid w:val="00707A98"/>
    <w:rsid w:val="00707C25"/>
    <w:rsid w:val="00710001"/>
    <w:rsid w:val="0071012B"/>
    <w:rsid w:val="00710775"/>
    <w:rsid w:val="00710DA8"/>
    <w:rsid w:val="00711303"/>
    <w:rsid w:val="00711754"/>
    <w:rsid w:val="00711AC1"/>
    <w:rsid w:val="00711B6E"/>
    <w:rsid w:val="00712041"/>
    <w:rsid w:val="0071249A"/>
    <w:rsid w:val="0071309C"/>
    <w:rsid w:val="007139EB"/>
    <w:rsid w:val="00713A9C"/>
    <w:rsid w:val="00714C62"/>
    <w:rsid w:val="007157E5"/>
    <w:rsid w:val="007158C0"/>
    <w:rsid w:val="00715B3C"/>
    <w:rsid w:val="00715D6A"/>
    <w:rsid w:val="00717197"/>
    <w:rsid w:val="00717B7D"/>
    <w:rsid w:val="00717FC7"/>
    <w:rsid w:val="0072005D"/>
    <w:rsid w:val="00720488"/>
    <w:rsid w:val="00720643"/>
    <w:rsid w:val="0072138B"/>
    <w:rsid w:val="00721851"/>
    <w:rsid w:val="00721DAB"/>
    <w:rsid w:val="007220BA"/>
    <w:rsid w:val="00722AA8"/>
    <w:rsid w:val="00722E71"/>
    <w:rsid w:val="00725B19"/>
    <w:rsid w:val="00726489"/>
    <w:rsid w:val="00727176"/>
    <w:rsid w:val="007277ED"/>
    <w:rsid w:val="0073045D"/>
    <w:rsid w:val="0073060E"/>
    <w:rsid w:val="00730641"/>
    <w:rsid w:val="00730CB7"/>
    <w:rsid w:val="00731420"/>
    <w:rsid w:val="0073214D"/>
    <w:rsid w:val="007322B2"/>
    <w:rsid w:val="0073391C"/>
    <w:rsid w:val="00733AE6"/>
    <w:rsid w:val="00735A94"/>
    <w:rsid w:val="00735AF4"/>
    <w:rsid w:val="00736737"/>
    <w:rsid w:val="00736E19"/>
    <w:rsid w:val="007373A0"/>
    <w:rsid w:val="00737438"/>
    <w:rsid w:val="00740D9C"/>
    <w:rsid w:val="007418E8"/>
    <w:rsid w:val="00742337"/>
    <w:rsid w:val="00742851"/>
    <w:rsid w:val="00742BEC"/>
    <w:rsid w:val="00742E68"/>
    <w:rsid w:val="007430D4"/>
    <w:rsid w:val="0074428F"/>
    <w:rsid w:val="00744660"/>
    <w:rsid w:val="00744B89"/>
    <w:rsid w:val="00745973"/>
    <w:rsid w:val="00746B91"/>
    <w:rsid w:val="00747677"/>
    <w:rsid w:val="00747E3B"/>
    <w:rsid w:val="00750A68"/>
    <w:rsid w:val="00750FEF"/>
    <w:rsid w:val="0075152C"/>
    <w:rsid w:val="007527BC"/>
    <w:rsid w:val="00753FE2"/>
    <w:rsid w:val="0075484B"/>
    <w:rsid w:val="00755D0B"/>
    <w:rsid w:val="00755D9E"/>
    <w:rsid w:val="00755F50"/>
    <w:rsid w:val="0076053C"/>
    <w:rsid w:val="007607F0"/>
    <w:rsid w:val="00761B06"/>
    <w:rsid w:val="00762BF1"/>
    <w:rsid w:val="0076490B"/>
    <w:rsid w:val="00765685"/>
    <w:rsid w:val="00765A23"/>
    <w:rsid w:val="00766F02"/>
    <w:rsid w:val="00767495"/>
    <w:rsid w:val="007679C2"/>
    <w:rsid w:val="00767B08"/>
    <w:rsid w:val="00771351"/>
    <w:rsid w:val="00771AD2"/>
    <w:rsid w:val="007724F0"/>
    <w:rsid w:val="007740C6"/>
    <w:rsid w:val="007743FC"/>
    <w:rsid w:val="00774908"/>
    <w:rsid w:val="007750B3"/>
    <w:rsid w:val="00775579"/>
    <w:rsid w:val="00777610"/>
    <w:rsid w:val="00780251"/>
    <w:rsid w:val="00782398"/>
    <w:rsid w:val="00782733"/>
    <w:rsid w:val="00782915"/>
    <w:rsid w:val="00783900"/>
    <w:rsid w:val="007840C2"/>
    <w:rsid w:val="007841B1"/>
    <w:rsid w:val="00784C82"/>
    <w:rsid w:val="00784EBE"/>
    <w:rsid w:val="0078681E"/>
    <w:rsid w:val="007869B4"/>
    <w:rsid w:val="00786CBC"/>
    <w:rsid w:val="00787AB3"/>
    <w:rsid w:val="00790363"/>
    <w:rsid w:val="0079066A"/>
    <w:rsid w:val="00790A94"/>
    <w:rsid w:val="0079449B"/>
    <w:rsid w:val="0079466D"/>
    <w:rsid w:val="00794A9B"/>
    <w:rsid w:val="00797579"/>
    <w:rsid w:val="007A023F"/>
    <w:rsid w:val="007A0C39"/>
    <w:rsid w:val="007A213D"/>
    <w:rsid w:val="007A25C6"/>
    <w:rsid w:val="007A3295"/>
    <w:rsid w:val="007A404B"/>
    <w:rsid w:val="007A51FA"/>
    <w:rsid w:val="007B010D"/>
    <w:rsid w:val="007B036F"/>
    <w:rsid w:val="007B0866"/>
    <w:rsid w:val="007B16DF"/>
    <w:rsid w:val="007B199E"/>
    <w:rsid w:val="007B1B51"/>
    <w:rsid w:val="007B21E4"/>
    <w:rsid w:val="007B30FB"/>
    <w:rsid w:val="007B3153"/>
    <w:rsid w:val="007B549A"/>
    <w:rsid w:val="007B7AA7"/>
    <w:rsid w:val="007B7D2D"/>
    <w:rsid w:val="007C0878"/>
    <w:rsid w:val="007C0C24"/>
    <w:rsid w:val="007C1064"/>
    <w:rsid w:val="007C1486"/>
    <w:rsid w:val="007C3A02"/>
    <w:rsid w:val="007C58F4"/>
    <w:rsid w:val="007C5DE8"/>
    <w:rsid w:val="007C60E3"/>
    <w:rsid w:val="007C7119"/>
    <w:rsid w:val="007C7FCC"/>
    <w:rsid w:val="007D17CC"/>
    <w:rsid w:val="007D2758"/>
    <w:rsid w:val="007D374D"/>
    <w:rsid w:val="007D3B5B"/>
    <w:rsid w:val="007D4485"/>
    <w:rsid w:val="007D45D5"/>
    <w:rsid w:val="007D5712"/>
    <w:rsid w:val="007D5868"/>
    <w:rsid w:val="007D5D50"/>
    <w:rsid w:val="007D6331"/>
    <w:rsid w:val="007D643E"/>
    <w:rsid w:val="007E18AB"/>
    <w:rsid w:val="007E21C4"/>
    <w:rsid w:val="007E2871"/>
    <w:rsid w:val="007E29FC"/>
    <w:rsid w:val="007E347E"/>
    <w:rsid w:val="007E5538"/>
    <w:rsid w:val="007E5A3A"/>
    <w:rsid w:val="007E6C87"/>
    <w:rsid w:val="007F0076"/>
    <w:rsid w:val="007F0FE6"/>
    <w:rsid w:val="007F1239"/>
    <w:rsid w:val="007F1B37"/>
    <w:rsid w:val="007F28A6"/>
    <w:rsid w:val="007F2B5C"/>
    <w:rsid w:val="007F2C17"/>
    <w:rsid w:val="007F38BF"/>
    <w:rsid w:val="007F41FE"/>
    <w:rsid w:val="007F44E9"/>
    <w:rsid w:val="007F471D"/>
    <w:rsid w:val="007F52CA"/>
    <w:rsid w:val="007F539B"/>
    <w:rsid w:val="007F5896"/>
    <w:rsid w:val="007F6A9A"/>
    <w:rsid w:val="007F754C"/>
    <w:rsid w:val="007F76E0"/>
    <w:rsid w:val="008000DF"/>
    <w:rsid w:val="00800744"/>
    <w:rsid w:val="008011F1"/>
    <w:rsid w:val="0080144D"/>
    <w:rsid w:val="0080238E"/>
    <w:rsid w:val="0080292C"/>
    <w:rsid w:val="00805047"/>
    <w:rsid w:val="00806806"/>
    <w:rsid w:val="0080683B"/>
    <w:rsid w:val="00806C0D"/>
    <w:rsid w:val="00807A71"/>
    <w:rsid w:val="0081063F"/>
    <w:rsid w:val="00810E4D"/>
    <w:rsid w:val="00811A45"/>
    <w:rsid w:val="00811D4D"/>
    <w:rsid w:val="00812055"/>
    <w:rsid w:val="00812FC1"/>
    <w:rsid w:val="00812FC9"/>
    <w:rsid w:val="00813290"/>
    <w:rsid w:val="00813466"/>
    <w:rsid w:val="00814486"/>
    <w:rsid w:val="00814AB9"/>
    <w:rsid w:val="00816BE1"/>
    <w:rsid w:val="0081740D"/>
    <w:rsid w:val="00817C6F"/>
    <w:rsid w:val="00820F89"/>
    <w:rsid w:val="00821452"/>
    <w:rsid w:val="0082163D"/>
    <w:rsid w:val="0082196A"/>
    <w:rsid w:val="00821DC8"/>
    <w:rsid w:val="008224E3"/>
    <w:rsid w:val="00822DFB"/>
    <w:rsid w:val="008245A3"/>
    <w:rsid w:val="00824C8A"/>
    <w:rsid w:val="00824CC0"/>
    <w:rsid w:val="00825673"/>
    <w:rsid w:val="00825C72"/>
    <w:rsid w:val="00827A30"/>
    <w:rsid w:val="00830179"/>
    <w:rsid w:val="00830B3F"/>
    <w:rsid w:val="008320C3"/>
    <w:rsid w:val="008321A7"/>
    <w:rsid w:val="008322F9"/>
    <w:rsid w:val="0083298C"/>
    <w:rsid w:val="00833334"/>
    <w:rsid w:val="00833EBD"/>
    <w:rsid w:val="00834A4D"/>
    <w:rsid w:val="00834CFD"/>
    <w:rsid w:val="008350DA"/>
    <w:rsid w:val="008360BD"/>
    <w:rsid w:val="00836D8D"/>
    <w:rsid w:val="00836F3E"/>
    <w:rsid w:val="00836F61"/>
    <w:rsid w:val="0083705C"/>
    <w:rsid w:val="0083738E"/>
    <w:rsid w:val="008408CA"/>
    <w:rsid w:val="008409F9"/>
    <w:rsid w:val="00843049"/>
    <w:rsid w:val="008431FF"/>
    <w:rsid w:val="0084330A"/>
    <w:rsid w:val="00843AA9"/>
    <w:rsid w:val="0084480D"/>
    <w:rsid w:val="00844B9A"/>
    <w:rsid w:val="00845A02"/>
    <w:rsid w:val="0084629D"/>
    <w:rsid w:val="0085001D"/>
    <w:rsid w:val="008512FA"/>
    <w:rsid w:val="008518EB"/>
    <w:rsid w:val="00851A31"/>
    <w:rsid w:val="00854F58"/>
    <w:rsid w:val="00855C48"/>
    <w:rsid w:val="008565E0"/>
    <w:rsid w:val="008569BB"/>
    <w:rsid w:val="008605E6"/>
    <w:rsid w:val="00862AF2"/>
    <w:rsid w:val="00863532"/>
    <w:rsid w:val="00863664"/>
    <w:rsid w:val="008654A1"/>
    <w:rsid w:val="00866211"/>
    <w:rsid w:val="008672A0"/>
    <w:rsid w:val="0086762A"/>
    <w:rsid w:val="0086784A"/>
    <w:rsid w:val="00867D34"/>
    <w:rsid w:val="0087232A"/>
    <w:rsid w:val="0087233F"/>
    <w:rsid w:val="00873163"/>
    <w:rsid w:val="00874785"/>
    <w:rsid w:val="00874BFC"/>
    <w:rsid w:val="00875468"/>
    <w:rsid w:val="008757DE"/>
    <w:rsid w:val="00876568"/>
    <w:rsid w:val="008804C1"/>
    <w:rsid w:val="008805DB"/>
    <w:rsid w:val="00880D45"/>
    <w:rsid w:val="008812E9"/>
    <w:rsid w:val="00881525"/>
    <w:rsid w:val="00881F72"/>
    <w:rsid w:val="0088260B"/>
    <w:rsid w:val="00883129"/>
    <w:rsid w:val="008831A4"/>
    <w:rsid w:val="0088326D"/>
    <w:rsid w:val="00884047"/>
    <w:rsid w:val="008847A7"/>
    <w:rsid w:val="0088515D"/>
    <w:rsid w:val="00885200"/>
    <w:rsid w:val="00886526"/>
    <w:rsid w:val="00886578"/>
    <w:rsid w:val="0088745E"/>
    <w:rsid w:val="008874DA"/>
    <w:rsid w:val="00887976"/>
    <w:rsid w:val="00887F98"/>
    <w:rsid w:val="00890231"/>
    <w:rsid w:val="00890720"/>
    <w:rsid w:val="008924FB"/>
    <w:rsid w:val="00892EF0"/>
    <w:rsid w:val="00893F3C"/>
    <w:rsid w:val="00894711"/>
    <w:rsid w:val="00894CFE"/>
    <w:rsid w:val="00894D15"/>
    <w:rsid w:val="008950B3"/>
    <w:rsid w:val="008965DD"/>
    <w:rsid w:val="008A019E"/>
    <w:rsid w:val="008A0243"/>
    <w:rsid w:val="008A1846"/>
    <w:rsid w:val="008A1CDC"/>
    <w:rsid w:val="008A20D0"/>
    <w:rsid w:val="008A3696"/>
    <w:rsid w:val="008A4A78"/>
    <w:rsid w:val="008A56F1"/>
    <w:rsid w:val="008A6C04"/>
    <w:rsid w:val="008A7A7C"/>
    <w:rsid w:val="008A7D6F"/>
    <w:rsid w:val="008B0AA0"/>
    <w:rsid w:val="008B0D10"/>
    <w:rsid w:val="008B1025"/>
    <w:rsid w:val="008B4CFC"/>
    <w:rsid w:val="008B4FBF"/>
    <w:rsid w:val="008B56B3"/>
    <w:rsid w:val="008B5AC4"/>
    <w:rsid w:val="008B5E84"/>
    <w:rsid w:val="008B654C"/>
    <w:rsid w:val="008C0599"/>
    <w:rsid w:val="008C1012"/>
    <w:rsid w:val="008C1E7E"/>
    <w:rsid w:val="008C2907"/>
    <w:rsid w:val="008C35F4"/>
    <w:rsid w:val="008C3874"/>
    <w:rsid w:val="008C4F1C"/>
    <w:rsid w:val="008C58C6"/>
    <w:rsid w:val="008C58D0"/>
    <w:rsid w:val="008C5A05"/>
    <w:rsid w:val="008C5BEC"/>
    <w:rsid w:val="008C6861"/>
    <w:rsid w:val="008C6B65"/>
    <w:rsid w:val="008D0438"/>
    <w:rsid w:val="008D07CD"/>
    <w:rsid w:val="008D0D11"/>
    <w:rsid w:val="008D0E4C"/>
    <w:rsid w:val="008D141A"/>
    <w:rsid w:val="008D4CBC"/>
    <w:rsid w:val="008D6079"/>
    <w:rsid w:val="008E1F84"/>
    <w:rsid w:val="008E3AF3"/>
    <w:rsid w:val="008E3D01"/>
    <w:rsid w:val="008E3FBE"/>
    <w:rsid w:val="008E5D9F"/>
    <w:rsid w:val="008E6836"/>
    <w:rsid w:val="008E697F"/>
    <w:rsid w:val="008E6E2A"/>
    <w:rsid w:val="008F0B1E"/>
    <w:rsid w:val="008F107D"/>
    <w:rsid w:val="008F3856"/>
    <w:rsid w:val="008F38CD"/>
    <w:rsid w:val="008F55D0"/>
    <w:rsid w:val="008F587B"/>
    <w:rsid w:val="008F6445"/>
    <w:rsid w:val="008F64CA"/>
    <w:rsid w:val="008F6985"/>
    <w:rsid w:val="008F72C6"/>
    <w:rsid w:val="009004C8"/>
    <w:rsid w:val="0090055B"/>
    <w:rsid w:val="00901032"/>
    <w:rsid w:val="00901309"/>
    <w:rsid w:val="00903500"/>
    <w:rsid w:val="0090478B"/>
    <w:rsid w:val="00904ACA"/>
    <w:rsid w:val="00904FFF"/>
    <w:rsid w:val="00905A0B"/>
    <w:rsid w:val="00905AB9"/>
    <w:rsid w:val="009064A8"/>
    <w:rsid w:val="00907E1B"/>
    <w:rsid w:val="00910175"/>
    <w:rsid w:val="009121EF"/>
    <w:rsid w:val="00912B7D"/>
    <w:rsid w:val="00912C0D"/>
    <w:rsid w:val="00912C3F"/>
    <w:rsid w:val="00912C79"/>
    <w:rsid w:val="00913707"/>
    <w:rsid w:val="0091401F"/>
    <w:rsid w:val="00914505"/>
    <w:rsid w:val="009156C0"/>
    <w:rsid w:val="0091616C"/>
    <w:rsid w:val="009162C3"/>
    <w:rsid w:val="009165B0"/>
    <w:rsid w:val="0092028C"/>
    <w:rsid w:val="0092035D"/>
    <w:rsid w:val="0092037F"/>
    <w:rsid w:val="00920771"/>
    <w:rsid w:val="009209B4"/>
    <w:rsid w:val="00920D44"/>
    <w:rsid w:val="0092255E"/>
    <w:rsid w:val="00922C8B"/>
    <w:rsid w:val="009241B9"/>
    <w:rsid w:val="00924629"/>
    <w:rsid w:val="009263A5"/>
    <w:rsid w:val="009267FE"/>
    <w:rsid w:val="00926EA6"/>
    <w:rsid w:val="009274FE"/>
    <w:rsid w:val="00930353"/>
    <w:rsid w:val="0093056F"/>
    <w:rsid w:val="00930F13"/>
    <w:rsid w:val="00931136"/>
    <w:rsid w:val="0093216F"/>
    <w:rsid w:val="00932AA5"/>
    <w:rsid w:val="009331EF"/>
    <w:rsid w:val="009335B3"/>
    <w:rsid w:val="00933AFD"/>
    <w:rsid w:val="00933CD9"/>
    <w:rsid w:val="00934B5D"/>
    <w:rsid w:val="00934D33"/>
    <w:rsid w:val="00934D7C"/>
    <w:rsid w:val="00934F9A"/>
    <w:rsid w:val="009372CE"/>
    <w:rsid w:val="009408FA"/>
    <w:rsid w:val="00940C6E"/>
    <w:rsid w:val="00941C62"/>
    <w:rsid w:val="009425E9"/>
    <w:rsid w:val="00943B7B"/>
    <w:rsid w:val="0094567D"/>
    <w:rsid w:val="00945DA1"/>
    <w:rsid w:val="0094628E"/>
    <w:rsid w:val="00947D1F"/>
    <w:rsid w:val="00950B9E"/>
    <w:rsid w:val="00952108"/>
    <w:rsid w:val="009541FE"/>
    <w:rsid w:val="0095425E"/>
    <w:rsid w:val="00955C17"/>
    <w:rsid w:val="0095657F"/>
    <w:rsid w:val="00956D5F"/>
    <w:rsid w:val="0095784B"/>
    <w:rsid w:val="009601B7"/>
    <w:rsid w:val="00962FDB"/>
    <w:rsid w:val="00963FF6"/>
    <w:rsid w:val="00965005"/>
    <w:rsid w:val="009652C5"/>
    <w:rsid w:val="00965FBC"/>
    <w:rsid w:val="009678E1"/>
    <w:rsid w:val="0097291A"/>
    <w:rsid w:val="00972F01"/>
    <w:rsid w:val="00973CFF"/>
    <w:rsid w:val="009740CD"/>
    <w:rsid w:val="00976271"/>
    <w:rsid w:val="0097639E"/>
    <w:rsid w:val="00976965"/>
    <w:rsid w:val="0097752C"/>
    <w:rsid w:val="00982890"/>
    <w:rsid w:val="00982953"/>
    <w:rsid w:val="009830DC"/>
    <w:rsid w:val="0098339C"/>
    <w:rsid w:val="00983789"/>
    <w:rsid w:val="00984DBC"/>
    <w:rsid w:val="009850E3"/>
    <w:rsid w:val="00986D69"/>
    <w:rsid w:val="00987D8E"/>
    <w:rsid w:val="00987E93"/>
    <w:rsid w:val="00992090"/>
    <w:rsid w:val="00992F34"/>
    <w:rsid w:val="00993B39"/>
    <w:rsid w:val="00993FDE"/>
    <w:rsid w:val="00996403"/>
    <w:rsid w:val="00996FAC"/>
    <w:rsid w:val="009975DD"/>
    <w:rsid w:val="009A0421"/>
    <w:rsid w:val="009A208B"/>
    <w:rsid w:val="009A3363"/>
    <w:rsid w:val="009A3850"/>
    <w:rsid w:val="009A3875"/>
    <w:rsid w:val="009A3D7D"/>
    <w:rsid w:val="009A4388"/>
    <w:rsid w:val="009A4E1A"/>
    <w:rsid w:val="009A50A9"/>
    <w:rsid w:val="009A5D32"/>
    <w:rsid w:val="009A6C56"/>
    <w:rsid w:val="009A7C03"/>
    <w:rsid w:val="009B30A9"/>
    <w:rsid w:val="009B30EC"/>
    <w:rsid w:val="009B31A6"/>
    <w:rsid w:val="009B3E06"/>
    <w:rsid w:val="009B64D8"/>
    <w:rsid w:val="009B7799"/>
    <w:rsid w:val="009C07FE"/>
    <w:rsid w:val="009C08F4"/>
    <w:rsid w:val="009C0A16"/>
    <w:rsid w:val="009C200E"/>
    <w:rsid w:val="009C322A"/>
    <w:rsid w:val="009C45CE"/>
    <w:rsid w:val="009C5039"/>
    <w:rsid w:val="009C5297"/>
    <w:rsid w:val="009C5B1B"/>
    <w:rsid w:val="009C67B0"/>
    <w:rsid w:val="009C6B46"/>
    <w:rsid w:val="009C6B9C"/>
    <w:rsid w:val="009C6C23"/>
    <w:rsid w:val="009D0371"/>
    <w:rsid w:val="009D047A"/>
    <w:rsid w:val="009D054D"/>
    <w:rsid w:val="009D0583"/>
    <w:rsid w:val="009D1BB1"/>
    <w:rsid w:val="009D1BE7"/>
    <w:rsid w:val="009D237A"/>
    <w:rsid w:val="009D24AA"/>
    <w:rsid w:val="009D3062"/>
    <w:rsid w:val="009D3A59"/>
    <w:rsid w:val="009D4BF4"/>
    <w:rsid w:val="009D54D5"/>
    <w:rsid w:val="009D56FF"/>
    <w:rsid w:val="009D5AF7"/>
    <w:rsid w:val="009D7221"/>
    <w:rsid w:val="009E0CDB"/>
    <w:rsid w:val="009E258B"/>
    <w:rsid w:val="009E30FB"/>
    <w:rsid w:val="009E37E1"/>
    <w:rsid w:val="009E3937"/>
    <w:rsid w:val="009E54F2"/>
    <w:rsid w:val="009E68EA"/>
    <w:rsid w:val="009E6E09"/>
    <w:rsid w:val="009E7691"/>
    <w:rsid w:val="009E7BAC"/>
    <w:rsid w:val="009E7E99"/>
    <w:rsid w:val="009F087F"/>
    <w:rsid w:val="009F17D4"/>
    <w:rsid w:val="009F43F1"/>
    <w:rsid w:val="009F57C5"/>
    <w:rsid w:val="009F6D4D"/>
    <w:rsid w:val="009F6EEE"/>
    <w:rsid w:val="009F6FC1"/>
    <w:rsid w:val="00A00658"/>
    <w:rsid w:val="00A00B23"/>
    <w:rsid w:val="00A01FEF"/>
    <w:rsid w:val="00A02D3F"/>
    <w:rsid w:val="00A03451"/>
    <w:rsid w:val="00A053BF"/>
    <w:rsid w:val="00A05C72"/>
    <w:rsid w:val="00A06C99"/>
    <w:rsid w:val="00A07392"/>
    <w:rsid w:val="00A10FB5"/>
    <w:rsid w:val="00A11896"/>
    <w:rsid w:val="00A12931"/>
    <w:rsid w:val="00A12A71"/>
    <w:rsid w:val="00A12D2D"/>
    <w:rsid w:val="00A139DC"/>
    <w:rsid w:val="00A13A81"/>
    <w:rsid w:val="00A14C08"/>
    <w:rsid w:val="00A14FD0"/>
    <w:rsid w:val="00A15D74"/>
    <w:rsid w:val="00A1669F"/>
    <w:rsid w:val="00A16784"/>
    <w:rsid w:val="00A17CD2"/>
    <w:rsid w:val="00A17D91"/>
    <w:rsid w:val="00A2011A"/>
    <w:rsid w:val="00A20868"/>
    <w:rsid w:val="00A215CF"/>
    <w:rsid w:val="00A224A5"/>
    <w:rsid w:val="00A22879"/>
    <w:rsid w:val="00A22B35"/>
    <w:rsid w:val="00A23303"/>
    <w:rsid w:val="00A235CA"/>
    <w:rsid w:val="00A23A45"/>
    <w:rsid w:val="00A24234"/>
    <w:rsid w:val="00A266B5"/>
    <w:rsid w:val="00A26D2F"/>
    <w:rsid w:val="00A27A58"/>
    <w:rsid w:val="00A27EB2"/>
    <w:rsid w:val="00A31DCA"/>
    <w:rsid w:val="00A34214"/>
    <w:rsid w:val="00A342EC"/>
    <w:rsid w:val="00A34761"/>
    <w:rsid w:val="00A35ACF"/>
    <w:rsid w:val="00A35E39"/>
    <w:rsid w:val="00A36C47"/>
    <w:rsid w:val="00A37587"/>
    <w:rsid w:val="00A404F8"/>
    <w:rsid w:val="00A406EB"/>
    <w:rsid w:val="00A4246A"/>
    <w:rsid w:val="00A427AE"/>
    <w:rsid w:val="00A42FA8"/>
    <w:rsid w:val="00A44752"/>
    <w:rsid w:val="00A457A7"/>
    <w:rsid w:val="00A508B8"/>
    <w:rsid w:val="00A5190E"/>
    <w:rsid w:val="00A52677"/>
    <w:rsid w:val="00A530E0"/>
    <w:rsid w:val="00A53734"/>
    <w:rsid w:val="00A53921"/>
    <w:rsid w:val="00A557A3"/>
    <w:rsid w:val="00A578AD"/>
    <w:rsid w:val="00A60079"/>
    <w:rsid w:val="00A60586"/>
    <w:rsid w:val="00A61125"/>
    <w:rsid w:val="00A61834"/>
    <w:rsid w:val="00A62178"/>
    <w:rsid w:val="00A623E0"/>
    <w:rsid w:val="00A62E77"/>
    <w:rsid w:val="00A63E82"/>
    <w:rsid w:val="00A64251"/>
    <w:rsid w:val="00A64A14"/>
    <w:rsid w:val="00A64C78"/>
    <w:rsid w:val="00A669AD"/>
    <w:rsid w:val="00A671C9"/>
    <w:rsid w:val="00A70BDD"/>
    <w:rsid w:val="00A711C7"/>
    <w:rsid w:val="00A714F5"/>
    <w:rsid w:val="00A7165A"/>
    <w:rsid w:val="00A7399D"/>
    <w:rsid w:val="00A73C90"/>
    <w:rsid w:val="00A74716"/>
    <w:rsid w:val="00A74AD5"/>
    <w:rsid w:val="00A75040"/>
    <w:rsid w:val="00A75E95"/>
    <w:rsid w:val="00A768FA"/>
    <w:rsid w:val="00A76962"/>
    <w:rsid w:val="00A77B02"/>
    <w:rsid w:val="00A77EF5"/>
    <w:rsid w:val="00A80267"/>
    <w:rsid w:val="00A80AF3"/>
    <w:rsid w:val="00A8101B"/>
    <w:rsid w:val="00A81A84"/>
    <w:rsid w:val="00A82763"/>
    <w:rsid w:val="00A837ED"/>
    <w:rsid w:val="00A838A3"/>
    <w:rsid w:val="00A83CE0"/>
    <w:rsid w:val="00A84058"/>
    <w:rsid w:val="00A853A2"/>
    <w:rsid w:val="00A85775"/>
    <w:rsid w:val="00A857DA"/>
    <w:rsid w:val="00A86306"/>
    <w:rsid w:val="00A86727"/>
    <w:rsid w:val="00A86CFC"/>
    <w:rsid w:val="00A86FD2"/>
    <w:rsid w:val="00A873B6"/>
    <w:rsid w:val="00A87650"/>
    <w:rsid w:val="00A91206"/>
    <w:rsid w:val="00A92D07"/>
    <w:rsid w:val="00A9363B"/>
    <w:rsid w:val="00A94CB0"/>
    <w:rsid w:val="00A95503"/>
    <w:rsid w:val="00A95B74"/>
    <w:rsid w:val="00AA03F7"/>
    <w:rsid w:val="00AA06E7"/>
    <w:rsid w:val="00AA1D5D"/>
    <w:rsid w:val="00AA1FDD"/>
    <w:rsid w:val="00AA207E"/>
    <w:rsid w:val="00AA27C8"/>
    <w:rsid w:val="00AA36CA"/>
    <w:rsid w:val="00AA3790"/>
    <w:rsid w:val="00AA4F04"/>
    <w:rsid w:val="00AA4FBD"/>
    <w:rsid w:val="00AA68FF"/>
    <w:rsid w:val="00AA6C90"/>
    <w:rsid w:val="00AB07E3"/>
    <w:rsid w:val="00AB0863"/>
    <w:rsid w:val="00AB0F27"/>
    <w:rsid w:val="00AB3EBF"/>
    <w:rsid w:val="00AB4373"/>
    <w:rsid w:val="00AB4407"/>
    <w:rsid w:val="00AB4DEF"/>
    <w:rsid w:val="00AB5C2B"/>
    <w:rsid w:val="00AB6E0D"/>
    <w:rsid w:val="00AB74FE"/>
    <w:rsid w:val="00AB7B86"/>
    <w:rsid w:val="00AC0DDE"/>
    <w:rsid w:val="00AC0FC6"/>
    <w:rsid w:val="00AC0FF2"/>
    <w:rsid w:val="00AC12B7"/>
    <w:rsid w:val="00AC2769"/>
    <w:rsid w:val="00AC2E11"/>
    <w:rsid w:val="00AC395D"/>
    <w:rsid w:val="00AC3A4D"/>
    <w:rsid w:val="00AC3AD6"/>
    <w:rsid w:val="00AC4EBB"/>
    <w:rsid w:val="00AC53EC"/>
    <w:rsid w:val="00AC545D"/>
    <w:rsid w:val="00AC5715"/>
    <w:rsid w:val="00AC6F33"/>
    <w:rsid w:val="00AC7198"/>
    <w:rsid w:val="00AD0D78"/>
    <w:rsid w:val="00AD12F2"/>
    <w:rsid w:val="00AD1CD0"/>
    <w:rsid w:val="00AD1DBA"/>
    <w:rsid w:val="00AD1F47"/>
    <w:rsid w:val="00AD2025"/>
    <w:rsid w:val="00AD2410"/>
    <w:rsid w:val="00AD34F9"/>
    <w:rsid w:val="00AD37DD"/>
    <w:rsid w:val="00AD496B"/>
    <w:rsid w:val="00AD4E2A"/>
    <w:rsid w:val="00AD5A8E"/>
    <w:rsid w:val="00AD6033"/>
    <w:rsid w:val="00AD603B"/>
    <w:rsid w:val="00AD6567"/>
    <w:rsid w:val="00AD69C1"/>
    <w:rsid w:val="00AD6A1F"/>
    <w:rsid w:val="00AE00CF"/>
    <w:rsid w:val="00AE0444"/>
    <w:rsid w:val="00AE081F"/>
    <w:rsid w:val="00AE1829"/>
    <w:rsid w:val="00AE38A5"/>
    <w:rsid w:val="00AE4065"/>
    <w:rsid w:val="00AE414B"/>
    <w:rsid w:val="00AE4C01"/>
    <w:rsid w:val="00AE5E79"/>
    <w:rsid w:val="00AE6779"/>
    <w:rsid w:val="00AE712C"/>
    <w:rsid w:val="00AF0622"/>
    <w:rsid w:val="00AF0A2F"/>
    <w:rsid w:val="00AF19E3"/>
    <w:rsid w:val="00AF1EF3"/>
    <w:rsid w:val="00AF25DA"/>
    <w:rsid w:val="00AF2F60"/>
    <w:rsid w:val="00AF3209"/>
    <w:rsid w:val="00AF3916"/>
    <w:rsid w:val="00AF46D9"/>
    <w:rsid w:val="00AF61E6"/>
    <w:rsid w:val="00AF6CC3"/>
    <w:rsid w:val="00B00018"/>
    <w:rsid w:val="00B00B27"/>
    <w:rsid w:val="00B01024"/>
    <w:rsid w:val="00B013F9"/>
    <w:rsid w:val="00B0193F"/>
    <w:rsid w:val="00B02DE9"/>
    <w:rsid w:val="00B0370E"/>
    <w:rsid w:val="00B03D7C"/>
    <w:rsid w:val="00B03EE1"/>
    <w:rsid w:val="00B04C10"/>
    <w:rsid w:val="00B04FA8"/>
    <w:rsid w:val="00B05879"/>
    <w:rsid w:val="00B05FF1"/>
    <w:rsid w:val="00B065F7"/>
    <w:rsid w:val="00B07CCD"/>
    <w:rsid w:val="00B07F6F"/>
    <w:rsid w:val="00B105E6"/>
    <w:rsid w:val="00B11BDC"/>
    <w:rsid w:val="00B11D20"/>
    <w:rsid w:val="00B13861"/>
    <w:rsid w:val="00B14171"/>
    <w:rsid w:val="00B14908"/>
    <w:rsid w:val="00B17473"/>
    <w:rsid w:val="00B177B0"/>
    <w:rsid w:val="00B17CF5"/>
    <w:rsid w:val="00B2009C"/>
    <w:rsid w:val="00B20848"/>
    <w:rsid w:val="00B20B21"/>
    <w:rsid w:val="00B2105E"/>
    <w:rsid w:val="00B210F7"/>
    <w:rsid w:val="00B2131A"/>
    <w:rsid w:val="00B2141E"/>
    <w:rsid w:val="00B21CE6"/>
    <w:rsid w:val="00B22894"/>
    <w:rsid w:val="00B229A1"/>
    <w:rsid w:val="00B22E96"/>
    <w:rsid w:val="00B23AAB"/>
    <w:rsid w:val="00B24A0D"/>
    <w:rsid w:val="00B25584"/>
    <w:rsid w:val="00B25E12"/>
    <w:rsid w:val="00B264B6"/>
    <w:rsid w:val="00B26C76"/>
    <w:rsid w:val="00B26FF2"/>
    <w:rsid w:val="00B2768D"/>
    <w:rsid w:val="00B277AD"/>
    <w:rsid w:val="00B27B68"/>
    <w:rsid w:val="00B30CD1"/>
    <w:rsid w:val="00B31387"/>
    <w:rsid w:val="00B32927"/>
    <w:rsid w:val="00B32EFB"/>
    <w:rsid w:val="00B33555"/>
    <w:rsid w:val="00B33864"/>
    <w:rsid w:val="00B33A1D"/>
    <w:rsid w:val="00B349FD"/>
    <w:rsid w:val="00B35695"/>
    <w:rsid w:val="00B35AD7"/>
    <w:rsid w:val="00B35B23"/>
    <w:rsid w:val="00B36F6C"/>
    <w:rsid w:val="00B370E7"/>
    <w:rsid w:val="00B37D11"/>
    <w:rsid w:val="00B37D94"/>
    <w:rsid w:val="00B41924"/>
    <w:rsid w:val="00B41CC7"/>
    <w:rsid w:val="00B4200C"/>
    <w:rsid w:val="00B4221B"/>
    <w:rsid w:val="00B430C1"/>
    <w:rsid w:val="00B441C3"/>
    <w:rsid w:val="00B444F5"/>
    <w:rsid w:val="00B44F29"/>
    <w:rsid w:val="00B45E6C"/>
    <w:rsid w:val="00B4731C"/>
    <w:rsid w:val="00B473C5"/>
    <w:rsid w:val="00B51790"/>
    <w:rsid w:val="00B51E41"/>
    <w:rsid w:val="00B51EE7"/>
    <w:rsid w:val="00B52CB5"/>
    <w:rsid w:val="00B5300E"/>
    <w:rsid w:val="00B53D81"/>
    <w:rsid w:val="00B547ED"/>
    <w:rsid w:val="00B54B01"/>
    <w:rsid w:val="00B54B9B"/>
    <w:rsid w:val="00B55434"/>
    <w:rsid w:val="00B55D7C"/>
    <w:rsid w:val="00B57A48"/>
    <w:rsid w:val="00B60B57"/>
    <w:rsid w:val="00B60D67"/>
    <w:rsid w:val="00B61591"/>
    <w:rsid w:val="00B62C01"/>
    <w:rsid w:val="00B63452"/>
    <w:rsid w:val="00B6395E"/>
    <w:rsid w:val="00B64013"/>
    <w:rsid w:val="00B64680"/>
    <w:rsid w:val="00B647F9"/>
    <w:rsid w:val="00B652D9"/>
    <w:rsid w:val="00B65893"/>
    <w:rsid w:val="00B658B7"/>
    <w:rsid w:val="00B66C35"/>
    <w:rsid w:val="00B66F83"/>
    <w:rsid w:val="00B67170"/>
    <w:rsid w:val="00B677CA"/>
    <w:rsid w:val="00B7001A"/>
    <w:rsid w:val="00B7160D"/>
    <w:rsid w:val="00B71652"/>
    <w:rsid w:val="00B7170E"/>
    <w:rsid w:val="00B71A42"/>
    <w:rsid w:val="00B71A5D"/>
    <w:rsid w:val="00B71D46"/>
    <w:rsid w:val="00B72B15"/>
    <w:rsid w:val="00B7363E"/>
    <w:rsid w:val="00B73CA0"/>
    <w:rsid w:val="00B73E6F"/>
    <w:rsid w:val="00B74436"/>
    <w:rsid w:val="00B75358"/>
    <w:rsid w:val="00B7581D"/>
    <w:rsid w:val="00B75FAF"/>
    <w:rsid w:val="00B761CB"/>
    <w:rsid w:val="00B77F32"/>
    <w:rsid w:val="00B8068A"/>
    <w:rsid w:val="00B80D0C"/>
    <w:rsid w:val="00B80DEB"/>
    <w:rsid w:val="00B8146C"/>
    <w:rsid w:val="00B81484"/>
    <w:rsid w:val="00B81E0C"/>
    <w:rsid w:val="00B820AC"/>
    <w:rsid w:val="00B831B0"/>
    <w:rsid w:val="00B837A1"/>
    <w:rsid w:val="00B85064"/>
    <w:rsid w:val="00B85FB3"/>
    <w:rsid w:val="00B8741C"/>
    <w:rsid w:val="00B8782D"/>
    <w:rsid w:val="00B9072A"/>
    <w:rsid w:val="00B91361"/>
    <w:rsid w:val="00B929D5"/>
    <w:rsid w:val="00B93068"/>
    <w:rsid w:val="00B94232"/>
    <w:rsid w:val="00B95ABC"/>
    <w:rsid w:val="00B96108"/>
    <w:rsid w:val="00B97BDE"/>
    <w:rsid w:val="00BA0050"/>
    <w:rsid w:val="00BA0666"/>
    <w:rsid w:val="00BA2A70"/>
    <w:rsid w:val="00BA3969"/>
    <w:rsid w:val="00BA58A1"/>
    <w:rsid w:val="00BA619C"/>
    <w:rsid w:val="00BA648C"/>
    <w:rsid w:val="00BA681C"/>
    <w:rsid w:val="00BA6930"/>
    <w:rsid w:val="00BA6B06"/>
    <w:rsid w:val="00BA6F8D"/>
    <w:rsid w:val="00BB016B"/>
    <w:rsid w:val="00BB04C5"/>
    <w:rsid w:val="00BB12DB"/>
    <w:rsid w:val="00BB15FC"/>
    <w:rsid w:val="00BB185A"/>
    <w:rsid w:val="00BB2CAC"/>
    <w:rsid w:val="00BB340D"/>
    <w:rsid w:val="00BB3776"/>
    <w:rsid w:val="00BB5B07"/>
    <w:rsid w:val="00BB5D8D"/>
    <w:rsid w:val="00BB63F4"/>
    <w:rsid w:val="00BB6DC6"/>
    <w:rsid w:val="00BC0594"/>
    <w:rsid w:val="00BC0E4C"/>
    <w:rsid w:val="00BC125A"/>
    <w:rsid w:val="00BC2C20"/>
    <w:rsid w:val="00BC384B"/>
    <w:rsid w:val="00BC39E6"/>
    <w:rsid w:val="00BC4E55"/>
    <w:rsid w:val="00BC51ED"/>
    <w:rsid w:val="00BC6770"/>
    <w:rsid w:val="00BD0454"/>
    <w:rsid w:val="00BD0CC9"/>
    <w:rsid w:val="00BD184A"/>
    <w:rsid w:val="00BD1A98"/>
    <w:rsid w:val="00BD1DFA"/>
    <w:rsid w:val="00BD4040"/>
    <w:rsid w:val="00BD4CC0"/>
    <w:rsid w:val="00BD5264"/>
    <w:rsid w:val="00BD7ACB"/>
    <w:rsid w:val="00BE198B"/>
    <w:rsid w:val="00BE28D6"/>
    <w:rsid w:val="00BE2F77"/>
    <w:rsid w:val="00BE3029"/>
    <w:rsid w:val="00BE30CE"/>
    <w:rsid w:val="00BE389E"/>
    <w:rsid w:val="00BE4A8F"/>
    <w:rsid w:val="00BE7741"/>
    <w:rsid w:val="00BE7BB3"/>
    <w:rsid w:val="00BF02CD"/>
    <w:rsid w:val="00BF07C5"/>
    <w:rsid w:val="00BF1A32"/>
    <w:rsid w:val="00BF2CCE"/>
    <w:rsid w:val="00BF413B"/>
    <w:rsid w:val="00BF5C28"/>
    <w:rsid w:val="00BF6801"/>
    <w:rsid w:val="00BF73EF"/>
    <w:rsid w:val="00BF7D73"/>
    <w:rsid w:val="00C00A34"/>
    <w:rsid w:val="00C00A53"/>
    <w:rsid w:val="00C01106"/>
    <w:rsid w:val="00C031AB"/>
    <w:rsid w:val="00C03431"/>
    <w:rsid w:val="00C039D3"/>
    <w:rsid w:val="00C0529C"/>
    <w:rsid w:val="00C06193"/>
    <w:rsid w:val="00C07C1D"/>
    <w:rsid w:val="00C10031"/>
    <w:rsid w:val="00C10125"/>
    <w:rsid w:val="00C1020C"/>
    <w:rsid w:val="00C1131D"/>
    <w:rsid w:val="00C12298"/>
    <w:rsid w:val="00C12D08"/>
    <w:rsid w:val="00C13938"/>
    <w:rsid w:val="00C14EA7"/>
    <w:rsid w:val="00C15604"/>
    <w:rsid w:val="00C169F0"/>
    <w:rsid w:val="00C17BE6"/>
    <w:rsid w:val="00C20387"/>
    <w:rsid w:val="00C20431"/>
    <w:rsid w:val="00C206BC"/>
    <w:rsid w:val="00C2179E"/>
    <w:rsid w:val="00C219D4"/>
    <w:rsid w:val="00C226C5"/>
    <w:rsid w:val="00C22EA3"/>
    <w:rsid w:val="00C2452A"/>
    <w:rsid w:val="00C25307"/>
    <w:rsid w:val="00C27857"/>
    <w:rsid w:val="00C27892"/>
    <w:rsid w:val="00C317FA"/>
    <w:rsid w:val="00C32CB9"/>
    <w:rsid w:val="00C335A2"/>
    <w:rsid w:val="00C34048"/>
    <w:rsid w:val="00C3448E"/>
    <w:rsid w:val="00C34832"/>
    <w:rsid w:val="00C34E02"/>
    <w:rsid w:val="00C35CD1"/>
    <w:rsid w:val="00C35D20"/>
    <w:rsid w:val="00C3684E"/>
    <w:rsid w:val="00C40E85"/>
    <w:rsid w:val="00C40F43"/>
    <w:rsid w:val="00C4141A"/>
    <w:rsid w:val="00C41483"/>
    <w:rsid w:val="00C435E6"/>
    <w:rsid w:val="00C43C4E"/>
    <w:rsid w:val="00C43CB0"/>
    <w:rsid w:val="00C4410A"/>
    <w:rsid w:val="00C44C42"/>
    <w:rsid w:val="00C4510E"/>
    <w:rsid w:val="00C4531A"/>
    <w:rsid w:val="00C457BC"/>
    <w:rsid w:val="00C4581F"/>
    <w:rsid w:val="00C45EC0"/>
    <w:rsid w:val="00C46453"/>
    <w:rsid w:val="00C47E1B"/>
    <w:rsid w:val="00C5160F"/>
    <w:rsid w:val="00C5634B"/>
    <w:rsid w:val="00C563A5"/>
    <w:rsid w:val="00C56818"/>
    <w:rsid w:val="00C56856"/>
    <w:rsid w:val="00C57820"/>
    <w:rsid w:val="00C57C08"/>
    <w:rsid w:val="00C57EAF"/>
    <w:rsid w:val="00C57FF4"/>
    <w:rsid w:val="00C614FF"/>
    <w:rsid w:val="00C651D1"/>
    <w:rsid w:val="00C6715C"/>
    <w:rsid w:val="00C706C3"/>
    <w:rsid w:val="00C707C9"/>
    <w:rsid w:val="00C70886"/>
    <w:rsid w:val="00C71986"/>
    <w:rsid w:val="00C7203F"/>
    <w:rsid w:val="00C721BA"/>
    <w:rsid w:val="00C729F0"/>
    <w:rsid w:val="00C73952"/>
    <w:rsid w:val="00C73F49"/>
    <w:rsid w:val="00C755A5"/>
    <w:rsid w:val="00C7572A"/>
    <w:rsid w:val="00C767F4"/>
    <w:rsid w:val="00C76C12"/>
    <w:rsid w:val="00C771AB"/>
    <w:rsid w:val="00C8094A"/>
    <w:rsid w:val="00C825AB"/>
    <w:rsid w:val="00C83083"/>
    <w:rsid w:val="00C83E1B"/>
    <w:rsid w:val="00C84D86"/>
    <w:rsid w:val="00C8540C"/>
    <w:rsid w:val="00C85AA8"/>
    <w:rsid w:val="00C85CBF"/>
    <w:rsid w:val="00C87089"/>
    <w:rsid w:val="00C872D9"/>
    <w:rsid w:val="00C90474"/>
    <w:rsid w:val="00C90882"/>
    <w:rsid w:val="00C90DE9"/>
    <w:rsid w:val="00C90FE8"/>
    <w:rsid w:val="00C91C2A"/>
    <w:rsid w:val="00C91DBB"/>
    <w:rsid w:val="00C921C1"/>
    <w:rsid w:val="00C94B9B"/>
    <w:rsid w:val="00C95EEC"/>
    <w:rsid w:val="00C97A45"/>
    <w:rsid w:val="00CA08A9"/>
    <w:rsid w:val="00CA0C23"/>
    <w:rsid w:val="00CA12B6"/>
    <w:rsid w:val="00CA26C7"/>
    <w:rsid w:val="00CA2BA3"/>
    <w:rsid w:val="00CA3DAF"/>
    <w:rsid w:val="00CA4BED"/>
    <w:rsid w:val="00CA5748"/>
    <w:rsid w:val="00CA5DD8"/>
    <w:rsid w:val="00CA5FBA"/>
    <w:rsid w:val="00CA6244"/>
    <w:rsid w:val="00CA6BE9"/>
    <w:rsid w:val="00CA7F7A"/>
    <w:rsid w:val="00CB0169"/>
    <w:rsid w:val="00CB1183"/>
    <w:rsid w:val="00CB132B"/>
    <w:rsid w:val="00CB13E4"/>
    <w:rsid w:val="00CB1BF7"/>
    <w:rsid w:val="00CB37F8"/>
    <w:rsid w:val="00CB45B1"/>
    <w:rsid w:val="00CB4A75"/>
    <w:rsid w:val="00CB4D77"/>
    <w:rsid w:val="00CB4FD6"/>
    <w:rsid w:val="00CB5593"/>
    <w:rsid w:val="00CB5D56"/>
    <w:rsid w:val="00CB659E"/>
    <w:rsid w:val="00CB74AC"/>
    <w:rsid w:val="00CC0102"/>
    <w:rsid w:val="00CC0EF4"/>
    <w:rsid w:val="00CC1E17"/>
    <w:rsid w:val="00CC1F1B"/>
    <w:rsid w:val="00CC25A9"/>
    <w:rsid w:val="00CC2A78"/>
    <w:rsid w:val="00CC32D9"/>
    <w:rsid w:val="00CC3879"/>
    <w:rsid w:val="00CC4046"/>
    <w:rsid w:val="00CC4615"/>
    <w:rsid w:val="00CC5862"/>
    <w:rsid w:val="00CC5A7A"/>
    <w:rsid w:val="00CC798F"/>
    <w:rsid w:val="00CC7C89"/>
    <w:rsid w:val="00CC7D7F"/>
    <w:rsid w:val="00CC7E01"/>
    <w:rsid w:val="00CD146B"/>
    <w:rsid w:val="00CD1D4A"/>
    <w:rsid w:val="00CD2819"/>
    <w:rsid w:val="00CD2F65"/>
    <w:rsid w:val="00CD3CA8"/>
    <w:rsid w:val="00CD4444"/>
    <w:rsid w:val="00CD4768"/>
    <w:rsid w:val="00CD4A04"/>
    <w:rsid w:val="00CD5912"/>
    <w:rsid w:val="00CD5A31"/>
    <w:rsid w:val="00CD6B02"/>
    <w:rsid w:val="00CE0967"/>
    <w:rsid w:val="00CE0986"/>
    <w:rsid w:val="00CE0A6F"/>
    <w:rsid w:val="00CE1230"/>
    <w:rsid w:val="00CE1ABF"/>
    <w:rsid w:val="00CE1CBD"/>
    <w:rsid w:val="00CE2CED"/>
    <w:rsid w:val="00CE388C"/>
    <w:rsid w:val="00CE3F3E"/>
    <w:rsid w:val="00CE494D"/>
    <w:rsid w:val="00CE52C9"/>
    <w:rsid w:val="00CE6B16"/>
    <w:rsid w:val="00CE78A7"/>
    <w:rsid w:val="00CE7A31"/>
    <w:rsid w:val="00CF10BD"/>
    <w:rsid w:val="00CF142F"/>
    <w:rsid w:val="00CF156E"/>
    <w:rsid w:val="00CF2428"/>
    <w:rsid w:val="00CF253D"/>
    <w:rsid w:val="00CF2A6F"/>
    <w:rsid w:val="00CF47D0"/>
    <w:rsid w:val="00CF570C"/>
    <w:rsid w:val="00CF6B9C"/>
    <w:rsid w:val="00CF6EF9"/>
    <w:rsid w:val="00CF7142"/>
    <w:rsid w:val="00CF7294"/>
    <w:rsid w:val="00CF7623"/>
    <w:rsid w:val="00CF7F0F"/>
    <w:rsid w:val="00D00BCF"/>
    <w:rsid w:val="00D01FBF"/>
    <w:rsid w:val="00D03CE8"/>
    <w:rsid w:val="00D042C1"/>
    <w:rsid w:val="00D071B8"/>
    <w:rsid w:val="00D072B0"/>
    <w:rsid w:val="00D0742F"/>
    <w:rsid w:val="00D07482"/>
    <w:rsid w:val="00D11910"/>
    <w:rsid w:val="00D11EAF"/>
    <w:rsid w:val="00D12CF8"/>
    <w:rsid w:val="00D12FF5"/>
    <w:rsid w:val="00D130D7"/>
    <w:rsid w:val="00D132DD"/>
    <w:rsid w:val="00D134F7"/>
    <w:rsid w:val="00D13831"/>
    <w:rsid w:val="00D145B8"/>
    <w:rsid w:val="00D153F9"/>
    <w:rsid w:val="00D158D9"/>
    <w:rsid w:val="00D164B1"/>
    <w:rsid w:val="00D16A80"/>
    <w:rsid w:val="00D1780D"/>
    <w:rsid w:val="00D20D31"/>
    <w:rsid w:val="00D2208A"/>
    <w:rsid w:val="00D22821"/>
    <w:rsid w:val="00D23CDB"/>
    <w:rsid w:val="00D23CF6"/>
    <w:rsid w:val="00D250CB"/>
    <w:rsid w:val="00D2591A"/>
    <w:rsid w:val="00D2647E"/>
    <w:rsid w:val="00D31B61"/>
    <w:rsid w:val="00D3314D"/>
    <w:rsid w:val="00D33E02"/>
    <w:rsid w:val="00D3466B"/>
    <w:rsid w:val="00D34694"/>
    <w:rsid w:val="00D34837"/>
    <w:rsid w:val="00D35237"/>
    <w:rsid w:val="00D356F4"/>
    <w:rsid w:val="00D35BE3"/>
    <w:rsid w:val="00D360D6"/>
    <w:rsid w:val="00D36AC1"/>
    <w:rsid w:val="00D36C96"/>
    <w:rsid w:val="00D36E5C"/>
    <w:rsid w:val="00D409C9"/>
    <w:rsid w:val="00D40EDB"/>
    <w:rsid w:val="00D41937"/>
    <w:rsid w:val="00D42A28"/>
    <w:rsid w:val="00D4301D"/>
    <w:rsid w:val="00D43356"/>
    <w:rsid w:val="00D43DB6"/>
    <w:rsid w:val="00D44065"/>
    <w:rsid w:val="00D45253"/>
    <w:rsid w:val="00D4534E"/>
    <w:rsid w:val="00D476E1"/>
    <w:rsid w:val="00D47766"/>
    <w:rsid w:val="00D5014D"/>
    <w:rsid w:val="00D50DAC"/>
    <w:rsid w:val="00D5158B"/>
    <w:rsid w:val="00D51849"/>
    <w:rsid w:val="00D51D86"/>
    <w:rsid w:val="00D5421A"/>
    <w:rsid w:val="00D55129"/>
    <w:rsid w:val="00D55353"/>
    <w:rsid w:val="00D566ED"/>
    <w:rsid w:val="00D6025F"/>
    <w:rsid w:val="00D60719"/>
    <w:rsid w:val="00D60C32"/>
    <w:rsid w:val="00D61487"/>
    <w:rsid w:val="00D623A2"/>
    <w:rsid w:val="00D62504"/>
    <w:rsid w:val="00D62584"/>
    <w:rsid w:val="00D65E0B"/>
    <w:rsid w:val="00D663A7"/>
    <w:rsid w:val="00D664FD"/>
    <w:rsid w:val="00D675DD"/>
    <w:rsid w:val="00D67AE5"/>
    <w:rsid w:val="00D70179"/>
    <w:rsid w:val="00D709B8"/>
    <w:rsid w:val="00D70CE5"/>
    <w:rsid w:val="00D73295"/>
    <w:rsid w:val="00D732F8"/>
    <w:rsid w:val="00D73387"/>
    <w:rsid w:val="00D737A4"/>
    <w:rsid w:val="00D7384A"/>
    <w:rsid w:val="00D74743"/>
    <w:rsid w:val="00D752FA"/>
    <w:rsid w:val="00D75AD1"/>
    <w:rsid w:val="00D7704F"/>
    <w:rsid w:val="00D804C8"/>
    <w:rsid w:val="00D81180"/>
    <w:rsid w:val="00D82288"/>
    <w:rsid w:val="00D82D42"/>
    <w:rsid w:val="00D84047"/>
    <w:rsid w:val="00D8674E"/>
    <w:rsid w:val="00D86F45"/>
    <w:rsid w:val="00D87BB7"/>
    <w:rsid w:val="00D9015E"/>
    <w:rsid w:val="00D916A5"/>
    <w:rsid w:val="00D91ADC"/>
    <w:rsid w:val="00D91E6D"/>
    <w:rsid w:val="00D928A9"/>
    <w:rsid w:val="00D92DEE"/>
    <w:rsid w:val="00D94817"/>
    <w:rsid w:val="00D94821"/>
    <w:rsid w:val="00D958BC"/>
    <w:rsid w:val="00D958D6"/>
    <w:rsid w:val="00D95B97"/>
    <w:rsid w:val="00D95F8C"/>
    <w:rsid w:val="00DA1B37"/>
    <w:rsid w:val="00DA2177"/>
    <w:rsid w:val="00DA3F09"/>
    <w:rsid w:val="00DA4590"/>
    <w:rsid w:val="00DA6272"/>
    <w:rsid w:val="00DA73DF"/>
    <w:rsid w:val="00DA759F"/>
    <w:rsid w:val="00DA7888"/>
    <w:rsid w:val="00DA7F09"/>
    <w:rsid w:val="00DB12C5"/>
    <w:rsid w:val="00DB22EC"/>
    <w:rsid w:val="00DB2F10"/>
    <w:rsid w:val="00DB2F67"/>
    <w:rsid w:val="00DB353C"/>
    <w:rsid w:val="00DB3EEA"/>
    <w:rsid w:val="00DB43FA"/>
    <w:rsid w:val="00DB4BBD"/>
    <w:rsid w:val="00DB55B3"/>
    <w:rsid w:val="00DB5DC0"/>
    <w:rsid w:val="00DB5E49"/>
    <w:rsid w:val="00DB62F3"/>
    <w:rsid w:val="00DC0456"/>
    <w:rsid w:val="00DC0A6B"/>
    <w:rsid w:val="00DC0C13"/>
    <w:rsid w:val="00DC0D19"/>
    <w:rsid w:val="00DC1182"/>
    <w:rsid w:val="00DC2F75"/>
    <w:rsid w:val="00DC3684"/>
    <w:rsid w:val="00DC4EBA"/>
    <w:rsid w:val="00DC58E0"/>
    <w:rsid w:val="00DC61F5"/>
    <w:rsid w:val="00DC62DA"/>
    <w:rsid w:val="00DC66DF"/>
    <w:rsid w:val="00DC7560"/>
    <w:rsid w:val="00DC7FA8"/>
    <w:rsid w:val="00DD03C9"/>
    <w:rsid w:val="00DD0906"/>
    <w:rsid w:val="00DD29B4"/>
    <w:rsid w:val="00DD2BAE"/>
    <w:rsid w:val="00DD2FEE"/>
    <w:rsid w:val="00DD3841"/>
    <w:rsid w:val="00DD5D84"/>
    <w:rsid w:val="00DE0379"/>
    <w:rsid w:val="00DE07B4"/>
    <w:rsid w:val="00DE1E8C"/>
    <w:rsid w:val="00DE5967"/>
    <w:rsid w:val="00DE65DF"/>
    <w:rsid w:val="00DE6B82"/>
    <w:rsid w:val="00DE6DA3"/>
    <w:rsid w:val="00DE7816"/>
    <w:rsid w:val="00DE78B6"/>
    <w:rsid w:val="00DF0663"/>
    <w:rsid w:val="00DF0AEF"/>
    <w:rsid w:val="00DF0C28"/>
    <w:rsid w:val="00DF19DF"/>
    <w:rsid w:val="00DF1DFB"/>
    <w:rsid w:val="00DF22B9"/>
    <w:rsid w:val="00DF311A"/>
    <w:rsid w:val="00DF383F"/>
    <w:rsid w:val="00DF3BE2"/>
    <w:rsid w:val="00DF4284"/>
    <w:rsid w:val="00DF451A"/>
    <w:rsid w:val="00DF7380"/>
    <w:rsid w:val="00DF7803"/>
    <w:rsid w:val="00DF7877"/>
    <w:rsid w:val="00E00191"/>
    <w:rsid w:val="00E00272"/>
    <w:rsid w:val="00E01A74"/>
    <w:rsid w:val="00E01EF4"/>
    <w:rsid w:val="00E02CB9"/>
    <w:rsid w:val="00E02D51"/>
    <w:rsid w:val="00E030A7"/>
    <w:rsid w:val="00E04C46"/>
    <w:rsid w:val="00E05533"/>
    <w:rsid w:val="00E057FF"/>
    <w:rsid w:val="00E05FF3"/>
    <w:rsid w:val="00E065EA"/>
    <w:rsid w:val="00E10396"/>
    <w:rsid w:val="00E117E2"/>
    <w:rsid w:val="00E11A9B"/>
    <w:rsid w:val="00E127AB"/>
    <w:rsid w:val="00E12F4B"/>
    <w:rsid w:val="00E1363E"/>
    <w:rsid w:val="00E138C2"/>
    <w:rsid w:val="00E13FB2"/>
    <w:rsid w:val="00E156D0"/>
    <w:rsid w:val="00E15B1F"/>
    <w:rsid w:val="00E16427"/>
    <w:rsid w:val="00E169D4"/>
    <w:rsid w:val="00E16E3C"/>
    <w:rsid w:val="00E17278"/>
    <w:rsid w:val="00E17774"/>
    <w:rsid w:val="00E17855"/>
    <w:rsid w:val="00E20EDC"/>
    <w:rsid w:val="00E21151"/>
    <w:rsid w:val="00E219DA"/>
    <w:rsid w:val="00E223FB"/>
    <w:rsid w:val="00E225C2"/>
    <w:rsid w:val="00E25021"/>
    <w:rsid w:val="00E257F5"/>
    <w:rsid w:val="00E25DA1"/>
    <w:rsid w:val="00E27B2C"/>
    <w:rsid w:val="00E3018E"/>
    <w:rsid w:val="00E30722"/>
    <w:rsid w:val="00E30944"/>
    <w:rsid w:val="00E30976"/>
    <w:rsid w:val="00E3106E"/>
    <w:rsid w:val="00E31D3B"/>
    <w:rsid w:val="00E3207A"/>
    <w:rsid w:val="00E324FA"/>
    <w:rsid w:val="00E330BF"/>
    <w:rsid w:val="00E333DB"/>
    <w:rsid w:val="00E349BC"/>
    <w:rsid w:val="00E34A19"/>
    <w:rsid w:val="00E35AFD"/>
    <w:rsid w:val="00E3652A"/>
    <w:rsid w:val="00E36747"/>
    <w:rsid w:val="00E40A24"/>
    <w:rsid w:val="00E40BE6"/>
    <w:rsid w:val="00E41302"/>
    <w:rsid w:val="00E4173B"/>
    <w:rsid w:val="00E42D3F"/>
    <w:rsid w:val="00E4368E"/>
    <w:rsid w:val="00E45778"/>
    <w:rsid w:val="00E45B3C"/>
    <w:rsid w:val="00E45B51"/>
    <w:rsid w:val="00E46693"/>
    <w:rsid w:val="00E4799C"/>
    <w:rsid w:val="00E479E1"/>
    <w:rsid w:val="00E504DF"/>
    <w:rsid w:val="00E5083A"/>
    <w:rsid w:val="00E5109E"/>
    <w:rsid w:val="00E53470"/>
    <w:rsid w:val="00E5348A"/>
    <w:rsid w:val="00E53F76"/>
    <w:rsid w:val="00E5414E"/>
    <w:rsid w:val="00E54B16"/>
    <w:rsid w:val="00E54C97"/>
    <w:rsid w:val="00E5643B"/>
    <w:rsid w:val="00E575A9"/>
    <w:rsid w:val="00E600AF"/>
    <w:rsid w:val="00E608BF"/>
    <w:rsid w:val="00E62C64"/>
    <w:rsid w:val="00E636E2"/>
    <w:rsid w:val="00E6515F"/>
    <w:rsid w:val="00E655A8"/>
    <w:rsid w:val="00E667A3"/>
    <w:rsid w:val="00E677A1"/>
    <w:rsid w:val="00E67EB5"/>
    <w:rsid w:val="00E710F9"/>
    <w:rsid w:val="00E71C7E"/>
    <w:rsid w:val="00E7272B"/>
    <w:rsid w:val="00E732BF"/>
    <w:rsid w:val="00E746EF"/>
    <w:rsid w:val="00E7476A"/>
    <w:rsid w:val="00E74776"/>
    <w:rsid w:val="00E74F44"/>
    <w:rsid w:val="00E758D5"/>
    <w:rsid w:val="00E76031"/>
    <w:rsid w:val="00E76466"/>
    <w:rsid w:val="00E77EB9"/>
    <w:rsid w:val="00E80021"/>
    <w:rsid w:val="00E80BBF"/>
    <w:rsid w:val="00E81979"/>
    <w:rsid w:val="00E8240F"/>
    <w:rsid w:val="00E824B2"/>
    <w:rsid w:val="00E82A2F"/>
    <w:rsid w:val="00E82E49"/>
    <w:rsid w:val="00E85755"/>
    <w:rsid w:val="00E86112"/>
    <w:rsid w:val="00E869D1"/>
    <w:rsid w:val="00E873D4"/>
    <w:rsid w:val="00E90EC8"/>
    <w:rsid w:val="00E912BE"/>
    <w:rsid w:val="00E913CC"/>
    <w:rsid w:val="00E916F5"/>
    <w:rsid w:val="00E91F1D"/>
    <w:rsid w:val="00E92289"/>
    <w:rsid w:val="00E93543"/>
    <w:rsid w:val="00E94CC2"/>
    <w:rsid w:val="00E94E14"/>
    <w:rsid w:val="00E9562E"/>
    <w:rsid w:val="00E95C13"/>
    <w:rsid w:val="00EA0A3A"/>
    <w:rsid w:val="00EA13F9"/>
    <w:rsid w:val="00EA1435"/>
    <w:rsid w:val="00EA1801"/>
    <w:rsid w:val="00EA1836"/>
    <w:rsid w:val="00EA271C"/>
    <w:rsid w:val="00EA31EF"/>
    <w:rsid w:val="00EA334F"/>
    <w:rsid w:val="00EA575B"/>
    <w:rsid w:val="00EA5E30"/>
    <w:rsid w:val="00EA6152"/>
    <w:rsid w:val="00EA6B74"/>
    <w:rsid w:val="00EA78C0"/>
    <w:rsid w:val="00EA7A60"/>
    <w:rsid w:val="00EB00DA"/>
    <w:rsid w:val="00EB03B8"/>
    <w:rsid w:val="00EB2980"/>
    <w:rsid w:val="00EB2B1B"/>
    <w:rsid w:val="00EB3FD9"/>
    <w:rsid w:val="00EB4E5A"/>
    <w:rsid w:val="00EB577C"/>
    <w:rsid w:val="00EB57B4"/>
    <w:rsid w:val="00EB7461"/>
    <w:rsid w:val="00EC2C90"/>
    <w:rsid w:val="00EC3A68"/>
    <w:rsid w:val="00EC44A4"/>
    <w:rsid w:val="00EC4CE1"/>
    <w:rsid w:val="00EC7475"/>
    <w:rsid w:val="00EC776C"/>
    <w:rsid w:val="00ED13D5"/>
    <w:rsid w:val="00ED183C"/>
    <w:rsid w:val="00ED3538"/>
    <w:rsid w:val="00ED3E30"/>
    <w:rsid w:val="00ED437F"/>
    <w:rsid w:val="00ED4C48"/>
    <w:rsid w:val="00ED638F"/>
    <w:rsid w:val="00ED71D7"/>
    <w:rsid w:val="00EE0427"/>
    <w:rsid w:val="00EE0751"/>
    <w:rsid w:val="00EE07AE"/>
    <w:rsid w:val="00EE0B02"/>
    <w:rsid w:val="00EE0D56"/>
    <w:rsid w:val="00EE1546"/>
    <w:rsid w:val="00EE2B09"/>
    <w:rsid w:val="00EE303D"/>
    <w:rsid w:val="00EE3E98"/>
    <w:rsid w:val="00EE4302"/>
    <w:rsid w:val="00EE5768"/>
    <w:rsid w:val="00EE7305"/>
    <w:rsid w:val="00EF043F"/>
    <w:rsid w:val="00EF056E"/>
    <w:rsid w:val="00EF0A40"/>
    <w:rsid w:val="00EF15A2"/>
    <w:rsid w:val="00EF2835"/>
    <w:rsid w:val="00EF2AF2"/>
    <w:rsid w:val="00EF2ED3"/>
    <w:rsid w:val="00EF4672"/>
    <w:rsid w:val="00EF4E84"/>
    <w:rsid w:val="00EF5745"/>
    <w:rsid w:val="00EF5AEB"/>
    <w:rsid w:val="00EF5DF5"/>
    <w:rsid w:val="00EF5E3E"/>
    <w:rsid w:val="00EF77EA"/>
    <w:rsid w:val="00EF7819"/>
    <w:rsid w:val="00EF7BF2"/>
    <w:rsid w:val="00EF7D00"/>
    <w:rsid w:val="00F0055C"/>
    <w:rsid w:val="00F0162F"/>
    <w:rsid w:val="00F01DED"/>
    <w:rsid w:val="00F01E02"/>
    <w:rsid w:val="00F020CE"/>
    <w:rsid w:val="00F02F87"/>
    <w:rsid w:val="00F03029"/>
    <w:rsid w:val="00F03A33"/>
    <w:rsid w:val="00F03E42"/>
    <w:rsid w:val="00F047EA"/>
    <w:rsid w:val="00F04C61"/>
    <w:rsid w:val="00F05947"/>
    <w:rsid w:val="00F0594C"/>
    <w:rsid w:val="00F061B7"/>
    <w:rsid w:val="00F06AD1"/>
    <w:rsid w:val="00F07936"/>
    <w:rsid w:val="00F10780"/>
    <w:rsid w:val="00F1080D"/>
    <w:rsid w:val="00F122FC"/>
    <w:rsid w:val="00F133C0"/>
    <w:rsid w:val="00F13E47"/>
    <w:rsid w:val="00F13E72"/>
    <w:rsid w:val="00F14585"/>
    <w:rsid w:val="00F145F6"/>
    <w:rsid w:val="00F14672"/>
    <w:rsid w:val="00F153C9"/>
    <w:rsid w:val="00F1563D"/>
    <w:rsid w:val="00F15DF2"/>
    <w:rsid w:val="00F16720"/>
    <w:rsid w:val="00F17658"/>
    <w:rsid w:val="00F20244"/>
    <w:rsid w:val="00F21B30"/>
    <w:rsid w:val="00F23EB3"/>
    <w:rsid w:val="00F24A5E"/>
    <w:rsid w:val="00F26B89"/>
    <w:rsid w:val="00F26C72"/>
    <w:rsid w:val="00F2764A"/>
    <w:rsid w:val="00F30809"/>
    <w:rsid w:val="00F31011"/>
    <w:rsid w:val="00F327D1"/>
    <w:rsid w:val="00F34DB4"/>
    <w:rsid w:val="00F3544E"/>
    <w:rsid w:val="00F361C8"/>
    <w:rsid w:val="00F36C19"/>
    <w:rsid w:val="00F40C0A"/>
    <w:rsid w:val="00F40D96"/>
    <w:rsid w:val="00F40EAD"/>
    <w:rsid w:val="00F41B19"/>
    <w:rsid w:val="00F42097"/>
    <w:rsid w:val="00F427AC"/>
    <w:rsid w:val="00F46E2C"/>
    <w:rsid w:val="00F50CF1"/>
    <w:rsid w:val="00F519F1"/>
    <w:rsid w:val="00F535E4"/>
    <w:rsid w:val="00F5393E"/>
    <w:rsid w:val="00F54FEB"/>
    <w:rsid w:val="00F5507B"/>
    <w:rsid w:val="00F56043"/>
    <w:rsid w:val="00F567C8"/>
    <w:rsid w:val="00F5729A"/>
    <w:rsid w:val="00F578C6"/>
    <w:rsid w:val="00F57F29"/>
    <w:rsid w:val="00F60418"/>
    <w:rsid w:val="00F614BA"/>
    <w:rsid w:val="00F614F8"/>
    <w:rsid w:val="00F61C1B"/>
    <w:rsid w:val="00F622EB"/>
    <w:rsid w:val="00F625C8"/>
    <w:rsid w:val="00F62DA0"/>
    <w:rsid w:val="00F63FA6"/>
    <w:rsid w:val="00F641E6"/>
    <w:rsid w:val="00F64AF4"/>
    <w:rsid w:val="00F65F70"/>
    <w:rsid w:val="00F67BEF"/>
    <w:rsid w:val="00F70990"/>
    <w:rsid w:val="00F70A16"/>
    <w:rsid w:val="00F70BAA"/>
    <w:rsid w:val="00F71E8B"/>
    <w:rsid w:val="00F71F20"/>
    <w:rsid w:val="00F7316D"/>
    <w:rsid w:val="00F742FF"/>
    <w:rsid w:val="00F7463B"/>
    <w:rsid w:val="00F7500E"/>
    <w:rsid w:val="00F7639F"/>
    <w:rsid w:val="00F77753"/>
    <w:rsid w:val="00F81429"/>
    <w:rsid w:val="00F81E61"/>
    <w:rsid w:val="00F83EA9"/>
    <w:rsid w:val="00F851D7"/>
    <w:rsid w:val="00F861CC"/>
    <w:rsid w:val="00F87360"/>
    <w:rsid w:val="00F8786C"/>
    <w:rsid w:val="00F87AD7"/>
    <w:rsid w:val="00F87B78"/>
    <w:rsid w:val="00F9116D"/>
    <w:rsid w:val="00F9369B"/>
    <w:rsid w:val="00F937B4"/>
    <w:rsid w:val="00F9466D"/>
    <w:rsid w:val="00F94CB9"/>
    <w:rsid w:val="00F96180"/>
    <w:rsid w:val="00F96A7E"/>
    <w:rsid w:val="00F97C79"/>
    <w:rsid w:val="00F97E97"/>
    <w:rsid w:val="00FA254F"/>
    <w:rsid w:val="00FA4279"/>
    <w:rsid w:val="00FA48F5"/>
    <w:rsid w:val="00FA7AB1"/>
    <w:rsid w:val="00FB0958"/>
    <w:rsid w:val="00FB1522"/>
    <w:rsid w:val="00FB2E6C"/>
    <w:rsid w:val="00FB32F0"/>
    <w:rsid w:val="00FB3AD2"/>
    <w:rsid w:val="00FB45EB"/>
    <w:rsid w:val="00FB482A"/>
    <w:rsid w:val="00FB6B96"/>
    <w:rsid w:val="00FC01CC"/>
    <w:rsid w:val="00FC28DF"/>
    <w:rsid w:val="00FC2D7C"/>
    <w:rsid w:val="00FC335A"/>
    <w:rsid w:val="00FC35C7"/>
    <w:rsid w:val="00FC369E"/>
    <w:rsid w:val="00FC4079"/>
    <w:rsid w:val="00FC40DF"/>
    <w:rsid w:val="00FC53FF"/>
    <w:rsid w:val="00FC6B76"/>
    <w:rsid w:val="00FC6F2D"/>
    <w:rsid w:val="00FC780C"/>
    <w:rsid w:val="00FD079B"/>
    <w:rsid w:val="00FD08F1"/>
    <w:rsid w:val="00FD0C38"/>
    <w:rsid w:val="00FD1517"/>
    <w:rsid w:val="00FD1C35"/>
    <w:rsid w:val="00FD314C"/>
    <w:rsid w:val="00FD31E2"/>
    <w:rsid w:val="00FD3474"/>
    <w:rsid w:val="00FD3997"/>
    <w:rsid w:val="00FD56BE"/>
    <w:rsid w:val="00FD6751"/>
    <w:rsid w:val="00FD6EDD"/>
    <w:rsid w:val="00FD70DC"/>
    <w:rsid w:val="00FD716A"/>
    <w:rsid w:val="00FD764D"/>
    <w:rsid w:val="00FD7FD8"/>
    <w:rsid w:val="00FE0391"/>
    <w:rsid w:val="00FE091E"/>
    <w:rsid w:val="00FE0C1E"/>
    <w:rsid w:val="00FE1583"/>
    <w:rsid w:val="00FE228D"/>
    <w:rsid w:val="00FE44F5"/>
    <w:rsid w:val="00FE47B2"/>
    <w:rsid w:val="00FE4C37"/>
    <w:rsid w:val="00FE55EE"/>
    <w:rsid w:val="00FE6DCC"/>
    <w:rsid w:val="00FE6F28"/>
    <w:rsid w:val="00FE75B4"/>
    <w:rsid w:val="00FF018F"/>
    <w:rsid w:val="00FF04D1"/>
    <w:rsid w:val="00FF08F6"/>
    <w:rsid w:val="00FF19DA"/>
    <w:rsid w:val="00FF4739"/>
    <w:rsid w:val="00FF59E5"/>
    <w:rsid w:val="00FF5E85"/>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D6"/>
    <w:pPr>
      <w:spacing w:after="0" w:line="240" w:lineRule="auto"/>
      <w:jc w:val="both"/>
    </w:pPr>
    <w:rPr>
      <w:rFonts w:ascii="Times New Roman" w:eastAsia="Calibri" w:hAnsi="Times New Roman" w:cs="Times New Roman"/>
      <w:sz w:val="28"/>
    </w:rPr>
  </w:style>
  <w:style w:type="paragraph" w:styleId="1">
    <w:name w:val="heading 1"/>
    <w:basedOn w:val="a"/>
    <w:next w:val="a"/>
    <w:link w:val="10"/>
    <w:qFormat/>
    <w:rsid w:val="006F54D6"/>
    <w:pPr>
      <w:keepNext/>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4D6"/>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35AF4"/>
    <w:pPr>
      <w:tabs>
        <w:tab w:val="center" w:pos="4677"/>
        <w:tab w:val="right" w:pos="9355"/>
      </w:tabs>
    </w:pPr>
  </w:style>
  <w:style w:type="character" w:customStyle="1" w:styleId="a4">
    <w:name w:val="Верхний колонтитул Знак"/>
    <w:basedOn w:val="a0"/>
    <w:link w:val="a3"/>
    <w:uiPriority w:val="99"/>
    <w:rsid w:val="00735AF4"/>
    <w:rPr>
      <w:rFonts w:ascii="Times New Roman" w:eastAsia="Calibri" w:hAnsi="Times New Roman" w:cs="Times New Roman"/>
      <w:sz w:val="28"/>
    </w:rPr>
  </w:style>
  <w:style w:type="paragraph" w:styleId="a5">
    <w:name w:val="footer"/>
    <w:basedOn w:val="a"/>
    <w:link w:val="a6"/>
    <w:uiPriority w:val="99"/>
    <w:unhideWhenUsed/>
    <w:rsid w:val="00735AF4"/>
    <w:pPr>
      <w:tabs>
        <w:tab w:val="center" w:pos="4677"/>
        <w:tab w:val="right" w:pos="9355"/>
      </w:tabs>
    </w:pPr>
  </w:style>
  <w:style w:type="character" w:customStyle="1" w:styleId="a6">
    <w:name w:val="Нижний колонтитул Знак"/>
    <w:basedOn w:val="a0"/>
    <w:link w:val="a5"/>
    <w:uiPriority w:val="99"/>
    <w:rsid w:val="00735AF4"/>
    <w:rPr>
      <w:rFonts w:ascii="Times New Roman" w:eastAsia="Calibri" w:hAnsi="Times New Roman" w:cs="Times New Roman"/>
      <w:sz w:val="28"/>
    </w:rPr>
  </w:style>
  <w:style w:type="paragraph" w:styleId="a7">
    <w:name w:val="Balloon Text"/>
    <w:basedOn w:val="a"/>
    <w:link w:val="a8"/>
    <w:uiPriority w:val="99"/>
    <w:semiHidden/>
    <w:unhideWhenUsed/>
    <w:rsid w:val="00D20D31"/>
    <w:rPr>
      <w:rFonts w:ascii="Tahoma" w:hAnsi="Tahoma" w:cs="Tahoma"/>
      <w:sz w:val="16"/>
      <w:szCs w:val="16"/>
    </w:rPr>
  </w:style>
  <w:style w:type="character" w:customStyle="1" w:styleId="a8">
    <w:name w:val="Текст выноски Знак"/>
    <w:basedOn w:val="a0"/>
    <w:link w:val="a7"/>
    <w:uiPriority w:val="99"/>
    <w:semiHidden/>
    <w:rsid w:val="00D20D31"/>
    <w:rPr>
      <w:rFonts w:ascii="Tahoma" w:eastAsia="Calibri" w:hAnsi="Tahoma" w:cs="Tahoma"/>
      <w:sz w:val="16"/>
      <w:szCs w:val="16"/>
    </w:rPr>
  </w:style>
  <w:style w:type="paragraph" w:styleId="a9">
    <w:name w:val="No Spacing"/>
    <w:uiPriority w:val="1"/>
    <w:qFormat/>
    <w:rsid w:val="00C031AB"/>
    <w:pPr>
      <w:spacing w:after="0" w:line="240" w:lineRule="auto"/>
      <w:ind w:firstLine="709"/>
    </w:pPr>
    <w:rPr>
      <w:rFonts w:ascii="Times New Roman" w:eastAsia="Times New Roman" w:hAnsi="Times New Roman" w:cs="Times New Roman"/>
      <w:sz w:val="28"/>
    </w:rPr>
  </w:style>
  <w:style w:type="paragraph" w:styleId="2">
    <w:name w:val="Body Text Indent 2"/>
    <w:basedOn w:val="a"/>
    <w:link w:val="20"/>
    <w:uiPriority w:val="99"/>
    <w:unhideWhenUsed/>
    <w:rsid w:val="0060725E"/>
    <w:pPr>
      <w:spacing w:after="120" w:line="480" w:lineRule="auto"/>
      <w:ind w:left="283"/>
      <w:jc w:val="left"/>
    </w:pPr>
    <w:rPr>
      <w:rFonts w:eastAsia="Times New Roman"/>
      <w:szCs w:val="16"/>
      <w:lang w:eastAsia="ru-RU"/>
    </w:rPr>
  </w:style>
  <w:style w:type="character" w:customStyle="1" w:styleId="20">
    <w:name w:val="Основной текст с отступом 2 Знак"/>
    <w:basedOn w:val="a0"/>
    <w:link w:val="2"/>
    <w:uiPriority w:val="99"/>
    <w:rsid w:val="0060725E"/>
    <w:rPr>
      <w:rFonts w:ascii="Times New Roman" w:eastAsia="Times New Roman" w:hAnsi="Times New Roman" w:cs="Times New Roman"/>
      <w:sz w:val="28"/>
      <w:szCs w:val="16"/>
      <w:lang w:eastAsia="ru-RU"/>
    </w:rPr>
  </w:style>
  <w:style w:type="paragraph" w:styleId="aa">
    <w:name w:val="Body Text Indent"/>
    <w:aliases w:val="Основной текст без отступа,Нумерованный список !!,Надин стиль,Основной текст 1"/>
    <w:basedOn w:val="a"/>
    <w:link w:val="ab"/>
    <w:rsid w:val="004A196F"/>
    <w:pPr>
      <w:spacing w:after="120"/>
      <w:ind w:left="283"/>
      <w:jc w:val="left"/>
    </w:pPr>
    <w:rPr>
      <w:rFonts w:eastAsia="Times New Roman"/>
      <w:szCs w:val="16"/>
      <w:lang w:eastAsia="ru-RU"/>
    </w:rPr>
  </w:style>
  <w:style w:type="character" w:customStyle="1" w:styleId="ab">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a"/>
    <w:rsid w:val="004A196F"/>
    <w:rPr>
      <w:rFonts w:ascii="Times New Roman" w:eastAsia="Times New Roman" w:hAnsi="Times New Roman" w:cs="Times New Roman"/>
      <w:sz w:val="28"/>
      <w:szCs w:val="16"/>
      <w:lang w:eastAsia="ru-RU"/>
    </w:rPr>
  </w:style>
  <w:style w:type="paragraph" w:styleId="ac">
    <w:name w:val="Title"/>
    <w:basedOn w:val="a"/>
    <w:link w:val="ad"/>
    <w:qFormat/>
    <w:rsid w:val="00A714F5"/>
    <w:pPr>
      <w:jc w:val="center"/>
    </w:pPr>
    <w:rPr>
      <w:rFonts w:eastAsia="Times New Roman"/>
      <w:szCs w:val="20"/>
      <w:lang w:eastAsia="ru-RU"/>
    </w:rPr>
  </w:style>
  <w:style w:type="character" w:customStyle="1" w:styleId="ad">
    <w:name w:val="Название Знак"/>
    <w:basedOn w:val="a0"/>
    <w:link w:val="ac"/>
    <w:rsid w:val="00A714F5"/>
    <w:rPr>
      <w:rFonts w:ascii="Times New Roman" w:eastAsia="Times New Roman" w:hAnsi="Times New Roman" w:cs="Times New Roman"/>
      <w:sz w:val="28"/>
      <w:szCs w:val="20"/>
      <w:lang w:eastAsia="ru-RU"/>
    </w:rPr>
  </w:style>
  <w:style w:type="paragraph" w:styleId="ae">
    <w:name w:val="List Paragraph"/>
    <w:basedOn w:val="a"/>
    <w:uiPriority w:val="34"/>
    <w:qFormat/>
    <w:rsid w:val="005C734B"/>
    <w:pPr>
      <w:ind w:left="720"/>
      <w:contextualSpacing/>
    </w:pPr>
  </w:style>
  <w:style w:type="character" w:customStyle="1" w:styleId="docdata">
    <w:name w:val="docdata"/>
    <w:aliases w:val="docy,v5,1748,bqiaagaaeyqcaaagiaiaaapyawaabeydaaaaaaaaaaaaaaaaaaaaaaaaaaaaaaaaaaaaaaaaaaaaaaaaaaaaaaaaaaaaaaaaaaaaaaaaaaaaaaaaaaaaaaaaaaaaaaaaaaaaaaaaaaaaaaaaaaaaaaaaaaaaaaaaaaaaaaaaaaaaaaaaaaaaaaaaaaaaaaaaaaaaaaaaaaaaaaaaaaaaaaaaaaaaaaaaaaaaaaaa"/>
    <w:basedOn w:val="a0"/>
    <w:rsid w:val="00663246"/>
  </w:style>
  <w:style w:type="paragraph" w:customStyle="1" w:styleId="2152">
    <w:name w:val="2152"/>
    <w:aliases w:val="bqiaagaaeyqcaaagiaiaaansbqaabxofaaaaaaaaaaaaaaaaaaaaaaaaaaaaaaaaaaaaaaaaaaaaaaaaaaaaaaaaaaaaaaaaaaaaaaaaaaaaaaaaaaaaaaaaaaaaaaaaaaaaaaaaaaaaaaaaaaaaaaaaaaaaaaaaaaaaaaaaaaaaaaaaaaaaaaaaaaaaaaaaaaaaaaaaaaaaaaaaaaaaaaaaaaaaaaaaaaaaaaaa"/>
    <w:basedOn w:val="a"/>
    <w:rsid w:val="00663246"/>
    <w:pPr>
      <w:spacing w:before="100" w:beforeAutospacing="1" w:after="100" w:afterAutospacing="1"/>
      <w:jc w:val="left"/>
    </w:pPr>
    <w:rPr>
      <w:rFonts w:eastAsia="Times New Roman"/>
      <w:sz w:val="24"/>
      <w:szCs w:val="24"/>
      <w:lang w:eastAsia="zh-CN"/>
    </w:rPr>
  </w:style>
  <w:style w:type="character" w:styleId="HTML">
    <w:name w:val="HTML Typewriter"/>
    <w:basedOn w:val="a0"/>
    <w:uiPriority w:val="99"/>
    <w:semiHidden/>
    <w:unhideWhenUsed/>
    <w:rsid w:val="00BE7BB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D6"/>
    <w:pPr>
      <w:spacing w:after="0" w:line="240" w:lineRule="auto"/>
      <w:jc w:val="both"/>
    </w:pPr>
    <w:rPr>
      <w:rFonts w:ascii="Times New Roman" w:eastAsia="Calibri" w:hAnsi="Times New Roman" w:cs="Times New Roman"/>
      <w:sz w:val="28"/>
    </w:rPr>
  </w:style>
  <w:style w:type="paragraph" w:styleId="1">
    <w:name w:val="heading 1"/>
    <w:basedOn w:val="a"/>
    <w:next w:val="a"/>
    <w:link w:val="10"/>
    <w:qFormat/>
    <w:rsid w:val="006F54D6"/>
    <w:pPr>
      <w:keepNext/>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4D6"/>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735AF4"/>
    <w:pPr>
      <w:tabs>
        <w:tab w:val="center" w:pos="4677"/>
        <w:tab w:val="right" w:pos="9355"/>
      </w:tabs>
    </w:pPr>
  </w:style>
  <w:style w:type="character" w:customStyle="1" w:styleId="a4">
    <w:name w:val="Верхний колонтитул Знак"/>
    <w:basedOn w:val="a0"/>
    <w:link w:val="a3"/>
    <w:uiPriority w:val="99"/>
    <w:rsid w:val="00735AF4"/>
    <w:rPr>
      <w:rFonts w:ascii="Times New Roman" w:eastAsia="Calibri" w:hAnsi="Times New Roman" w:cs="Times New Roman"/>
      <w:sz w:val="28"/>
    </w:rPr>
  </w:style>
  <w:style w:type="paragraph" w:styleId="a5">
    <w:name w:val="footer"/>
    <w:basedOn w:val="a"/>
    <w:link w:val="a6"/>
    <w:uiPriority w:val="99"/>
    <w:unhideWhenUsed/>
    <w:rsid w:val="00735AF4"/>
    <w:pPr>
      <w:tabs>
        <w:tab w:val="center" w:pos="4677"/>
        <w:tab w:val="right" w:pos="9355"/>
      </w:tabs>
    </w:pPr>
  </w:style>
  <w:style w:type="character" w:customStyle="1" w:styleId="a6">
    <w:name w:val="Нижний колонтитул Знак"/>
    <w:basedOn w:val="a0"/>
    <w:link w:val="a5"/>
    <w:uiPriority w:val="99"/>
    <w:rsid w:val="00735AF4"/>
    <w:rPr>
      <w:rFonts w:ascii="Times New Roman" w:eastAsia="Calibri" w:hAnsi="Times New Roman" w:cs="Times New Roman"/>
      <w:sz w:val="28"/>
    </w:rPr>
  </w:style>
  <w:style w:type="paragraph" w:styleId="a7">
    <w:name w:val="Balloon Text"/>
    <w:basedOn w:val="a"/>
    <w:link w:val="a8"/>
    <w:uiPriority w:val="99"/>
    <w:semiHidden/>
    <w:unhideWhenUsed/>
    <w:rsid w:val="00D20D31"/>
    <w:rPr>
      <w:rFonts w:ascii="Tahoma" w:hAnsi="Tahoma" w:cs="Tahoma"/>
      <w:sz w:val="16"/>
      <w:szCs w:val="16"/>
    </w:rPr>
  </w:style>
  <w:style w:type="character" w:customStyle="1" w:styleId="a8">
    <w:name w:val="Текст выноски Знак"/>
    <w:basedOn w:val="a0"/>
    <w:link w:val="a7"/>
    <w:uiPriority w:val="99"/>
    <w:semiHidden/>
    <w:rsid w:val="00D20D31"/>
    <w:rPr>
      <w:rFonts w:ascii="Tahoma" w:eastAsia="Calibri" w:hAnsi="Tahoma" w:cs="Tahoma"/>
      <w:sz w:val="16"/>
      <w:szCs w:val="16"/>
    </w:rPr>
  </w:style>
  <w:style w:type="paragraph" w:styleId="a9">
    <w:name w:val="No Spacing"/>
    <w:uiPriority w:val="1"/>
    <w:qFormat/>
    <w:rsid w:val="00C031AB"/>
    <w:pPr>
      <w:spacing w:after="0" w:line="240" w:lineRule="auto"/>
      <w:ind w:firstLine="709"/>
    </w:pPr>
    <w:rPr>
      <w:rFonts w:ascii="Times New Roman" w:eastAsia="Times New Roman" w:hAnsi="Times New Roman" w:cs="Times New Roman"/>
      <w:sz w:val="28"/>
    </w:rPr>
  </w:style>
  <w:style w:type="paragraph" w:styleId="2">
    <w:name w:val="Body Text Indent 2"/>
    <w:basedOn w:val="a"/>
    <w:link w:val="20"/>
    <w:uiPriority w:val="99"/>
    <w:unhideWhenUsed/>
    <w:rsid w:val="0060725E"/>
    <w:pPr>
      <w:spacing w:after="120" w:line="480" w:lineRule="auto"/>
      <w:ind w:left="283"/>
      <w:jc w:val="left"/>
    </w:pPr>
    <w:rPr>
      <w:rFonts w:eastAsia="Times New Roman"/>
      <w:szCs w:val="16"/>
      <w:lang w:eastAsia="ru-RU"/>
    </w:rPr>
  </w:style>
  <w:style w:type="character" w:customStyle="1" w:styleId="20">
    <w:name w:val="Основной текст с отступом 2 Знак"/>
    <w:basedOn w:val="a0"/>
    <w:link w:val="2"/>
    <w:uiPriority w:val="99"/>
    <w:rsid w:val="0060725E"/>
    <w:rPr>
      <w:rFonts w:ascii="Times New Roman" w:eastAsia="Times New Roman" w:hAnsi="Times New Roman" w:cs="Times New Roman"/>
      <w:sz w:val="28"/>
      <w:szCs w:val="16"/>
      <w:lang w:eastAsia="ru-RU"/>
    </w:rPr>
  </w:style>
  <w:style w:type="paragraph" w:styleId="aa">
    <w:name w:val="Body Text Indent"/>
    <w:aliases w:val="Основной текст без отступа,Нумерованный список !!,Надин стиль,Основной текст 1"/>
    <w:basedOn w:val="a"/>
    <w:link w:val="ab"/>
    <w:rsid w:val="004A196F"/>
    <w:pPr>
      <w:spacing w:after="120"/>
      <w:ind w:left="283"/>
      <w:jc w:val="left"/>
    </w:pPr>
    <w:rPr>
      <w:rFonts w:eastAsia="Times New Roman"/>
      <w:szCs w:val="16"/>
      <w:lang w:eastAsia="ru-RU"/>
    </w:rPr>
  </w:style>
  <w:style w:type="character" w:customStyle="1" w:styleId="ab">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a"/>
    <w:rsid w:val="004A196F"/>
    <w:rPr>
      <w:rFonts w:ascii="Times New Roman" w:eastAsia="Times New Roman" w:hAnsi="Times New Roman" w:cs="Times New Roman"/>
      <w:sz w:val="28"/>
      <w:szCs w:val="16"/>
      <w:lang w:eastAsia="ru-RU"/>
    </w:rPr>
  </w:style>
  <w:style w:type="paragraph" w:styleId="ac">
    <w:name w:val="Title"/>
    <w:basedOn w:val="a"/>
    <w:link w:val="ad"/>
    <w:qFormat/>
    <w:rsid w:val="00A714F5"/>
    <w:pPr>
      <w:jc w:val="center"/>
    </w:pPr>
    <w:rPr>
      <w:rFonts w:eastAsia="Times New Roman"/>
      <w:szCs w:val="20"/>
      <w:lang w:eastAsia="ru-RU"/>
    </w:rPr>
  </w:style>
  <w:style w:type="character" w:customStyle="1" w:styleId="ad">
    <w:name w:val="Название Знак"/>
    <w:basedOn w:val="a0"/>
    <w:link w:val="ac"/>
    <w:rsid w:val="00A714F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6968342">
      <w:bodyDiv w:val="1"/>
      <w:marLeft w:val="0"/>
      <w:marRight w:val="0"/>
      <w:marTop w:val="0"/>
      <w:marBottom w:val="0"/>
      <w:divBdr>
        <w:top w:val="none" w:sz="0" w:space="0" w:color="auto"/>
        <w:left w:val="none" w:sz="0" w:space="0" w:color="auto"/>
        <w:bottom w:val="none" w:sz="0" w:space="0" w:color="auto"/>
        <w:right w:val="none" w:sz="0" w:space="0" w:color="auto"/>
      </w:divBdr>
    </w:div>
    <w:div w:id="243028219">
      <w:bodyDiv w:val="1"/>
      <w:marLeft w:val="0"/>
      <w:marRight w:val="0"/>
      <w:marTop w:val="0"/>
      <w:marBottom w:val="0"/>
      <w:divBdr>
        <w:top w:val="none" w:sz="0" w:space="0" w:color="auto"/>
        <w:left w:val="none" w:sz="0" w:space="0" w:color="auto"/>
        <w:bottom w:val="none" w:sz="0" w:space="0" w:color="auto"/>
        <w:right w:val="none" w:sz="0" w:space="0" w:color="auto"/>
      </w:divBdr>
    </w:div>
    <w:div w:id="276299985">
      <w:bodyDiv w:val="1"/>
      <w:marLeft w:val="0"/>
      <w:marRight w:val="0"/>
      <w:marTop w:val="0"/>
      <w:marBottom w:val="0"/>
      <w:divBdr>
        <w:top w:val="none" w:sz="0" w:space="0" w:color="auto"/>
        <w:left w:val="none" w:sz="0" w:space="0" w:color="auto"/>
        <w:bottom w:val="none" w:sz="0" w:space="0" w:color="auto"/>
        <w:right w:val="none" w:sz="0" w:space="0" w:color="auto"/>
      </w:divBdr>
    </w:div>
    <w:div w:id="309485711">
      <w:bodyDiv w:val="1"/>
      <w:marLeft w:val="0"/>
      <w:marRight w:val="0"/>
      <w:marTop w:val="0"/>
      <w:marBottom w:val="0"/>
      <w:divBdr>
        <w:top w:val="none" w:sz="0" w:space="0" w:color="auto"/>
        <w:left w:val="none" w:sz="0" w:space="0" w:color="auto"/>
        <w:bottom w:val="none" w:sz="0" w:space="0" w:color="auto"/>
        <w:right w:val="none" w:sz="0" w:space="0" w:color="auto"/>
      </w:divBdr>
    </w:div>
    <w:div w:id="429358495">
      <w:bodyDiv w:val="1"/>
      <w:marLeft w:val="0"/>
      <w:marRight w:val="0"/>
      <w:marTop w:val="0"/>
      <w:marBottom w:val="0"/>
      <w:divBdr>
        <w:top w:val="none" w:sz="0" w:space="0" w:color="auto"/>
        <w:left w:val="none" w:sz="0" w:space="0" w:color="auto"/>
        <w:bottom w:val="none" w:sz="0" w:space="0" w:color="auto"/>
        <w:right w:val="none" w:sz="0" w:space="0" w:color="auto"/>
      </w:divBdr>
    </w:div>
    <w:div w:id="448670694">
      <w:bodyDiv w:val="1"/>
      <w:marLeft w:val="0"/>
      <w:marRight w:val="0"/>
      <w:marTop w:val="0"/>
      <w:marBottom w:val="0"/>
      <w:divBdr>
        <w:top w:val="none" w:sz="0" w:space="0" w:color="auto"/>
        <w:left w:val="none" w:sz="0" w:space="0" w:color="auto"/>
        <w:bottom w:val="none" w:sz="0" w:space="0" w:color="auto"/>
        <w:right w:val="none" w:sz="0" w:space="0" w:color="auto"/>
      </w:divBdr>
    </w:div>
    <w:div w:id="461120961">
      <w:bodyDiv w:val="1"/>
      <w:marLeft w:val="0"/>
      <w:marRight w:val="0"/>
      <w:marTop w:val="0"/>
      <w:marBottom w:val="0"/>
      <w:divBdr>
        <w:top w:val="none" w:sz="0" w:space="0" w:color="auto"/>
        <w:left w:val="none" w:sz="0" w:space="0" w:color="auto"/>
        <w:bottom w:val="none" w:sz="0" w:space="0" w:color="auto"/>
        <w:right w:val="none" w:sz="0" w:space="0" w:color="auto"/>
      </w:divBdr>
    </w:div>
    <w:div w:id="470561387">
      <w:bodyDiv w:val="1"/>
      <w:marLeft w:val="0"/>
      <w:marRight w:val="0"/>
      <w:marTop w:val="0"/>
      <w:marBottom w:val="0"/>
      <w:divBdr>
        <w:top w:val="none" w:sz="0" w:space="0" w:color="auto"/>
        <w:left w:val="none" w:sz="0" w:space="0" w:color="auto"/>
        <w:bottom w:val="none" w:sz="0" w:space="0" w:color="auto"/>
        <w:right w:val="none" w:sz="0" w:space="0" w:color="auto"/>
      </w:divBdr>
    </w:div>
    <w:div w:id="472453818">
      <w:bodyDiv w:val="1"/>
      <w:marLeft w:val="0"/>
      <w:marRight w:val="0"/>
      <w:marTop w:val="0"/>
      <w:marBottom w:val="0"/>
      <w:divBdr>
        <w:top w:val="none" w:sz="0" w:space="0" w:color="auto"/>
        <w:left w:val="none" w:sz="0" w:space="0" w:color="auto"/>
        <w:bottom w:val="none" w:sz="0" w:space="0" w:color="auto"/>
        <w:right w:val="none" w:sz="0" w:space="0" w:color="auto"/>
      </w:divBdr>
    </w:div>
    <w:div w:id="671220297">
      <w:bodyDiv w:val="1"/>
      <w:marLeft w:val="0"/>
      <w:marRight w:val="0"/>
      <w:marTop w:val="0"/>
      <w:marBottom w:val="0"/>
      <w:divBdr>
        <w:top w:val="none" w:sz="0" w:space="0" w:color="auto"/>
        <w:left w:val="none" w:sz="0" w:space="0" w:color="auto"/>
        <w:bottom w:val="none" w:sz="0" w:space="0" w:color="auto"/>
        <w:right w:val="none" w:sz="0" w:space="0" w:color="auto"/>
      </w:divBdr>
    </w:div>
    <w:div w:id="760637286">
      <w:bodyDiv w:val="1"/>
      <w:marLeft w:val="0"/>
      <w:marRight w:val="0"/>
      <w:marTop w:val="0"/>
      <w:marBottom w:val="0"/>
      <w:divBdr>
        <w:top w:val="none" w:sz="0" w:space="0" w:color="auto"/>
        <w:left w:val="none" w:sz="0" w:space="0" w:color="auto"/>
        <w:bottom w:val="none" w:sz="0" w:space="0" w:color="auto"/>
        <w:right w:val="none" w:sz="0" w:space="0" w:color="auto"/>
      </w:divBdr>
    </w:div>
    <w:div w:id="777261209">
      <w:bodyDiv w:val="1"/>
      <w:marLeft w:val="0"/>
      <w:marRight w:val="0"/>
      <w:marTop w:val="0"/>
      <w:marBottom w:val="0"/>
      <w:divBdr>
        <w:top w:val="none" w:sz="0" w:space="0" w:color="auto"/>
        <w:left w:val="none" w:sz="0" w:space="0" w:color="auto"/>
        <w:bottom w:val="none" w:sz="0" w:space="0" w:color="auto"/>
        <w:right w:val="none" w:sz="0" w:space="0" w:color="auto"/>
      </w:divBdr>
    </w:div>
    <w:div w:id="792358943">
      <w:bodyDiv w:val="1"/>
      <w:marLeft w:val="0"/>
      <w:marRight w:val="0"/>
      <w:marTop w:val="0"/>
      <w:marBottom w:val="0"/>
      <w:divBdr>
        <w:top w:val="none" w:sz="0" w:space="0" w:color="auto"/>
        <w:left w:val="none" w:sz="0" w:space="0" w:color="auto"/>
        <w:bottom w:val="none" w:sz="0" w:space="0" w:color="auto"/>
        <w:right w:val="none" w:sz="0" w:space="0" w:color="auto"/>
      </w:divBdr>
    </w:div>
    <w:div w:id="950286535">
      <w:bodyDiv w:val="1"/>
      <w:marLeft w:val="0"/>
      <w:marRight w:val="0"/>
      <w:marTop w:val="0"/>
      <w:marBottom w:val="0"/>
      <w:divBdr>
        <w:top w:val="none" w:sz="0" w:space="0" w:color="auto"/>
        <w:left w:val="none" w:sz="0" w:space="0" w:color="auto"/>
        <w:bottom w:val="none" w:sz="0" w:space="0" w:color="auto"/>
        <w:right w:val="none" w:sz="0" w:space="0" w:color="auto"/>
      </w:divBdr>
    </w:div>
    <w:div w:id="954212802">
      <w:bodyDiv w:val="1"/>
      <w:marLeft w:val="0"/>
      <w:marRight w:val="0"/>
      <w:marTop w:val="0"/>
      <w:marBottom w:val="0"/>
      <w:divBdr>
        <w:top w:val="none" w:sz="0" w:space="0" w:color="auto"/>
        <w:left w:val="none" w:sz="0" w:space="0" w:color="auto"/>
        <w:bottom w:val="none" w:sz="0" w:space="0" w:color="auto"/>
        <w:right w:val="none" w:sz="0" w:space="0" w:color="auto"/>
      </w:divBdr>
    </w:div>
    <w:div w:id="1049495436">
      <w:bodyDiv w:val="1"/>
      <w:marLeft w:val="0"/>
      <w:marRight w:val="0"/>
      <w:marTop w:val="0"/>
      <w:marBottom w:val="0"/>
      <w:divBdr>
        <w:top w:val="none" w:sz="0" w:space="0" w:color="auto"/>
        <w:left w:val="none" w:sz="0" w:space="0" w:color="auto"/>
        <w:bottom w:val="none" w:sz="0" w:space="0" w:color="auto"/>
        <w:right w:val="none" w:sz="0" w:space="0" w:color="auto"/>
      </w:divBdr>
    </w:div>
    <w:div w:id="1055154165">
      <w:bodyDiv w:val="1"/>
      <w:marLeft w:val="0"/>
      <w:marRight w:val="0"/>
      <w:marTop w:val="0"/>
      <w:marBottom w:val="0"/>
      <w:divBdr>
        <w:top w:val="none" w:sz="0" w:space="0" w:color="auto"/>
        <w:left w:val="none" w:sz="0" w:space="0" w:color="auto"/>
        <w:bottom w:val="none" w:sz="0" w:space="0" w:color="auto"/>
        <w:right w:val="none" w:sz="0" w:space="0" w:color="auto"/>
      </w:divBdr>
    </w:div>
    <w:div w:id="1234663573">
      <w:bodyDiv w:val="1"/>
      <w:marLeft w:val="0"/>
      <w:marRight w:val="0"/>
      <w:marTop w:val="0"/>
      <w:marBottom w:val="0"/>
      <w:divBdr>
        <w:top w:val="none" w:sz="0" w:space="0" w:color="auto"/>
        <w:left w:val="none" w:sz="0" w:space="0" w:color="auto"/>
        <w:bottom w:val="none" w:sz="0" w:space="0" w:color="auto"/>
        <w:right w:val="none" w:sz="0" w:space="0" w:color="auto"/>
      </w:divBdr>
    </w:div>
    <w:div w:id="1256208965">
      <w:bodyDiv w:val="1"/>
      <w:marLeft w:val="0"/>
      <w:marRight w:val="0"/>
      <w:marTop w:val="0"/>
      <w:marBottom w:val="0"/>
      <w:divBdr>
        <w:top w:val="none" w:sz="0" w:space="0" w:color="auto"/>
        <w:left w:val="none" w:sz="0" w:space="0" w:color="auto"/>
        <w:bottom w:val="none" w:sz="0" w:space="0" w:color="auto"/>
        <w:right w:val="none" w:sz="0" w:space="0" w:color="auto"/>
      </w:divBdr>
    </w:div>
    <w:div w:id="1293828012">
      <w:bodyDiv w:val="1"/>
      <w:marLeft w:val="0"/>
      <w:marRight w:val="0"/>
      <w:marTop w:val="0"/>
      <w:marBottom w:val="0"/>
      <w:divBdr>
        <w:top w:val="none" w:sz="0" w:space="0" w:color="auto"/>
        <w:left w:val="none" w:sz="0" w:space="0" w:color="auto"/>
        <w:bottom w:val="none" w:sz="0" w:space="0" w:color="auto"/>
        <w:right w:val="none" w:sz="0" w:space="0" w:color="auto"/>
      </w:divBdr>
    </w:div>
    <w:div w:id="1498570812">
      <w:bodyDiv w:val="1"/>
      <w:marLeft w:val="0"/>
      <w:marRight w:val="0"/>
      <w:marTop w:val="0"/>
      <w:marBottom w:val="0"/>
      <w:divBdr>
        <w:top w:val="none" w:sz="0" w:space="0" w:color="auto"/>
        <w:left w:val="none" w:sz="0" w:space="0" w:color="auto"/>
        <w:bottom w:val="none" w:sz="0" w:space="0" w:color="auto"/>
        <w:right w:val="none" w:sz="0" w:space="0" w:color="auto"/>
      </w:divBdr>
    </w:div>
    <w:div w:id="1604267072">
      <w:bodyDiv w:val="1"/>
      <w:marLeft w:val="0"/>
      <w:marRight w:val="0"/>
      <w:marTop w:val="0"/>
      <w:marBottom w:val="0"/>
      <w:divBdr>
        <w:top w:val="none" w:sz="0" w:space="0" w:color="auto"/>
        <w:left w:val="none" w:sz="0" w:space="0" w:color="auto"/>
        <w:bottom w:val="none" w:sz="0" w:space="0" w:color="auto"/>
        <w:right w:val="none" w:sz="0" w:space="0" w:color="auto"/>
      </w:divBdr>
    </w:div>
    <w:div w:id="1629775390">
      <w:bodyDiv w:val="1"/>
      <w:marLeft w:val="0"/>
      <w:marRight w:val="0"/>
      <w:marTop w:val="0"/>
      <w:marBottom w:val="0"/>
      <w:divBdr>
        <w:top w:val="none" w:sz="0" w:space="0" w:color="auto"/>
        <w:left w:val="none" w:sz="0" w:space="0" w:color="auto"/>
        <w:bottom w:val="none" w:sz="0" w:space="0" w:color="auto"/>
        <w:right w:val="none" w:sz="0" w:space="0" w:color="auto"/>
      </w:divBdr>
    </w:div>
    <w:div w:id="1762334196">
      <w:bodyDiv w:val="1"/>
      <w:marLeft w:val="0"/>
      <w:marRight w:val="0"/>
      <w:marTop w:val="0"/>
      <w:marBottom w:val="0"/>
      <w:divBdr>
        <w:top w:val="none" w:sz="0" w:space="0" w:color="auto"/>
        <w:left w:val="none" w:sz="0" w:space="0" w:color="auto"/>
        <w:bottom w:val="none" w:sz="0" w:space="0" w:color="auto"/>
        <w:right w:val="none" w:sz="0" w:space="0" w:color="auto"/>
      </w:divBdr>
    </w:div>
    <w:div w:id="2030134090">
      <w:bodyDiv w:val="1"/>
      <w:marLeft w:val="0"/>
      <w:marRight w:val="0"/>
      <w:marTop w:val="0"/>
      <w:marBottom w:val="0"/>
      <w:divBdr>
        <w:top w:val="none" w:sz="0" w:space="0" w:color="auto"/>
        <w:left w:val="none" w:sz="0" w:space="0" w:color="auto"/>
        <w:bottom w:val="none" w:sz="0" w:space="0" w:color="auto"/>
        <w:right w:val="none" w:sz="0" w:space="0" w:color="auto"/>
      </w:divBdr>
    </w:div>
    <w:div w:id="2033719614">
      <w:bodyDiv w:val="1"/>
      <w:marLeft w:val="0"/>
      <w:marRight w:val="0"/>
      <w:marTop w:val="0"/>
      <w:marBottom w:val="0"/>
      <w:divBdr>
        <w:top w:val="none" w:sz="0" w:space="0" w:color="auto"/>
        <w:left w:val="none" w:sz="0" w:space="0" w:color="auto"/>
        <w:bottom w:val="none" w:sz="0" w:space="0" w:color="auto"/>
        <w:right w:val="none" w:sz="0" w:space="0" w:color="auto"/>
      </w:divBdr>
    </w:div>
    <w:div w:id="2051345554">
      <w:bodyDiv w:val="1"/>
      <w:marLeft w:val="0"/>
      <w:marRight w:val="0"/>
      <w:marTop w:val="0"/>
      <w:marBottom w:val="0"/>
      <w:divBdr>
        <w:top w:val="none" w:sz="0" w:space="0" w:color="auto"/>
        <w:left w:val="none" w:sz="0" w:space="0" w:color="auto"/>
        <w:bottom w:val="none" w:sz="0" w:space="0" w:color="auto"/>
        <w:right w:val="none" w:sz="0" w:space="0" w:color="auto"/>
      </w:divBdr>
    </w:div>
    <w:div w:id="2122803292">
      <w:bodyDiv w:val="1"/>
      <w:marLeft w:val="0"/>
      <w:marRight w:val="0"/>
      <w:marTop w:val="0"/>
      <w:marBottom w:val="0"/>
      <w:divBdr>
        <w:top w:val="none" w:sz="0" w:space="0" w:color="auto"/>
        <w:left w:val="none" w:sz="0" w:space="0" w:color="auto"/>
        <w:bottom w:val="none" w:sz="0" w:space="0" w:color="auto"/>
        <w:right w:val="none" w:sz="0" w:space="0" w:color="auto"/>
      </w:divBdr>
    </w:div>
    <w:div w:id="21311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26BB4-8D1E-4FA8-A545-D87B80DE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Анютка</dc:creator>
  <cp:lastModifiedBy>407402601</cp:lastModifiedBy>
  <cp:revision>22</cp:revision>
  <cp:lastPrinted>2024-01-31T12:07:00Z</cp:lastPrinted>
  <dcterms:created xsi:type="dcterms:W3CDTF">2024-01-25T12:16:00Z</dcterms:created>
  <dcterms:modified xsi:type="dcterms:W3CDTF">2024-03-14T08:44:00Z</dcterms:modified>
</cp:coreProperties>
</file>