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01" w:rsidRPr="00EC6501" w:rsidRDefault="00EC6501" w:rsidP="00EC6501">
      <w:pPr>
        <w:pStyle w:val="ad"/>
      </w:pPr>
      <w:proofErr w:type="gramStart"/>
      <w:r w:rsidRPr="00EC6501">
        <w:t>П</w:t>
      </w:r>
      <w:proofErr w:type="gramEnd"/>
      <w:r w:rsidRPr="00EC6501">
        <w:t xml:space="preserve"> О С Т А Н О В Л Е Н И Е</w:t>
      </w:r>
    </w:p>
    <w:p w:rsidR="00EC6501" w:rsidRPr="00EC6501" w:rsidRDefault="00EC6501" w:rsidP="00EC6501">
      <w:pPr>
        <w:spacing w:after="0" w:line="240" w:lineRule="auto"/>
        <w:jc w:val="center"/>
        <w:rPr>
          <w:rFonts w:ascii="Times New Roman" w:eastAsia="Arial Unicode MS" w:hAnsi="Times New Roman" w:cs="Times New Roman"/>
          <w:spacing w:val="30"/>
          <w:sz w:val="32"/>
        </w:rPr>
      </w:pPr>
      <w:r w:rsidRPr="00EC6501">
        <w:rPr>
          <w:rFonts w:ascii="Times New Roman" w:eastAsia="Arial Unicode MS" w:hAnsi="Times New Roman" w:cs="Times New Roman"/>
          <w:spacing w:val="30"/>
          <w:sz w:val="32"/>
        </w:rPr>
        <w:t>АДМИНИСТРАЦИИ ГОРОДА СТАВРОПОЛЯ</w:t>
      </w:r>
    </w:p>
    <w:p w:rsidR="00EC6501" w:rsidRPr="00EC6501" w:rsidRDefault="00EC6501" w:rsidP="00EC6501">
      <w:pPr>
        <w:spacing w:after="0" w:line="240" w:lineRule="auto"/>
        <w:jc w:val="center"/>
        <w:rPr>
          <w:rFonts w:ascii="Times New Roman" w:eastAsia="Arial Unicode MS" w:hAnsi="Times New Roman" w:cs="Times New Roman"/>
          <w:spacing w:val="30"/>
          <w:sz w:val="32"/>
        </w:rPr>
      </w:pPr>
      <w:r w:rsidRPr="00EC6501">
        <w:rPr>
          <w:rFonts w:ascii="Times New Roman" w:eastAsia="Arial Unicode MS" w:hAnsi="Times New Roman" w:cs="Times New Roman"/>
          <w:spacing w:val="30"/>
          <w:sz w:val="32"/>
        </w:rPr>
        <w:t>СТАВРОПОЛЬСКОГО КРАЯ</w:t>
      </w:r>
    </w:p>
    <w:p w:rsidR="00EC6501" w:rsidRPr="00EC6501" w:rsidRDefault="00EC6501" w:rsidP="00EC6501">
      <w:pPr>
        <w:spacing w:after="0" w:line="240" w:lineRule="auto"/>
        <w:jc w:val="both"/>
        <w:rPr>
          <w:rFonts w:ascii="Times New Roman" w:eastAsia="Arial Unicode MS" w:hAnsi="Times New Roman" w:cs="Times New Roman"/>
          <w:spacing w:val="30"/>
          <w:sz w:val="32"/>
        </w:rPr>
      </w:pPr>
    </w:p>
    <w:p w:rsidR="00EC6501" w:rsidRPr="00EC6501" w:rsidRDefault="00EC6501" w:rsidP="00EC6501">
      <w:pPr>
        <w:spacing w:after="0" w:line="240" w:lineRule="auto"/>
        <w:jc w:val="both"/>
        <w:rPr>
          <w:rFonts w:ascii="Times New Roman" w:eastAsia="Arial Unicode MS" w:hAnsi="Times New Roman" w:cs="Times New Roman"/>
          <w:spacing w:val="30"/>
          <w:sz w:val="32"/>
        </w:rPr>
      </w:pPr>
      <w:r>
        <w:rPr>
          <w:rFonts w:ascii="Times New Roman" w:eastAsia="Arial Unicode MS" w:hAnsi="Times New Roman" w:cs="Times New Roman"/>
          <w:spacing w:val="30"/>
          <w:sz w:val="32"/>
        </w:rPr>
        <w:t>04</w:t>
      </w:r>
      <w:r w:rsidRPr="00EC6501">
        <w:rPr>
          <w:rFonts w:ascii="Times New Roman" w:eastAsia="Arial Unicode MS" w:hAnsi="Times New Roman" w:cs="Times New Roman"/>
          <w:spacing w:val="30"/>
          <w:sz w:val="32"/>
        </w:rPr>
        <w:t>.</w:t>
      </w:r>
      <w:r>
        <w:rPr>
          <w:rFonts w:ascii="Times New Roman" w:eastAsia="Arial Unicode MS" w:hAnsi="Times New Roman" w:cs="Times New Roman"/>
          <w:spacing w:val="30"/>
          <w:sz w:val="32"/>
        </w:rPr>
        <w:t>02</w:t>
      </w:r>
      <w:r w:rsidRPr="00EC6501">
        <w:rPr>
          <w:rFonts w:ascii="Times New Roman" w:eastAsia="Arial Unicode MS" w:hAnsi="Times New Roman" w:cs="Times New Roman"/>
          <w:spacing w:val="30"/>
          <w:sz w:val="32"/>
        </w:rPr>
        <w:t>.20</w:t>
      </w:r>
      <w:r>
        <w:rPr>
          <w:rFonts w:ascii="Times New Roman" w:eastAsia="Arial Unicode MS" w:hAnsi="Times New Roman" w:cs="Times New Roman"/>
          <w:spacing w:val="30"/>
          <w:sz w:val="32"/>
        </w:rPr>
        <w:t>20</w:t>
      </w:r>
      <w:r w:rsidRPr="00EC6501">
        <w:rPr>
          <w:rFonts w:ascii="Times New Roman" w:eastAsia="Arial Unicode MS" w:hAnsi="Times New Roman" w:cs="Times New Roman"/>
          <w:spacing w:val="30"/>
          <w:sz w:val="32"/>
        </w:rPr>
        <w:t xml:space="preserve">                    г. Ставрополь                  №</w:t>
      </w:r>
      <w:r>
        <w:rPr>
          <w:rFonts w:ascii="Times New Roman" w:eastAsia="Arial Unicode MS" w:hAnsi="Times New Roman" w:cs="Times New Roman"/>
          <w:spacing w:val="30"/>
          <w:sz w:val="32"/>
        </w:rPr>
        <w:t xml:space="preserve"> 189</w:t>
      </w:r>
      <w:r w:rsidRPr="00EC6501">
        <w:rPr>
          <w:rFonts w:ascii="Times New Roman" w:eastAsia="Arial Unicode MS" w:hAnsi="Times New Roman" w:cs="Times New Roman"/>
          <w:spacing w:val="30"/>
          <w:sz w:val="32"/>
        </w:rPr>
        <w:t xml:space="preserve"> </w:t>
      </w:r>
    </w:p>
    <w:p w:rsidR="00130357" w:rsidRDefault="00130357" w:rsidP="00624CC9">
      <w:pPr>
        <w:widowControl w:val="0"/>
        <w:spacing w:after="0" w:line="240" w:lineRule="exact"/>
        <w:jc w:val="both"/>
        <w:rPr>
          <w:rFonts w:ascii="Times New Roman" w:hAnsi="Times New Roman" w:cs="Times New Roman"/>
          <w:sz w:val="28"/>
          <w:szCs w:val="28"/>
        </w:rPr>
      </w:pPr>
    </w:p>
    <w:p w:rsidR="00130357" w:rsidRDefault="00130357" w:rsidP="00624CC9">
      <w:pPr>
        <w:widowControl w:val="0"/>
        <w:spacing w:after="0" w:line="240" w:lineRule="exact"/>
        <w:jc w:val="both"/>
        <w:rPr>
          <w:rFonts w:ascii="Times New Roman" w:hAnsi="Times New Roman" w:cs="Times New Roman"/>
          <w:sz w:val="28"/>
          <w:szCs w:val="28"/>
        </w:rPr>
      </w:pPr>
    </w:p>
    <w:p w:rsidR="00A8171F" w:rsidRPr="00A8171F" w:rsidRDefault="00396CAA" w:rsidP="00A8171F">
      <w:pPr>
        <w:suppressAutoHyphens/>
        <w:spacing w:after="0" w:line="240" w:lineRule="exact"/>
        <w:jc w:val="lowKashida"/>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00A8171F" w:rsidRPr="00A8171F">
        <w:rPr>
          <w:rFonts w:ascii="Times New Roman" w:eastAsia="Times New Roman" w:hAnsi="Times New Roman" w:cs="Times New Roman"/>
          <w:sz w:val="28"/>
          <w:szCs w:val="28"/>
          <w:lang w:eastAsia="ru-RU"/>
        </w:rPr>
        <w:t>Календарн</w:t>
      </w:r>
      <w:r w:rsidR="00A8171F">
        <w:rPr>
          <w:rFonts w:ascii="Times New Roman" w:eastAsia="Times New Roman" w:hAnsi="Times New Roman" w:cs="Times New Roman"/>
          <w:sz w:val="28"/>
          <w:szCs w:val="28"/>
          <w:lang w:eastAsia="ru-RU"/>
        </w:rPr>
        <w:t>ого</w:t>
      </w:r>
      <w:r w:rsidR="00A8171F" w:rsidRPr="00A8171F">
        <w:rPr>
          <w:rFonts w:ascii="Times New Roman" w:eastAsia="Times New Roman" w:hAnsi="Times New Roman" w:cs="Times New Roman"/>
          <w:sz w:val="28"/>
          <w:szCs w:val="28"/>
          <w:lang w:eastAsia="ru-RU"/>
        </w:rPr>
        <w:t xml:space="preserve"> план</w:t>
      </w:r>
      <w:r w:rsidR="00A8171F">
        <w:rPr>
          <w:rFonts w:ascii="Times New Roman" w:eastAsia="Times New Roman" w:hAnsi="Times New Roman" w:cs="Times New Roman"/>
          <w:sz w:val="28"/>
          <w:szCs w:val="28"/>
          <w:lang w:eastAsia="ru-RU"/>
        </w:rPr>
        <w:t>а</w:t>
      </w:r>
      <w:r w:rsidR="00A8171F" w:rsidRPr="00A8171F">
        <w:rPr>
          <w:rFonts w:ascii="Times New Roman" w:eastAsia="Times New Roman" w:hAnsi="Times New Roman" w:cs="Times New Roman"/>
          <w:sz w:val="28"/>
          <w:szCs w:val="28"/>
          <w:lang w:eastAsia="ru-RU"/>
        </w:rPr>
        <w:t xml:space="preserve"> мероприятий по воспроизводству лесов города Ставрополя и озеленению территории города Ставрополя на 2020 год</w:t>
      </w:r>
    </w:p>
    <w:p w:rsidR="005D5EC7" w:rsidRPr="00A8171F" w:rsidRDefault="0095752B" w:rsidP="005D5EC7">
      <w:pPr>
        <w:suppressAutoHyphens/>
        <w:spacing w:after="0" w:line="240" w:lineRule="exact"/>
        <w:jc w:val="lowKashida"/>
        <w:rPr>
          <w:rFonts w:ascii="Times New Roman" w:eastAsia="Times New Roman" w:hAnsi="Times New Roman" w:cs="Times New Roman"/>
          <w:sz w:val="28"/>
          <w:szCs w:val="28"/>
          <w:lang w:eastAsia="ru-RU"/>
        </w:rPr>
      </w:pPr>
      <w:r w:rsidRPr="00A8171F">
        <w:rPr>
          <w:rFonts w:ascii="Times New Roman" w:eastAsia="Times New Roman" w:hAnsi="Times New Roman" w:cs="Times New Roman"/>
          <w:sz w:val="28"/>
          <w:szCs w:val="28"/>
          <w:lang w:eastAsia="ru-RU"/>
        </w:rPr>
        <w:t xml:space="preserve">  </w:t>
      </w:r>
    </w:p>
    <w:p w:rsidR="00A45BFB" w:rsidRDefault="00A45BFB" w:rsidP="00A45BFB">
      <w:pPr>
        <w:widowControl w:val="0"/>
        <w:spacing w:after="0" w:line="240" w:lineRule="auto"/>
        <w:jc w:val="both"/>
        <w:rPr>
          <w:rFonts w:ascii="Times New Roman" w:hAnsi="Times New Roman" w:cs="Times New Roman"/>
          <w:sz w:val="28"/>
          <w:szCs w:val="28"/>
        </w:rPr>
      </w:pPr>
    </w:p>
    <w:p w:rsidR="00155298" w:rsidRDefault="00584983" w:rsidP="0015529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155298" w:rsidRPr="00155298">
        <w:rPr>
          <w:rFonts w:ascii="Times New Roman" w:hAnsi="Times New Roman" w:cs="Times New Roman"/>
          <w:sz w:val="28"/>
          <w:szCs w:val="28"/>
        </w:rPr>
        <w:tab/>
        <w:t>Федеральны</w:t>
      </w:r>
      <w:r w:rsidR="00155298">
        <w:rPr>
          <w:rFonts w:ascii="Times New Roman" w:hAnsi="Times New Roman" w:cs="Times New Roman"/>
          <w:sz w:val="28"/>
          <w:szCs w:val="28"/>
        </w:rPr>
        <w:t xml:space="preserve">м </w:t>
      </w:r>
      <w:r w:rsidR="00155298" w:rsidRPr="00155298">
        <w:rPr>
          <w:rFonts w:ascii="Times New Roman" w:hAnsi="Times New Roman" w:cs="Times New Roman"/>
          <w:sz w:val="28"/>
          <w:szCs w:val="28"/>
        </w:rPr>
        <w:t>закон</w:t>
      </w:r>
      <w:r w:rsidR="00155298">
        <w:rPr>
          <w:rFonts w:ascii="Times New Roman" w:hAnsi="Times New Roman" w:cs="Times New Roman"/>
          <w:sz w:val="28"/>
          <w:szCs w:val="28"/>
        </w:rPr>
        <w:t>ом</w:t>
      </w:r>
      <w:r w:rsidR="00155298" w:rsidRPr="00155298">
        <w:rPr>
          <w:rFonts w:ascii="Times New Roman" w:hAnsi="Times New Roman" w:cs="Times New Roman"/>
          <w:sz w:val="28"/>
          <w:szCs w:val="28"/>
        </w:rPr>
        <w:t xml:space="preserve"> от 06</w:t>
      </w:r>
      <w:r w:rsidR="00155298">
        <w:rPr>
          <w:rFonts w:ascii="Times New Roman" w:hAnsi="Times New Roman" w:cs="Times New Roman"/>
          <w:sz w:val="28"/>
          <w:szCs w:val="28"/>
        </w:rPr>
        <w:t xml:space="preserve"> октября </w:t>
      </w:r>
      <w:r w:rsidR="00155298" w:rsidRPr="00155298">
        <w:rPr>
          <w:rFonts w:ascii="Times New Roman" w:hAnsi="Times New Roman" w:cs="Times New Roman"/>
          <w:sz w:val="28"/>
          <w:szCs w:val="28"/>
        </w:rPr>
        <w:t>2003</w:t>
      </w:r>
      <w:r w:rsidR="00155298">
        <w:rPr>
          <w:rFonts w:ascii="Times New Roman" w:hAnsi="Times New Roman" w:cs="Times New Roman"/>
          <w:sz w:val="28"/>
          <w:szCs w:val="28"/>
        </w:rPr>
        <w:t xml:space="preserve"> г.</w:t>
      </w:r>
      <w:r w:rsidR="00155298" w:rsidRPr="00155298">
        <w:rPr>
          <w:rFonts w:ascii="Times New Roman" w:hAnsi="Times New Roman" w:cs="Times New Roman"/>
          <w:sz w:val="28"/>
          <w:szCs w:val="28"/>
        </w:rPr>
        <w:t xml:space="preserve"> </w:t>
      </w:r>
      <w:r w:rsidR="00155298">
        <w:rPr>
          <w:rFonts w:ascii="Times New Roman" w:hAnsi="Times New Roman" w:cs="Times New Roman"/>
          <w:sz w:val="28"/>
          <w:szCs w:val="28"/>
        </w:rPr>
        <w:t xml:space="preserve">              №</w:t>
      </w:r>
      <w:r w:rsidR="00155298" w:rsidRPr="00155298">
        <w:rPr>
          <w:rFonts w:ascii="Times New Roman" w:hAnsi="Times New Roman" w:cs="Times New Roman"/>
          <w:sz w:val="28"/>
          <w:szCs w:val="28"/>
        </w:rPr>
        <w:t xml:space="preserve"> 131-ФЗ</w:t>
      </w:r>
      <w:r w:rsidR="00155298">
        <w:rPr>
          <w:rFonts w:ascii="Times New Roman" w:hAnsi="Times New Roman" w:cs="Times New Roman"/>
          <w:sz w:val="28"/>
          <w:szCs w:val="28"/>
        </w:rPr>
        <w:t xml:space="preserve"> «</w:t>
      </w:r>
      <w:r w:rsidR="00155298" w:rsidRPr="00155298">
        <w:rPr>
          <w:rFonts w:ascii="Times New Roman" w:hAnsi="Times New Roman" w:cs="Times New Roman"/>
          <w:sz w:val="28"/>
          <w:szCs w:val="28"/>
        </w:rPr>
        <w:t>Об общих принципах организации местного самоуправления в Российской Федерации</w:t>
      </w:r>
      <w:r w:rsidR="00155298">
        <w:rPr>
          <w:rFonts w:ascii="Times New Roman" w:hAnsi="Times New Roman" w:cs="Times New Roman"/>
          <w:sz w:val="28"/>
          <w:szCs w:val="28"/>
        </w:rPr>
        <w:t>», р</w:t>
      </w:r>
      <w:r w:rsidR="00155298" w:rsidRPr="00155298">
        <w:rPr>
          <w:rFonts w:ascii="Times New Roman" w:hAnsi="Times New Roman" w:cs="Times New Roman"/>
          <w:sz w:val="28"/>
          <w:szCs w:val="28"/>
        </w:rPr>
        <w:t>ешение</w:t>
      </w:r>
      <w:r w:rsidR="00155298">
        <w:rPr>
          <w:rFonts w:ascii="Times New Roman" w:hAnsi="Times New Roman" w:cs="Times New Roman"/>
          <w:sz w:val="28"/>
          <w:szCs w:val="28"/>
        </w:rPr>
        <w:t>м</w:t>
      </w:r>
      <w:r w:rsidR="00155298" w:rsidRPr="00155298">
        <w:rPr>
          <w:rFonts w:ascii="Times New Roman" w:hAnsi="Times New Roman" w:cs="Times New Roman"/>
          <w:sz w:val="28"/>
          <w:szCs w:val="28"/>
        </w:rPr>
        <w:t xml:space="preserve"> Ставропольской городской Думы </w:t>
      </w:r>
      <w:r w:rsidR="00155298">
        <w:rPr>
          <w:rFonts w:ascii="Times New Roman" w:hAnsi="Times New Roman" w:cs="Times New Roman"/>
          <w:sz w:val="28"/>
          <w:szCs w:val="28"/>
        </w:rPr>
        <w:t xml:space="preserve">                      </w:t>
      </w:r>
      <w:r w:rsidR="00155298" w:rsidRPr="00155298">
        <w:rPr>
          <w:rFonts w:ascii="Times New Roman" w:hAnsi="Times New Roman" w:cs="Times New Roman"/>
          <w:sz w:val="28"/>
          <w:szCs w:val="28"/>
        </w:rPr>
        <w:t>от 23</w:t>
      </w:r>
      <w:r w:rsidR="00155298">
        <w:rPr>
          <w:rFonts w:ascii="Times New Roman" w:hAnsi="Times New Roman" w:cs="Times New Roman"/>
          <w:sz w:val="28"/>
          <w:szCs w:val="28"/>
        </w:rPr>
        <w:t xml:space="preserve"> августа </w:t>
      </w:r>
      <w:r w:rsidR="00155298" w:rsidRPr="00155298">
        <w:rPr>
          <w:rFonts w:ascii="Times New Roman" w:hAnsi="Times New Roman" w:cs="Times New Roman"/>
          <w:sz w:val="28"/>
          <w:szCs w:val="28"/>
        </w:rPr>
        <w:t>2017</w:t>
      </w:r>
      <w:r w:rsidR="00155298">
        <w:rPr>
          <w:rFonts w:ascii="Times New Roman" w:hAnsi="Times New Roman" w:cs="Times New Roman"/>
          <w:sz w:val="28"/>
          <w:szCs w:val="28"/>
        </w:rPr>
        <w:t xml:space="preserve"> г.</w:t>
      </w:r>
      <w:r w:rsidR="00155298" w:rsidRPr="00155298">
        <w:rPr>
          <w:rFonts w:ascii="Times New Roman" w:hAnsi="Times New Roman" w:cs="Times New Roman"/>
          <w:sz w:val="28"/>
          <w:szCs w:val="28"/>
        </w:rPr>
        <w:t xml:space="preserve"> </w:t>
      </w:r>
      <w:r w:rsidR="00155298">
        <w:rPr>
          <w:rFonts w:ascii="Times New Roman" w:hAnsi="Times New Roman" w:cs="Times New Roman"/>
          <w:sz w:val="28"/>
          <w:szCs w:val="28"/>
        </w:rPr>
        <w:t>№</w:t>
      </w:r>
      <w:r w:rsidR="00155298" w:rsidRPr="00155298">
        <w:rPr>
          <w:rFonts w:ascii="Times New Roman" w:hAnsi="Times New Roman" w:cs="Times New Roman"/>
          <w:sz w:val="28"/>
          <w:szCs w:val="28"/>
        </w:rPr>
        <w:t xml:space="preserve"> 127</w:t>
      </w:r>
      <w:r w:rsidR="00155298">
        <w:rPr>
          <w:rFonts w:ascii="Times New Roman" w:hAnsi="Times New Roman" w:cs="Times New Roman"/>
          <w:sz w:val="28"/>
          <w:szCs w:val="28"/>
        </w:rPr>
        <w:t xml:space="preserve"> «</w:t>
      </w:r>
      <w:r w:rsidR="00155298" w:rsidRPr="00155298">
        <w:rPr>
          <w:rFonts w:ascii="Times New Roman" w:hAnsi="Times New Roman" w:cs="Times New Roman"/>
          <w:sz w:val="28"/>
          <w:szCs w:val="28"/>
        </w:rPr>
        <w:t>Об утверждении Правил благоустройства территории муниципального образования города Ставрополя Ставропольского края</w:t>
      </w:r>
      <w:r w:rsidR="00155298">
        <w:rPr>
          <w:rFonts w:ascii="Times New Roman" w:hAnsi="Times New Roman" w:cs="Times New Roman"/>
          <w:sz w:val="28"/>
          <w:szCs w:val="28"/>
        </w:rPr>
        <w:t>»</w:t>
      </w:r>
    </w:p>
    <w:p w:rsidR="00155298" w:rsidRDefault="00155298" w:rsidP="00A0185A">
      <w:pPr>
        <w:widowControl w:val="0"/>
        <w:spacing w:after="0" w:line="240" w:lineRule="auto"/>
        <w:ind w:firstLine="709"/>
        <w:jc w:val="both"/>
        <w:rPr>
          <w:rFonts w:ascii="Times New Roman" w:hAnsi="Times New Roman" w:cs="Times New Roman"/>
          <w:sz w:val="28"/>
          <w:szCs w:val="28"/>
        </w:rPr>
      </w:pPr>
    </w:p>
    <w:p w:rsidR="00584983" w:rsidRDefault="00584983" w:rsidP="00584983">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584983" w:rsidRDefault="00584983" w:rsidP="00584983">
      <w:pPr>
        <w:widowControl w:val="0"/>
        <w:spacing w:after="0" w:line="240" w:lineRule="auto"/>
        <w:jc w:val="both"/>
        <w:rPr>
          <w:rFonts w:ascii="Times New Roman" w:hAnsi="Times New Roman" w:cs="Times New Roman"/>
          <w:sz w:val="28"/>
          <w:szCs w:val="28"/>
        </w:rPr>
      </w:pPr>
    </w:p>
    <w:p w:rsidR="001B5E2F" w:rsidRDefault="00584983" w:rsidP="00A8171F">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C18F3">
        <w:rPr>
          <w:rFonts w:ascii="Times New Roman" w:hAnsi="Times New Roman" w:cs="Times New Roman"/>
          <w:sz w:val="28"/>
          <w:szCs w:val="28"/>
        </w:rPr>
        <w:t> </w:t>
      </w:r>
      <w:r w:rsidR="00155298">
        <w:rPr>
          <w:rFonts w:ascii="Times New Roman" w:hAnsi="Times New Roman" w:cs="Times New Roman"/>
          <w:sz w:val="28"/>
          <w:szCs w:val="28"/>
        </w:rPr>
        <w:t xml:space="preserve">Утвердить </w:t>
      </w:r>
      <w:r w:rsidR="00A8171F" w:rsidRPr="00A8171F">
        <w:rPr>
          <w:rFonts w:ascii="Times New Roman" w:hAnsi="Times New Roman" w:cs="Times New Roman"/>
          <w:sz w:val="28"/>
          <w:szCs w:val="28"/>
        </w:rPr>
        <w:t>Календарный план мероприятий по воспроизводству лесов города Ставрополя и озеленению территории города Ставрополя на 2020 год</w:t>
      </w:r>
      <w:r w:rsidR="0095752B" w:rsidRPr="0095752B">
        <w:rPr>
          <w:rFonts w:ascii="Times New Roman" w:hAnsi="Times New Roman" w:cs="Times New Roman"/>
          <w:sz w:val="28"/>
          <w:szCs w:val="28"/>
        </w:rPr>
        <w:t xml:space="preserve"> </w:t>
      </w:r>
      <w:r w:rsidR="00155298">
        <w:rPr>
          <w:rFonts w:ascii="Times New Roman" w:hAnsi="Times New Roman" w:cs="Times New Roman"/>
          <w:sz w:val="28"/>
          <w:szCs w:val="28"/>
        </w:rPr>
        <w:t>согласно приложению</w:t>
      </w:r>
      <w:r w:rsidR="000712A5">
        <w:rPr>
          <w:rFonts w:ascii="Times New Roman" w:hAnsi="Times New Roman" w:cs="Times New Roman"/>
          <w:sz w:val="28"/>
          <w:szCs w:val="28"/>
        </w:rPr>
        <w:t>.</w:t>
      </w:r>
    </w:p>
    <w:p w:rsidR="00584983" w:rsidRDefault="000E41D4" w:rsidP="002B6C3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84983">
        <w:rPr>
          <w:rFonts w:ascii="Times New Roman" w:hAnsi="Times New Roman" w:cs="Times New Roman"/>
          <w:sz w:val="28"/>
          <w:szCs w:val="28"/>
        </w:rPr>
        <w:t>.</w:t>
      </w:r>
      <w:r w:rsidR="002B6C36">
        <w:rPr>
          <w:rFonts w:ascii="Times New Roman" w:hAnsi="Times New Roman" w:cs="Times New Roman"/>
          <w:sz w:val="28"/>
          <w:szCs w:val="28"/>
        </w:rPr>
        <w:t> </w:t>
      </w:r>
      <w:proofErr w:type="gramStart"/>
      <w:r w:rsidR="00584983">
        <w:rPr>
          <w:rFonts w:ascii="Times New Roman" w:hAnsi="Times New Roman" w:cs="Times New Roman"/>
          <w:sz w:val="28"/>
          <w:szCs w:val="28"/>
        </w:rPr>
        <w:t>Разместить</w:t>
      </w:r>
      <w:proofErr w:type="gramEnd"/>
      <w:r w:rsidR="00584983">
        <w:rPr>
          <w:rFonts w:ascii="Times New Roman" w:hAnsi="Times New Roman" w:cs="Times New Roman"/>
          <w:sz w:val="28"/>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2B6C36" w:rsidRDefault="002B6C36" w:rsidP="002B6C36">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B6C36">
        <w:rPr>
          <w:rFonts w:ascii="Times New Roman" w:hAnsi="Times New Roman" w:cs="Times New Roman"/>
          <w:sz w:val="28"/>
          <w:szCs w:val="28"/>
        </w:rPr>
        <w:t>Контроль исполнения настоящего постановления оставляю за собой.</w:t>
      </w:r>
    </w:p>
    <w:p w:rsidR="004E3753" w:rsidRDefault="004E3753" w:rsidP="00584983">
      <w:pPr>
        <w:autoSpaceDE w:val="0"/>
        <w:autoSpaceDN w:val="0"/>
        <w:adjustRightInd w:val="0"/>
        <w:spacing w:after="0" w:line="240" w:lineRule="auto"/>
        <w:jc w:val="both"/>
        <w:rPr>
          <w:rFonts w:ascii="Times New Roman" w:hAnsi="Times New Roman" w:cs="Times New Roman"/>
          <w:sz w:val="28"/>
          <w:szCs w:val="28"/>
        </w:rPr>
      </w:pPr>
    </w:p>
    <w:p w:rsidR="00A45BFB" w:rsidRDefault="00A45BFB" w:rsidP="00584983">
      <w:pPr>
        <w:autoSpaceDE w:val="0"/>
        <w:autoSpaceDN w:val="0"/>
        <w:adjustRightInd w:val="0"/>
        <w:spacing w:after="0" w:line="240" w:lineRule="auto"/>
        <w:jc w:val="both"/>
        <w:rPr>
          <w:rFonts w:ascii="Times New Roman" w:hAnsi="Times New Roman" w:cs="Times New Roman"/>
          <w:sz w:val="28"/>
          <w:szCs w:val="28"/>
        </w:rPr>
      </w:pPr>
    </w:p>
    <w:p w:rsidR="004E3753" w:rsidRDefault="004E3753" w:rsidP="00584983">
      <w:pPr>
        <w:autoSpaceDE w:val="0"/>
        <w:autoSpaceDN w:val="0"/>
        <w:adjustRightInd w:val="0"/>
        <w:spacing w:after="0" w:line="240" w:lineRule="auto"/>
        <w:jc w:val="both"/>
        <w:rPr>
          <w:rFonts w:ascii="Times New Roman" w:hAnsi="Times New Roman" w:cs="Times New Roman"/>
          <w:sz w:val="28"/>
          <w:szCs w:val="28"/>
        </w:rPr>
      </w:pPr>
    </w:p>
    <w:p w:rsidR="002B6C36" w:rsidRPr="002B6C36" w:rsidRDefault="00A8171F" w:rsidP="002B6C36">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B6C36" w:rsidRPr="002B6C36">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2B6C36" w:rsidRPr="002B6C36">
        <w:rPr>
          <w:rFonts w:ascii="Times New Roman" w:eastAsia="Times New Roman" w:hAnsi="Times New Roman" w:cs="Times New Roman"/>
          <w:sz w:val="28"/>
          <w:szCs w:val="28"/>
          <w:lang w:eastAsia="ru-RU"/>
        </w:rPr>
        <w:t xml:space="preserve"> города Ставрополя</w:t>
      </w:r>
      <w:r>
        <w:rPr>
          <w:rFonts w:ascii="Times New Roman" w:eastAsia="Times New Roman" w:hAnsi="Times New Roman" w:cs="Times New Roman"/>
          <w:sz w:val="28"/>
          <w:szCs w:val="28"/>
          <w:lang w:eastAsia="ru-RU"/>
        </w:rPr>
        <w:t xml:space="preserve">                                                                А.Х. Джатдоев</w:t>
      </w:r>
    </w:p>
    <w:p w:rsidR="00143764" w:rsidRDefault="00143764" w:rsidP="002B6C36">
      <w:pPr>
        <w:autoSpaceDE w:val="0"/>
        <w:autoSpaceDN w:val="0"/>
        <w:adjustRightInd w:val="0"/>
        <w:spacing w:after="0" w:line="240" w:lineRule="auto"/>
        <w:jc w:val="both"/>
        <w:rPr>
          <w:rFonts w:ascii="Times New Roman" w:hAnsi="Times New Roman" w:cs="Times New Roman"/>
          <w:sz w:val="26"/>
          <w:szCs w:val="26"/>
        </w:rPr>
      </w:pPr>
    </w:p>
    <w:p w:rsidR="00823FD4" w:rsidRDefault="00823FD4" w:rsidP="002B6C36">
      <w:pPr>
        <w:autoSpaceDE w:val="0"/>
        <w:autoSpaceDN w:val="0"/>
        <w:adjustRightInd w:val="0"/>
        <w:spacing w:after="0" w:line="240" w:lineRule="auto"/>
        <w:jc w:val="both"/>
        <w:rPr>
          <w:rFonts w:ascii="Times New Roman" w:hAnsi="Times New Roman" w:cs="Times New Roman"/>
          <w:sz w:val="26"/>
          <w:szCs w:val="26"/>
        </w:rPr>
        <w:sectPr w:rsidR="00823FD4" w:rsidSect="00823FD4">
          <w:headerReference w:type="default" r:id="rId8"/>
          <w:headerReference w:type="first" r:id="rId9"/>
          <w:pgSz w:w="11906" w:h="16838"/>
          <w:pgMar w:top="1418" w:right="567" w:bottom="1134" w:left="1985" w:header="709" w:footer="709" w:gutter="0"/>
          <w:pgNumType w:start="1"/>
          <w:cols w:space="708"/>
          <w:docGrid w:linePitch="360"/>
        </w:sectPr>
      </w:pPr>
    </w:p>
    <w:p w:rsidR="00E0471E" w:rsidRDefault="00E0471E" w:rsidP="00E0471E">
      <w:pPr>
        <w:pStyle w:val="a9"/>
        <w:widowControl w:val="0"/>
        <w:spacing w:after="0" w:line="240" w:lineRule="exact"/>
        <w:ind w:left="10206"/>
        <w:rPr>
          <w:rFonts w:ascii="Times New Roman" w:hAnsi="Times New Roman"/>
          <w:sz w:val="28"/>
        </w:rPr>
      </w:pPr>
      <w:r w:rsidRPr="00EE3120">
        <w:rPr>
          <w:rFonts w:ascii="Times New Roman" w:hAnsi="Times New Roman"/>
          <w:sz w:val="28"/>
        </w:rPr>
        <w:t>Приложение</w:t>
      </w:r>
    </w:p>
    <w:p w:rsidR="00E0471E" w:rsidRDefault="00E0471E" w:rsidP="00E0471E">
      <w:pPr>
        <w:pStyle w:val="a9"/>
        <w:widowControl w:val="0"/>
        <w:spacing w:after="0" w:line="240" w:lineRule="exact"/>
        <w:ind w:left="10206"/>
        <w:rPr>
          <w:rFonts w:ascii="Times New Roman" w:hAnsi="Times New Roman"/>
          <w:sz w:val="28"/>
        </w:rPr>
      </w:pPr>
    </w:p>
    <w:p w:rsidR="00E0471E" w:rsidRDefault="00E0471E" w:rsidP="00E0471E">
      <w:pPr>
        <w:pStyle w:val="a9"/>
        <w:widowControl w:val="0"/>
        <w:spacing w:after="0" w:line="240" w:lineRule="exact"/>
        <w:ind w:left="10206"/>
        <w:rPr>
          <w:rFonts w:ascii="Times New Roman" w:hAnsi="Times New Roman"/>
          <w:sz w:val="28"/>
        </w:rPr>
      </w:pPr>
      <w:r>
        <w:rPr>
          <w:rFonts w:ascii="Times New Roman" w:hAnsi="Times New Roman"/>
          <w:sz w:val="28"/>
        </w:rPr>
        <w:t xml:space="preserve">к постановлению </w:t>
      </w:r>
      <w:r w:rsidRPr="00EE3120">
        <w:rPr>
          <w:rFonts w:ascii="Times New Roman" w:hAnsi="Times New Roman"/>
          <w:sz w:val="28"/>
        </w:rPr>
        <w:t xml:space="preserve">администрации </w:t>
      </w:r>
    </w:p>
    <w:p w:rsidR="00E0471E" w:rsidRDefault="00E0471E" w:rsidP="00E0471E">
      <w:pPr>
        <w:pStyle w:val="a9"/>
        <w:widowControl w:val="0"/>
        <w:spacing w:after="0" w:line="240" w:lineRule="exact"/>
        <w:ind w:left="10206"/>
        <w:rPr>
          <w:rFonts w:ascii="Times New Roman" w:eastAsia="Calibri" w:hAnsi="Times New Roman" w:cs="Times New Roman"/>
          <w:sz w:val="28"/>
          <w:szCs w:val="28"/>
        </w:rPr>
      </w:pPr>
      <w:r w:rsidRPr="00EE3120">
        <w:rPr>
          <w:rFonts w:ascii="Times New Roman" w:hAnsi="Times New Roman"/>
          <w:sz w:val="28"/>
        </w:rPr>
        <w:t>города Ставрополя</w:t>
      </w:r>
    </w:p>
    <w:p w:rsidR="00E0471E" w:rsidRDefault="00E0471E" w:rsidP="00E0471E">
      <w:pPr>
        <w:pStyle w:val="a9"/>
        <w:widowControl w:val="0"/>
        <w:spacing w:after="0" w:line="240" w:lineRule="exact"/>
        <w:ind w:left="10206"/>
        <w:rPr>
          <w:rFonts w:ascii="Times New Roman" w:hAnsi="Times New Roman"/>
          <w:sz w:val="28"/>
        </w:rPr>
      </w:pPr>
      <w:r w:rsidRPr="00EE3120">
        <w:rPr>
          <w:rFonts w:ascii="Times New Roman" w:hAnsi="Times New Roman"/>
          <w:sz w:val="28"/>
        </w:rPr>
        <w:t xml:space="preserve">от </w:t>
      </w:r>
      <w:r>
        <w:rPr>
          <w:rFonts w:ascii="Times New Roman" w:hAnsi="Times New Roman"/>
          <w:sz w:val="28"/>
        </w:rPr>
        <w:t xml:space="preserve">  </w:t>
      </w:r>
      <w:r w:rsidR="00EC6501">
        <w:rPr>
          <w:rFonts w:ascii="Times New Roman" w:hAnsi="Times New Roman"/>
          <w:sz w:val="28"/>
        </w:rPr>
        <w:t>04.02.2020</w:t>
      </w:r>
      <w:r>
        <w:rPr>
          <w:rFonts w:ascii="Times New Roman" w:hAnsi="Times New Roman"/>
          <w:sz w:val="28"/>
        </w:rPr>
        <w:t xml:space="preserve"> </w:t>
      </w:r>
      <w:r w:rsidRPr="00EE3120">
        <w:rPr>
          <w:rFonts w:ascii="Times New Roman" w:hAnsi="Times New Roman"/>
          <w:sz w:val="28"/>
        </w:rPr>
        <w:t xml:space="preserve">  №</w:t>
      </w:r>
      <w:r w:rsidR="00EC6501">
        <w:rPr>
          <w:rFonts w:ascii="Times New Roman" w:hAnsi="Times New Roman"/>
          <w:sz w:val="28"/>
        </w:rPr>
        <w:t xml:space="preserve"> 189</w:t>
      </w:r>
      <w:r w:rsidRPr="00EE3120">
        <w:rPr>
          <w:rFonts w:ascii="Times New Roman" w:hAnsi="Times New Roman"/>
          <w:sz w:val="28"/>
        </w:rPr>
        <w:t xml:space="preserve">                     </w:t>
      </w:r>
    </w:p>
    <w:p w:rsidR="00E0471E" w:rsidRDefault="00E0471E" w:rsidP="00E0471E">
      <w:pPr>
        <w:pStyle w:val="a9"/>
        <w:widowControl w:val="0"/>
        <w:spacing w:after="0" w:line="240" w:lineRule="auto"/>
        <w:ind w:left="10620"/>
        <w:rPr>
          <w:rFonts w:ascii="Times New Roman" w:hAnsi="Times New Roman"/>
          <w:sz w:val="28"/>
        </w:rPr>
      </w:pPr>
    </w:p>
    <w:p w:rsidR="00E0471E" w:rsidRDefault="00E0471E" w:rsidP="00E0471E">
      <w:pPr>
        <w:pStyle w:val="a9"/>
        <w:widowControl w:val="0"/>
        <w:spacing w:after="0" w:line="240" w:lineRule="auto"/>
        <w:ind w:left="10620"/>
        <w:rPr>
          <w:rFonts w:ascii="Times New Roman" w:hAnsi="Times New Roman"/>
          <w:sz w:val="28"/>
        </w:rPr>
      </w:pPr>
    </w:p>
    <w:p w:rsidR="00E0471E" w:rsidRDefault="00E0471E" w:rsidP="00E0471E">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КАЛЕНДАРНЫЙ ПЛАН</w:t>
      </w:r>
    </w:p>
    <w:p w:rsidR="00E0471E" w:rsidRPr="001C71AC" w:rsidRDefault="00E0471E" w:rsidP="00E0471E">
      <w:pPr>
        <w:spacing w:after="0" w:line="240" w:lineRule="exact"/>
        <w:jc w:val="center"/>
        <w:rPr>
          <w:rFonts w:ascii="Times New Roman" w:hAnsi="Times New Roman" w:cs="Times New Roman"/>
          <w:sz w:val="28"/>
          <w:szCs w:val="28"/>
        </w:rPr>
      </w:pPr>
      <w:r w:rsidRPr="001C71AC">
        <w:rPr>
          <w:rFonts w:ascii="Times New Roman" w:hAnsi="Times New Roman" w:cs="Times New Roman"/>
          <w:sz w:val="28"/>
          <w:szCs w:val="28"/>
        </w:rPr>
        <w:t>мероприятий по воспроизводству лесов города Ставрополя и озеленению территории города Ставрополя на 2020 год</w:t>
      </w:r>
    </w:p>
    <w:p w:rsidR="00E0471E" w:rsidRDefault="00E0471E" w:rsidP="00E0471E"/>
    <w:tbl>
      <w:tblPr>
        <w:tblStyle w:val="ac"/>
        <w:tblW w:w="0" w:type="auto"/>
        <w:tblBorders>
          <w:bottom w:val="none" w:sz="0" w:space="0" w:color="auto"/>
        </w:tblBorders>
        <w:tblLook w:val="04A0"/>
      </w:tblPr>
      <w:tblGrid>
        <w:gridCol w:w="534"/>
        <w:gridCol w:w="6804"/>
        <w:gridCol w:w="1701"/>
        <w:gridCol w:w="1984"/>
        <w:gridCol w:w="3686"/>
      </w:tblGrid>
      <w:tr w:rsidR="00E0471E" w:rsidTr="0054198B">
        <w:tc>
          <w:tcPr>
            <w:tcW w:w="534" w:type="dxa"/>
          </w:tcPr>
          <w:p w:rsidR="00E0471E" w:rsidRPr="002F058B" w:rsidRDefault="00E0471E" w:rsidP="00573286">
            <w:pPr>
              <w:ind w:right="-108"/>
              <w:jc w:val="center"/>
              <w:rPr>
                <w:rFonts w:ascii="Times New Roman" w:hAnsi="Times New Roman" w:cs="Times New Roman"/>
                <w:sz w:val="24"/>
                <w:szCs w:val="24"/>
              </w:rPr>
            </w:pPr>
            <w:r w:rsidRPr="002F058B">
              <w:rPr>
                <w:rFonts w:ascii="Times New Roman" w:hAnsi="Times New Roman" w:cs="Times New Roman"/>
                <w:sz w:val="24"/>
                <w:szCs w:val="24"/>
              </w:rPr>
              <w:t>№</w:t>
            </w:r>
          </w:p>
          <w:p w:rsidR="00E0471E" w:rsidRPr="002F058B" w:rsidRDefault="00E0471E" w:rsidP="00573286">
            <w:pPr>
              <w:ind w:right="-108"/>
              <w:rPr>
                <w:rFonts w:ascii="Times New Roman" w:hAnsi="Times New Roman" w:cs="Times New Roman"/>
                <w:sz w:val="24"/>
                <w:szCs w:val="24"/>
              </w:rPr>
            </w:pPr>
            <w:proofErr w:type="gramStart"/>
            <w:r w:rsidRPr="002F058B">
              <w:rPr>
                <w:rFonts w:ascii="Times New Roman" w:hAnsi="Times New Roman" w:cs="Times New Roman"/>
                <w:sz w:val="24"/>
                <w:szCs w:val="24"/>
              </w:rPr>
              <w:t>п</w:t>
            </w:r>
            <w:proofErr w:type="gramEnd"/>
            <w:r w:rsidRPr="002F058B">
              <w:rPr>
                <w:rFonts w:ascii="Times New Roman" w:hAnsi="Times New Roman" w:cs="Times New Roman"/>
                <w:sz w:val="24"/>
                <w:szCs w:val="24"/>
              </w:rPr>
              <w:t>/п</w:t>
            </w:r>
          </w:p>
        </w:tc>
        <w:tc>
          <w:tcPr>
            <w:tcW w:w="6804"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Наименование мероприятия</w:t>
            </w:r>
          </w:p>
        </w:tc>
        <w:tc>
          <w:tcPr>
            <w:tcW w:w="1701" w:type="dxa"/>
          </w:tcPr>
          <w:p w:rsidR="00E0471E" w:rsidRPr="002F058B" w:rsidRDefault="00E0471E" w:rsidP="00573286">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Объем работ</w:t>
            </w:r>
          </w:p>
        </w:tc>
        <w:tc>
          <w:tcPr>
            <w:tcW w:w="1984"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Срок</w:t>
            </w:r>
          </w:p>
          <w:p w:rsidR="00E0471E" w:rsidRPr="002F058B" w:rsidRDefault="00E0471E" w:rsidP="00573286">
            <w:pPr>
              <w:ind w:left="-80" w:right="-108"/>
              <w:jc w:val="center"/>
              <w:rPr>
                <w:rFonts w:ascii="Times New Roman" w:hAnsi="Times New Roman" w:cs="Times New Roman"/>
                <w:sz w:val="24"/>
                <w:szCs w:val="24"/>
              </w:rPr>
            </w:pPr>
            <w:r w:rsidRPr="002F058B">
              <w:rPr>
                <w:rFonts w:ascii="Times New Roman" w:hAnsi="Times New Roman" w:cs="Times New Roman"/>
                <w:sz w:val="24"/>
                <w:szCs w:val="24"/>
              </w:rPr>
              <w:t>выполнения</w:t>
            </w:r>
          </w:p>
        </w:tc>
        <w:tc>
          <w:tcPr>
            <w:tcW w:w="3686" w:type="dxa"/>
          </w:tcPr>
          <w:p w:rsidR="00E0471E" w:rsidRPr="002F058B" w:rsidRDefault="00E0471E" w:rsidP="00573286">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Ответственный</w:t>
            </w:r>
          </w:p>
          <w:p w:rsidR="00E0471E" w:rsidRPr="002F058B" w:rsidRDefault="00E0471E" w:rsidP="00573286">
            <w:pPr>
              <w:ind w:left="-108"/>
              <w:jc w:val="center"/>
              <w:rPr>
                <w:rFonts w:ascii="Times New Roman" w:hAnsi="Times New Roman" w:cs="Times New Roman"/>
                <w:sz w:val="24"/>
                <w:szCs w:val="24"/>
              </w:rPr>
            </w:pPr>
            <w:r w:rsidRPr="002F058B">
              <w:rPr>
                <w:rFonts w:ascii="Times New Roman" w:hAnsi="Times New Roman" w:cs="Times New Roman"/>
                <w:sz w:val="24"/>
                <w:szCs w:val="24"/>
              </w:rPr>
              <w:t>исполнитель</w:t>
            </w:r>
          </w:p>
        </w:tc>
      </w:tr>
    </w:tbl>
    <w:p w:rsidR="00E0471E" w:rsidRPr="00254BC4" w:rsidRDefault="00E0471E" w:rsidP="00E0471E">
      <w:pPr>
        <w:spacing w:after="0" w:line="20" w:lineRule="exact"/>
        <w:rPr>
          <w:rFonts w:ascii="Gabriola" w:hAnsi="Gabriola"/>
          <w:sz w:val="2"/>
          <w:szCs w:val="2"/>
        </w:rPr>
      </w:pPr>
    </w:p>
    <w:tbl>
      <w:tblPr>
        <w:tblStyle w:val="ac"/>
        <w:tblW w:w="0" w:type="auto"/>
        <w:tblLook w:val="04A0"/>
      </w:tblPr>
      <w:tblGrid>
        <w:gridCol w:w="534"/>
        <w:gridCol w:w="6804"/>
        <w:gridCol w:w="1701"/>
        <w:gridCol w:w="1984"/>
        <w:gridCol w:w="3686"/>
      </w:tblGrid>
      <w:tr w:rsidR="00E0471E" w:rsidTr="0054198B">
        <w:trPr>
          <w:tblHeader/>
        </w:trPr>
        <w:tc>
          <w:tcPr>
            <w:tcW w:w="534" w:type="dxa"/>
          </w:tcPr>
          <w:p w:rsidR="00E0471E" w:rsidRPr="002F058B" w:rsidRDefault="00E0471E" w:rsidP="00573286">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E0471E" w:rsidRPr="002F058B" w:rsidRDefault="00E0471E" w:rsidP="00573286">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E0471E" w:rsidRPr="002F058B"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E0471E" w:rsidRPr="002F058B" w:rsidRDefault="00E0471E" w:rsidP="00573286">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E0471E" w:rsidRPr="002F058B"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5</w:t>
            </w:r>
          </w:p>
        </w:tc>
      </w:tr>
      <w:tr w:rsidR="00E0471E" w:rsidTr="0054198B">
        <w:tc>
          <w:tcPr>
            <w:tcW w:w="14709" w:type="dxa"/>
            <w:gridSpan w:val="5"/>
          </w:tcPr>
          <w:p w:rsidR="00E0471E" w:rsidRDefault="00E0471E" w:rsidP="00573286">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1. Воспроизводство лесов города Ставрополя</w:t>
            </w:r>
          </w:p>
        </w:tc>
      </w:tr>
      <w:tr w:rsidR="00E0471E" w:rsidTr="0054198B">
        <w:tc>
          <w:tcPr>
            <w:tcW w:w="534" w:type="dxa"/>
          </w:tcPr>
          <w:p w:rsidR="00E0471E" w:rsidRDefault="00E0471E" w:rsidP="00573286">
            <w:pPr>
              <w:ind w:right="-108"/>
              <w:jc w:val="center"/>
              <w:rPr>
                <w:rFonts w:ascii="Times New Roman" w:hAnsi="Times New Roman" w:cs="Times New Roman"/>
                <w:sz w:val="24"/>
                <w:szCs w:val="24"/>
              </w:rPr>
            </w:pPr>
            <w:r>
              <w:rPr>
                <w:rFonts w:ascii="Times New Roman" w:hAnsi="Times New Roman" w:cs="Times New Roman"/>
                <w:sz w:val="24"/>
                <w:szCs w:val="24"/>
              </w:rPr>
              <w:t>1</w:t>
            </w:r>
            <w:r w:rsidR="00573286">
              <w:rPr>
                <w:rFonts w:ascii="Times New Roman" w:hAnsi="Times New Roman" w:cs="Times New Roman"/>
                <w:sz w:val="24"/>
                <w:szCs w:val="24"/>
              </w:rPr>
              <w:t>)</w:t>
            </w:r>
          </w:p>
        </w:tc>
        <w:tc>
          <w:tcPr>
            <w:tcW w:w="6804" w:type="dxa"/>
            <w:tcBorders>
              <w:bottom w:val="single" w:sz="4" w:space="0" w:color="auto"/>
            </w:tcBorders>
          </w:tcPr>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в</w:t>
            </w:r>
            <w:r w:rsidR="00E0471E" w:rsidRPr="002F058B">
              <w:rPr>
                <w:rFonts w:ascii="Times New Roman" w:hAnsi="Times New Roman" w:cs="Times New Roman"/>
                <w:sz w:val="24"/>
                <w:szCs w:val="24"/>
              </w:rPr>
              <w:t xml:space="preserve">ысадка зеленых насаждений в урочище «Надежда» в целях воспроизводства лесных ресурсов города </w:t>
            </w:r>
            <w:r>
              <w:rPr>
                <w:rFonts w:ascii="Times New Roman" w:hAnsi="Times New Roman" w:cs="Times New Roman"/>
                <w:sz w:val="24"/>
                <w:szCs w:val="24"/>
              </w:rPr>
              <w:t xml:space="preserve">Ставрополя </w:t>
            </w:r>
            <w:r w:rsidR="00E0471E" w:rsidRPr="002F058B">
              <w:rPr>
                <w:rFonts w:ascii="Times New Roman" w:hAnsi="Times New Roman" w:cs="Times New Roman"/>
                <w:sz w:val="24"/>
                <w:szCs w:val="24"/>
              </w:rPr>
              <w:t>(вяз, акация белая)</w:t>
            </w:r>
          </w:p>
        </w:tc>
        <w:tc>
          <w:tcPr>
            <w:tcW w:w="1701"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6 700 шт. </w:t>
            </w:r>
          </w:p>
        </w:tc>
        <w:tc>
          <w:tcPr>
            <w:tcW w:w="1984" w:type="dxa"/>
            <w:tcBorders>
              <w:bottom w:val="single" w:sz="4" w:space="0" w:color="auto"/>
            </w:tcBorders>
          </w:tcPr>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март – апрель;</w:t>
            </w:r>
          </w:p>
          <w:p w:rsidR="00E0471E" w:rsidRPr="002F058B" w:rsidRDefault="00E0471E" w:rsidP="00573286">
            <w:pPr>
              <w:ind w:left="-250" w:firstLine="142"/>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октябрь – ноябрь</w:t>
            </w:r>
          </w:p>
        </w:tc>
        <w:tc>
          <w:tcPr>
            <w:tcW w:w="3686" w:type="dxa"/>
            <w:tcBorders>
              <w:bottom w:val="single" w:sz="4" w:space="0" w:color="auto"/>
            </w:tcBorders>
          </w:tcPr>
          <w:p w:rsidR="00E0471E" w:rsidRPr="002F058B" w:rsidRDefault="00E0471E" w:rsidP="00573286">
            <w:pPr>
              <w:ind w:left="30" w:right="-70"/>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sidRPr="002F058B">
              <w:rPr>
                <w:rFonts w:ascii="Times New Roman" w:hAnsi="Times New Roman" w:cs="Times New Roman"/>
                <w:color w:val="000000"/>
                <w:sz w:val="24"/>
                <w:szCs w:val="24"/>
              </w:rPr>
              <w:t xml:space="preserve"> </w:t>
            </w:r>
            <w:r w:rsidRPr="002F058B">
              <w:rPr>
                <w:rFonts w:ascii="Times New Roman" w:hAnsi="Times New Roman" w:cs="Times New Roman"/>
                <w:sz w:val="24"/>
                <w:szCs w:val="24"/>
              </w:rPr>
              <w:t>муниципальное бюджетное учреждение «Ставропольское городское лесничество» (по согласованию)</w:t>
            </w:r>
          </w:p>
        </w:tc>
      </w:tr>
      <w:tr w:rsidR="00E0471E" w:rsidTr="0054198B">
        <w:tc>
          <w:tcPr>
            <w:tcW w:w="534" w:type="dxa"/>
          </w:tcPr>
          <w:p w:rsidR="00E0471E" w:rsidRDefault="00903459" w:rsidP="00573286">
            <w:pPr>
              <w:ind w:right="-108"/>
              <w:jc w:val="center"/>
              <w:rPr>
                <w:rFonts w:ascii="Times New Roman" w:hAnsi="Times New Roman" w:cs="Times New Roman"/>
                <w:sz w:val="24"/>
                <w:szCs w:val="24"/>
              </w:rPr>
            </w:pPr>
            <w:r>
              <w:rPr>
                <w:rFonts w:ascii="Times New Roman" w:hAnsi="Times New Roman" w:cs="Times New Roman"/>
                <w:sz w:val="24"/>
                <w:szCs w:val="24"/>
              </w:rPr>
              <w:t>2</w:t>
            </w:r>
            <w:r w:rsidR="00573286">
              <w:rPr>
                <w:rFonts w:ascii="Times New Roman" w:hAnsi="Times New Roman" w:cs="Times New Roman"/>
                <w:sz w:val="24"/>
                <w:szCs w:val="24"/>
              </w:rPr>
              <w:t>)</w:t>
            </w:r>
            <w:r w:rsidR="00E0471E">
              <w:rPr>
                <w:rFonts w:ascii="Times New Roman" w:hAnsi="Times New Roman" w:cs="Times New Roman"/>
                <w:sz w:val="24"/>
                <w:szCs w:val="24"/>
              </w:rPr>
              <w:t xml:space="preserve"> </w:t>
            </w:r>
          </w:p>
        </w:tc>
        <w:tc>
          <w:tcPr>
            <w:tcW w:w="6804" w:type="dxa"/>
          </w:tcPr>
          <w:p w:rsidR="00E0471E" w:rsidRPr="002F058B" w:rsidRDefault="00573286" w:rsidP="00573286">
            <w:pPr>
              <w:tabs>
                <w:tab w:val="left" w:pos="1418"/>
                <w:tab w:val="left" w:pos="1560"/>
              </w:tabs>
              <w:rPr>
                <w:rFonts w:ascii="Times New Roman" w:hAnsi="Times New Roman" w:cs="Times New Roman"/>
                <w:sz w:val="24"/>
                <w:szCs w:val="24"/>
              </w:rPr>
            </w:pPr>
            <w:r>
              <w:rPr>
                <w:rFonts w:ascii="Times New Roman" w:hAnsi="Times New Roman" w:cs="Times New Roman"/>
                <w:sz w:val="24"/>
                <w:szCs w:val="24"/>
              </w:rPr>
              <w:t>в</w:t>
            </w:r>
            <w:r w:rsidR="00E0471E" w:rsidRPr="002F058B">
              <w:rPr>
                <w:rFonts w:ascii="Times New Roman" w:hAnsi="Times New Roman" w:cs="Times New Roman"/>
                <w:sz w:val="24"/>
                <w:szCs w:val="24"/>
              </w:rPr>
              <w:t>ысадка зеленых насаждений в урочище «</w:t>
            </w:r>
            <w:proofErr w:type="spellStart"/>
            <w:r w:rsidR="00E0471E" w:rsidRPr="002F058B">
              <w:rPr>
                <w:rFonts w:ascii="Times New Roman" w:hAnsi="Times New Roman" w:cs="Times New Roman"/>
                <w:sz w:val="24"/>
                <w:szCs w:val="24"/>
              </w:rPr>
              <w:t>Мамайская</w:t>
            </w:r>
            <w:proofErr w:type="spellEnd"/>
            <w:r w:rsidR="00E0471E" w:rsidRPr="002F058B">
              <w:rPr>
                <w:rFonts w:ascii="Times New Roman" w:hAnsi="Times New Roman" w:cs="Times New Roman"/>
                <w:sz w:val="24"/>
                <w:szCs w:val="24"/>
              </w:rPr>
              <w:t xml:space="preserve"> лесная дача» в целях воспроизводства лесных ресурсов города </w:t>
            </w:r>
            <w:r>
              <w:rPr>
                <w:rFonts w:ascii="Times New Roman" w:hAnsi="Times New Roman" w:cs="Times New Roman"/>
                <w:sz w:val="24"/>
                <w:szCs w:val="24"/>
              </w:rPr>
              <w:t xml:space="preserve">Ставрополя </w:t>
            </w:r>
            <w:r w:rsidR="00E0471E" w:rsidRPr="002F058B">
              <w:rPr>
                <w:rFonts w:ascii="Times New Roman" w:hAnsi="Times New Roman" w:cs="Times New Roman"/>
                <w:sz w:val="24"/>
                <w:szCs w:val="24"/>
              </w:rPr>
              <w:t xml:space="preserve">(лох, дуб </w:t>
            </w:r>
            <w:proofErr w:type="spellStart"/>
            <w:r w:rsidR="00E0471E" w:rsidRPr="002F058B">
              <w:rPr>
                <w:rFonts w:ascii="Times New Roman" w:hAnsi="Times New Roman" w:cs="Times New Roman"/>
                <w:sz w:val="24"/>
                <w:szCs w:val="24"/>
              </w:rPr>
              <w:t>черешчатый</w:t>
            </w:r>
            <w:proofErr w:type="spellEnd"/>
            <w:r w:rsidR="00E0471E" w:rsidRPr="002F058B">
              <w:rPr>
                <w:rFonts w:ascii="Times New Roman" w:hAnsi="Times New Roman" w:cs="Times New Roman"/>
                <w:sz w:val="24"/>
                <w:szCs w:val="24"/>
              </w:rPr>
              <w:t>, акация белая, вяз)</w:t>
            </w:r>
          </w:p>
          <w:p w:rsidR="00E0471E" w:rsidRPr="002F058B" w:rsidRDefault="00E0471E" w:rsidP="00573286">
            <w:pPr>
              <w:tabs>
                <w:tab w:val="left" w:pos="1418"/>
                <w:tab w:val="left" w:pos="1560"/>
              </w:tabs>
              <w:ind w:firstLine="459"/>
              <w:rPr>
                <w:rFonts w:ascii="Times New Roman" w:hAnsi="Times New Roman" w:cs="Times New Roman"/>
                <w:sz w:val="24"/>
                <w:szCs w:val="24"/>
              </w:rPr>
            </w:pPr>
          </w:p>
        </w:tc>
        <w:tc>
          <w:tcPr>
            <w:tcW w:w="1701"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3 167 шт.</w:t>
            </w:r>
          </w:p>
          <w:p w:rsidR="00E0471E" w:rsidRPr="002F058B" w:rsidRDefault="00E0471E" w:rsidP="00573286">
            <w:pPr>
              <w:jc w:val="center"/>
              <w:rPr>
                <w:rFonts w:ascii="Times New Roman" w:hAnsi="Times New Roman" w:cs="Times New Roman"/>
                <w:sz w:val="24"/>
                <w:szCs w:val="24"/>
              </w:rPr>
            </w:pPr>
          </w:p>
          <w:p w:rsidR="00E0471E" w:rsidRPr="002F058B" w:rsidRDefault="00E0471E" w:rsidP="00573286">
            <w:pPr>
              <w:jc w:val="center"/>
              <w:rPr>
                <w:rFonts w:ascii="Times New Roman" w:hAnsi="Times New Roman" w:cs="Times New Roman"/>
                <w:sz w:val="24"/>
                <w:szCs w:val="24"/>
              </w:rPr>
            </w:pPr>
          </w:p>
        </w:tc>
        <w:tc>
          <w:tcPr>
            <w:tcW w:w="1984" w:type="dxa"/>
          </w:tcPr>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март – апрель;</w:t>
            </w:r>
          </w:p>
          <w:p w:rsidR="00E0471E" w:rsidRPr="002F058B" w:rsidRDefault="00E0471E" w:rsidP="00573286">
            <w:pPr>
              <w:ind w:left="-250" w:firstLine="142"/>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октябрь – ноябрь</w:t>
            </w:r>
          </w:p>
        </w:tc>
        <w:tc>
          <w:tcPr>
            <w:tcW w:w="3686" w:type="dxa"/>
          </w:tcPr>
          <w:p w:rsidR="00E0471E" w:rsidRPr="002F058B" w:rsidRDefault="00E0471E" w:rsidP="00573286">
            <w:pPr>
              <w:ind w:left="30" w:right="-70"/>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sidRPr="002F058B">
              <w:rPr>
                <w:rFonts w:ascii="Times New Roman" w:hAnsi="Times New Roman" w:cs="Times New Roman"/>
                <w:color w:val="000000"/>
                <w:sz w:val="24"/>
                <w:szCs w:val="24"/>
              </w:rPr>
              <w:t xml:space="preserve"> </w:t>
            </w:r>
            <w:r w:rsidRPr="002F058B">
              <w:rPr>
                <w:rFonts w:ascii="Times New Roman" w:hAnsi="Times New Roman" w:cs="Times New Roman"/>
                <w:sz w:val="24"/>
                <w:szCs w:val="24"/>
              </w:rPr>
              <w:t xml:space="preserve">муниципальное бюджетное учреждение «Ставропольское городское лесничество» (по согласованию) </w:t>
            </w:r>
          </w:p>
        </w:tc>
      </w:tr>
      <w:tr w:rsidR="00E0471E" w:rsidTr="0054198B">
        <w:tc>
          <w:tcPr>
            <w:tcW w:w="14709" w:type="dxa"/>
            <w:gridSpan w:val="5"/>
          </w:tcPr>
          <w:p w:rsidR="00E0471E" w:rsidRDefault="00E0471E" w:rsidP="00573286">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2. Посадка деревьев на внутриквартальной территории города</w:t>
            </w:r>
            <w:r w:rsidR="00237B88">
              <w:rPr>
                <w:rFonts w:ascii="Times New Roman" w:hAnsi="Times New Roman" w:cs="Times New Roman"/>
                <w:sz w:val="24"/>
                <w:szCs w:val="24"/>
              </w:rPr>
              <w:t xml:space="preserve"> Ставрополя</w:t>
            </w:r>
          </w:p>
        </w:tc>
      </w:tr>
      <w:tr w:rsidR="00E0471E" w:rsidTr="0054198B">
        <w:tc>
          <w:tcPr>
            <w:tcW w:w="534" w:type="dxa"/>
          </w:tcPr>
          <w:p w:rsidR="00E0471E" w:rsidRDefault="00573286" w:rsidP="0054198B">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Дзержинского, 174, 176 (рябина, клен);</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Комсомольская, 62, 72, 74, 78 (липа, клен, береза,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Ленина, 118 (клен);</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 Кооперативный, 1-12 (клен, липа);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ер. Расковой, 1 (береза, дуб);</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Объездная, 8 (рябина, береза);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 Металлистов,</w:t>
            </w:r>
            <w:r>
              <w:rPr>
                <w:rFonts w:ascii="Times New Roman" w:hAnsi="Times New Roman" w:cs="Times New Roman"/>
                <w:sz w:val="24"/>
                <w:szCs w:val="24"/>
              </w:rPr>
              <w:t xml:space="preserve"> </w:t>
            </w:r>
            <w:r w:rsidR="00E0471E">
              <w:rPr>
                <w:rFonts w:ascii="Times New Roman" w:hAnsi="Times New Roman" w:cs="Times New Roman"/>
                <w:sz w:val="24"/>
                <w:szCs w:val="24"/>
              </w:rPr>
              <w:t>9 (клен);</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Лермонтова, 241, 257 (рябина, липа);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gramStart"/>
            <w:r w:rsidR="00E0471E">
              <w:rPr>
                <w:rFonts w:ascii="Times New Roman" w:hAnsi="Times New Roman" w:cs="Times New Roman"/>
                <w:sz w:val="24"/>
                <w:szCs w:val="24"/>
              </w:rPr>
              <w:t>Партизанская</w:t>
            </w:r>
            <w:proofErr w:type="gramEnd"/>
            <w:r w:rsidR="00E0471E">
              <w:rPr>
                <w:rFonts w:ascii="Times New Roman" w:hAnsi="Times New Roman" w:cs="Times New Roman"/>
                <w:sz w:val="24"/>
                <w:szCs w:val="24"/>
              </w:rPr>
              <w:t>, 2 (дуб);</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Спартака, 5 (липа);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Пушкина, 65б (береза, клен);</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Магистральная,</w:t>
            </w:r>
            <w:r>
              <w:rPr>
                <w:rFonts w:ascii="Times New Roman" w:hAnsi="Times New Roman" w:cs="Times New Roman"/>
                <w:sz w:val="24"/>
                <w:szCs w:val="24"/>
              </w:rPr>
              <w:t xml:space="preserve"> </w:t>
            </w:r>
            <w:r w:rsidR="00E0471E">
              <w:rPr>
                <w:rFonts w:ascii="Times New Roman" w:hAnsi="Times New Roman" w:cs="Times New Roman"/>
                <w:sz w:val="24"/>
                <w:szCs w:val="24"/>
              </w:rPr>
              <w:t>8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Беличенко</w:t>
            </w:r>
            <w:proofErr w:type="spellEnd"/>
            <w:r w:rsidR="00E0471E">
              <w:rPr>
                <w:rFonts w:ascii="Times New Roman" w:hAnsi="Times New Roman" w:cs="Times New Roman"/>
                <w:sz w:val="24"/>
                <w:szCs w:val="24"/>
              </w:rPr>
              <w:t>, 4,</w:t>
            </w:r>
            <w:r>
              <w:rPr>
                <w:rFonts w:ascii="Times New Roman" w:hAnsi="Times New Roman" w:cs="Times New Roman"/>
                <w:sz w:val="24"/>
                <w:szCs w:val="24"/>
              </w:rPr>
              <w:t xml:space="preserve"> </w:t>
            </w:r>
            <w:r w:rsidR="00E0471E">
              <w:rPr>
                <w:rFonts w:ascii="Times New Roman" w:hAnsi="Times New Roman" w:cs="Times New Roman"/>
                <w:sz w:val="24"/>
                <w:szCs w:val="24"/>
              </w:rPr>
              <w:t>8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Достоевского, 77/1, 77/2 (клен, липа);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Серова, 420 (береза, липа);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Дзержинского, 188 (дуб, рябина);</w:t>
            </w:r>
          </w:p>
          <w:p w:rsidR="00095009" w:rsidRP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 xml:space="preserve">пр. </w:t>
            </w:r>
            <w:proofErr w:type="spellStart"/>
            <w:r>
              <w:rPr>
                <w:rFonts w:ascii="Times New Roman" w:hAnsi="Times New Roman" w:cs="Times New Roman"/>
                <w:color w:val="000000" w:themeColor="text1"/>
                <w:sz w:val="24"/>
                <w:szCs w:val="24"/>
              </w:rPr>
              <w:t>Надежденский</w:t>
            </w:r>
            <w:proofErr w:type="spellEnd"/>
            <w:r>
              <w:rPr>
                <w:rFonts w:ascii="Times New Roman" w:hAnsi="Times New Roman" w:cs="Times New Roman"/>
                <w:color w:val="000000" w:themeColor="text1"/>
                <w:sz w:val="24"/>
                <w:szCs w:val="24"/>
              </w:rPr>
              <w:t>, 1</w:t>
            </w:r>
            <w:r w:rsidRPr="00095009">
              <w:rPr>
                <w:rFonts w:ascii="Times New Roman" w:hAnsi="Times New Roman" w:cs="Times New Roman"/>
                <w:color w:val="000000" w:themeColor="text1"/>
                <w:sz w:val="24"/>
                <w:szCs w:val="24"/>
              </w:rPr>
              <w:t>-3 (береза, липа, рябина);</w:t>
            </w:r>
          </w:p>
          <w:p w:rsidR="00095009" w:rsidRP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ул. Мира, 145 (береза, липа, рябина)</w:t>
            </w:r>
            <w:r>
              <w:rPr>
                <w:rFonts w:ascii="Times New Roman" w:hAnsi="Times New Roman" w:cs="Times New Roman"/>
                <w:color w:val="000000" w:themeColor="text1"/>
                <w:sz w:val="24"/>
                <w:szCs w:val="24"/>
              </w:rPr>
              <w:t>;</w:t>
            </w:r>
          </w:p>
          <w:p w:rsidR="00095009" w:rsidRPr="00095009" w:rsidRDefault="00095009" w:rsidP="000950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ул. Ленина, 289, 291</w:t>
            </w:r>
            <w:r w:rsidRPr="00095009">
              <w:rPr>
                <w:rFonts w:ascii="Times New Roman" w:hAnsi="Times New Roman" w:cs="Times New Roman"/>
                <w:color w:val="000000" w:themeColor="text1"/>
                <w:sz w:val="24"/>
                <w:szCs w:val="24"/>
              </w:rPr>
              <w:t xml:space="preserve"> (рябина);</w:t>
            </w:r>
          </w:p>
          <w:p w:rsidR="00095009" w:rsidRP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ул. Чехова, 79/1</w:t>
            </w:r>
            <w:r>
              <w:rPr>
                <w:rFonts w:ascii="Times New Roman" w:hAnsi="Times New Roman" w:cs="Times New Roman"/>
                <w:color w:val="000000" w:themeColor="text1"/>
                <w:sz w:val="24"/>
                <w:szCs w:val="24"/>
              </w:rPr>
              <w:t xml:space="preserve"> </w:t>
            </w:r>
            <w:r w:rsidRPr="00095009">
              <w:rPr>
                <w:rFonts w:ascii="Times New Roman" w:hAnsi="Times New Roman" w:cs="Times New Roman"/>
                <w:color w:val="000000" w:themeColor="text1"/>
                <w:sz w:val="24"/>
                <w:szCs w:val="24"/>
              </w:rPr>
              <w:t>(рябина, клен)</w:t>
            </w:r>
            <w:r>
              <w:rPr>
                <w:rFonts w:ascii="Times New Roman" w:hAnsi="Times New Roman" w:cs="Times New Roman"/>
                <w:color w:val="000000" w:themeColor="text1"/>
                <w:sz w:val="24"/>
                <w:szCs w:val="24"/>
              </w:rPr>
              <w:t>;</w:t>
            </w:r>
          </w:p>
          <w:p w:rsidR="00095009" w:rsidRP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ул. Биологическая, 8, 10 (береза, липа, рябина);</w:t>
            </w:r>
          </w:p>
          <w:p w:rsidR="00095009" w:rsidRP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ул. Ленина, 112,114 (рябина, липа);</w:t>
            </w:r>
          </w:p>
          <w:p w:rsidR="00095009" w:rsidRP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ул. Мира, 280/3 (береза, липа, рябина);</w:t>
            </w:r>
          </w:p>
          <w:p w:rsidR="00095009" w:rsidRP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ул. Серова, 472/4</w:t>
            </w:r>
            <w:r>
              <w:rPr>
                <w:rFonts w:ascii="Times New Roman" w:hAnsi="Times New Roman" w:cs="Times New Roman"/>
                <w:color w:val="000000" w:themeColor="text1"/>
                <w:sz w:val="24"/>
                <w:szCs w:val="24"/>
              </w:rPr>
              <w:t xml:space="preserve"> </w:t>
            </w:r>
            <w:r w:rsidRPr="00095009">
              <w:rPr>
                <w:rFonts w:ascii="Times New Roman" w:hAnsi="Times New Roman" w:cs="Times New Roman"/>
                <w:color w:val="000000" w:themeColor="text1"/>
                <w:sz w:val="24"/>
                <w:szCs w:val="24"/>
              </w:rPr>
              <w:t>(береза, липа, рябина);</w:t>
            </w:r>
          </w:p>
          <w:p w:rsidR="00095009" w:rsidRP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ул. Комсомольская, 62 (береза, липа, рябина);</w:t>
            </w:r>
          </w:p>
          <w:p w:rsidR="00095009" w:rsidRPr="00095009" w:rsidRDefault="00095009" w:rsidP="000950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ул. Спартака, 5а, 7 (</w:t>
            </w:r>
            <w:r w:rsidRPr="00095009">
              <w:rPr>
                <w:rFonts w:ascii="Times New Roman" w:hAnsi="Times New Roman" w:cs="Times New Roman"/>
                <w:color w:val="000000" w:themeColor="text1"/>
                <w:sz w:val="24"/>
                <w:szCs w:val="24"/>
              </w:rPr>
              <w:t>береза, липа, рябина)</w:t>
            </w:r>
            <w:r>
              <w:rPr>
                <w:rFonts w:ascii="Times New Roman" w:hAnsi="Times New Roman" w:cs="Times New Roman"/>
                <w:color w:val="000000" w:themeColor="text1"/>
                <w:sz w:val="24"/>
                <w:szCs w:val="24"/>
              </w:rPr>
              <w:t>;</w:t>
            </w:r>
          </w:p>
          <w:p w:rsidR="00095009" w:rsidRP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ул. М</w:t>
            </w:r>
            <w:r w:rsidR="004819E4">
              <w:rPr>
                <w:rFonts w:ascii="Times New Roman" w:hAnsi="Times New Roman" w:cs="Times New Roman"/>
                <w:color w:val="000000" w:themeColor="text1"/>
                <w:sz w:val="24"/>
                <w:szCs w:val="24"/>
              </w:rPr>
              <w:t>аршала</w:t>
            </w:r>
            <w:r w:rsidRPr="00095009">
              <w:rPr>
                <w:rFonts w:ascii="Times New Roman" w:hAnsi="Times New Roman" w:cs="Times New Roman"/>
                <w:color w:val="000000" w:themeColor="text1"/>
                <w:sz w:val="24"/>
                <w:szCs w:val="24"/>
              </w:rPr>
              <w:t xml:space="preserve"> Жукова, 30 (береза, липа, рябина);</w:t>
            </w:r>
          </w:p>
          <w:p w:rsidR="00095009" w:rsidRDefault="00095009" w:rsidP="00095009">
            <w:pPr>
              <w:rPr>
                <w:rFonts w:ascii="Times New Roman" w:hAnsi="Times New Roman" w:cs="Times New Roman"/>
                <w:color w:val="000000" w:themeColor="text1"/>
                <w:sz w:val="24"/>
                <w:szCs w:val="24"/>
              </w:rPr>
            </w:pPr>
            <w:r w:rsidRPr="00095009">
              <w:rPr>
                <w:rFonts w:ascii="Times New Roman" w:hAnsi="Times New Roman" w:cs="Times New Roman"/>
                <w:color w:val="000000" w:themeColor="text1"/>
                <w:sz w:val="24"/>
                <w:szCs w:val="24"/>
              </w:rPr>
              <w:t xml:space="preserve">пер. </w:t>
            </w:r>
            <w:proofErr w:type="gramStart"/>
            <w:r w:rsidRPr="00095009">
              <w:rPr>
                <w:rFonts w:ascii="Times New Roman" w:hAnsi="Times New Roman" w:cs="Times New Roman"/>
                <w:color w:val="000000" w:themeColor="text1"/>
                <w:sz w:val="24"/>
                <w:szCs w:val="24"/>
              </w:rPr>
              <w:t>Врачебный</w:t>
            </w:r>
            <w:proofErr w:type="gramEnd"/>
            <w:r w:rsidRPr="00095009">
              <w:rPr>
                <w:rFonts w:ascii="Times New Roman" w:hAnsi="Times New Roman" w:cs="Times New Roman"/>
                <w:color w:val="000000" w:themeColor="text1"/>
                <w:sz w:val="24"/>
                <w:szCs w:val="24"/>
              </w:rPr>
              <w:t>, 49 (липа, рябина</w:t>
            </w:r>
            <w:r>
              <w:rPr>
                <w:rFonts w:ascii="Times New Roman" w:hAnsi="Times New Roman" w:cs="Times New Roman"/>
                <w:color w:val="000000" w:themeColor="text1"/>
                <w:sz w:val="24"/>
                <w:szCs w:val="24"/>
              </w:rPr>
              <w:t>)</w:t>
            </w:r>
            <w:r w:rsidR="00B67D48">
              <w:rPr>
                <w:rFonts w:ascii="Times New Roman" w:hAnsi="Times New Roman" w:cs="Times New Roman"/>
                <w:color w:val="000000" w:themeColor="text1"/>
                <w:sz w:val="24"/>
                <w:szCs w:val="24"/>
              </w:rPr>
              <w:t>;</w:t>
            </w:r>
          </w:p>
          <w:p w:rsidR="00E416B8" w:rsidRPr="00095009" w:rsidRDefault="00B37901" w:rsidP="004A7F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ул. Ленина, 88, 100, 102 (липа, рябина)</w:t>
            </w:r>
          </w:p>
          <w:p w:rsidR="00E0471E" w:rsidRDefault="00E0471E" w:rsidP="00573286">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14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26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5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10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9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8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4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18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10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6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9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4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10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10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5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5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10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3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7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6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4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5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5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5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5 шт.</w:t>
            </w:r>
          </w:p>
          <w:p w:rsidR="00095009" w:rsidRP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5 шт.</w:t>
            </w:r>
          </w:p>
          <w:p w:rsidR="00095009" w:rsidRDefault="00095009" w:rsidP="00095009">
            <w:pPr>
              <w:jc w:val="center"/>
              <w:rPr>
                <w:rFonts w:ascii="Times New Roman" w:hAnsi="Times New Roman" w:cs="Times New Roman"/>
                <w:sz w:val="24"/>
                <w:szCs w:val="24"/>
              </w:rPr>
            </w:pPr>
            <w:r w:rsidRPr="00095009">
              <w:rPr>
                <w:rFonts w:ascii="Times New Roman" w:hAnsi="Times New Roman" w:cs="Times New Roman"/>
                <w:sz w:val="24"/>
                <w:szCs w:val="24"/>
              </w:rPr>
              <w:t>5 шт.</w:t>
            </w:r>
          </w:p>
          <w:p w:rsidR="00E416B8" w:rsidRPr="00095009" w:rsidRDefault="00B37901" w:rsidP="004A7F3E">
            <w:pPr>
              <w:jc w:val="center"/>
              <w:rPr>
                <w:rFonts w:ascii="Times New Roman" w:hAnsi="Times New Roman" w:cs="Times New Roman"/>
                <w:sz w:val="24"/>
                <w:szCs w:val="24"/>
              </w:rPr>
            </w:pPr>
            <w:r>
              <w:rPr>
                <w:rFonts w:ascii="Times New Roman" w:hAnsi="Times New Roman" w:cs="Times New Roman"/>
                <w:sz w:val="24"/>
                <w:szCs w:val="24"/>
              </w:rPr>
              <w:t>10 шт.</w:t>
            </w:r>
          </w:p>
          <w:p w:rsidR="00E0471E" w:rsidRDefault="00E0471E" w:rsidP="00B37901">
            <w:pPr>
              <w:ind w:left="-108" w:right="-108"/>
              <w:jc w:val="center"/>
              <w:rPr>
                <w:rFonts w:ascii="Times New Roman" w:hAnsi="Times New Roman" w:cs="Times New Roman"/>
                <w:sz w:val="24"/>
                <w:szCs w:val="24"/>
              </w:rPr>
            </w:pPr>
            <w:r w:rsidRPr="00095009">
              <w:rPr>
                <w:rFonts w:ascii="Times New Roman" w:hAnsi="Times New Roman" w:cs="Times New Roman"/>
                <w:sz w:val="24"/>
                <w:szCs w:val="24"/>
              </w:rPr>
              <w:t>2</w:t>
            </w:r>
            <w:r w:rsidR="00B37901">
              <w:rPr>
                <w:rFonts w:ascii="Times New Roman" w:hAnsi="Times New Roman" w:cs="Times New Roman"/>
                <w:sz w:val="24"/>
                <w:szCs w:val="24"/>
              </w:rPr>
              <w:t>2</w:t>
            </w:r>
            <w:r w:rsidRPr="00095009">
              <w:rPr>
                <w:rFonts w:ascii="Times New Roman" w:hAnsi="Times New Roman" w:cs="Times New Roman"/>
                <w:sz w:val="24"/>
                <w:szCs w:val="24"/>
              </w:rPr>
              <w:t>5 шт.</w:t>
            </w:r>
          </w:p>
        </w:tc>
        <w:tc>
          <w:tcPr>
            <w:tcW w:w="1984" w:type="dxa"/>
          </w:tcPr>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март – апрель;</w:t>
            </w:r>
          </w:p>
          <w:p w:rsidR="00E0471E" w:rsidRDefault="00E0471E" w:rsidP="00573286">
            <w:pPr>
              <w:jc w:val="center"/>
              <w:rPr>
                <w:rFonts w:ascii="Times New Roman" w:hAnsi="Times New Roman" w:cs="Times New Roman"/>
                <w:sz w:val="24"/>
                <w:szCs w:val="24"/>
              </w:rPr>
            </w:pPr>
            <w:r>
              <w:rPr>
                <w:rFonts w:ascii="Times New Roman" w:hAnsi="Times New Roman" w:cs="Times New Roman"/>
                <w:sz w:val="24"/>
                <w:szCs w:val="24"/>
              </w:rPr>
              <w:t xml:space="preserve">ноябрь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декабрь</w:t>
            </w:r>
          </w:p>
        </w:tc>
        <w:tc>
          <w:tcPr>
            <w:tcW w:w="3686" w:type="dxa"/>
          </w:tcPr>
          <w:p w:rsidR="00E0471E" w:rsidRDefault="00E0471E" w:rsidP="00573286">
            <w:pPr>
              <w:ind w:left="34" w:right="-108"/>
              <w:rPr>
                <w:rFonts w:ascii="Times New Roman" w:hAnsi="Times New Roman" w:cs="Times New Roman"/>
                <w:sz w:val="24"/>
                <w:szCs w:val="24"/>
              </w:rPr>
            </w:pPr>
            <w:r>
              <w:rPr>
                <w:rFonts w:ascii="Times New Roman" w:hAnsi="Times New Roman" w:cs="Times New Roman"/>
                <w:sz w:val="24"/>
                <w:szCs w:val="24"/>
              </w:rPr>
              <w:t>администрация Ленинского района города Ставрополя</w:t>
            </w:r>
          </w:p>
        </w:tc>
      </w:tr>
      <w:tr w:rsidR="00E0471E" w:rsidTr="0054198B">
        <w:tc>
          <w:tcPr>
            <w:tcW w:w="534" w:type="dxa"/>
          </w:tcPr>
          <w:p w:rsidR="00E0471E" w:rsidRDefault="0054198B" w:rsidP="0054198B">
            <w:pPr>
              <w:ind w:right="-108"/>
              <w:jc w:val="center"/>
              <w:rPr>
                <w:rFonts w:ascii="Times New Roman" w:hAnsi="Times New Roman" w:cs="Times New Roman"/>
                <w:sz w:val="24"/>
                <w:szCs w:val="24"/>
              </w:rPr>
            </w:pPr>
            <w:r>
              <w:rPr>
                <w:rFonts w:ascii="Times New Roman" w:hAnsi="Times New Roman" w:cs="Times New Roman"/>
                <w:sz w:val="24"/>
                <w:szCs w:val="24"/>
              </w:rPr>
              <w:t>2</w:t>
            </w:r>
            <w:r w:rsidR="00573286">
              <w:rPr>
                <w:rFonts w:ascii="Times New Roman" w:hAnsi="Times New Roman" w:cs="Times New Roman"/>
                <w:sz w:val="24"/>
                <w:szCs w:val="24"/>
              </w:rPr>
              <w:t>)</w:t>
            </w:r>
          </w:p>
        </w:tc>
        <w:tc>
          <w:tcPr>
            <w:tcW w:w="6804" w:type="dxa"/>
          </w:tcPr>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росп. Кулакова, 45,</w:t>
            </w:r>
            <w:r>
              <w:rPr>
                <w:rFonts w:ascii="Times New Roman" w:hAnsi="Times New Roman" w:cs="Times New Roman"/>
                <w:sz w:val="24"/>
                <w:szCs w:val="24"/>
              </w:rPr>
              <w:t xml:space="preserve"> </w:t>
            </w:r>
            <w:r w:rsidR="00E0471E">
              <w:rPr>
                <w:rFonts w:ascii="Times New Roman" w:hAnsi="Times New Roman" w:cs="Times New Roman"/>
                <w:sz w:val="24"/>
                <w:szCs w:val="24"/>
              </w:rPr>
              <w:t>47/5, 49, 49/5, 49/6 (рябина, береза, липа);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росп. К. Маркса, 15, 72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Орджоникидзе, 1, 2а, 4, 4/1 (береза, липа,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в</w:t>
            </w:r>
            <w:r w:rsidR="00E0471E">
              <w:rPr>
                <w:rFonts w:ascii="Times New Roman" w:hAnsi="Times New Roman" w:cs="Times New Roman"/>
                <w:sz w:val="24"/>
                <w:szCs w:val="24"/>
              </w:rPr>
              <w:t>осточный склон историко-культурной заповедной территории «Крепостная гора» (береза, липа, дуб, клен);</w:t>
            </w:r>
          </w:p>
          <w:p w:rsidR="00E0471E" w:rsidRDefault="00573286" w:rsidP="00573286">
            <w:pPr>
              <w:rPr>
                <w:rFonts w:ascii="Times New Roman" w:hAnsi="Times New Roman" w:cs="Times New Roman"/>
                <w:sz w:val="24"/>
                <w:szCs w:val="24"/>
              </w:rPr>
            </w:pPr>
            <w:proofErr w:type="spellStart"/>
            <w:r>
              <w:rPr>
                <w:rFonts w:ascii="Times New Roman" w:hAnsi="Times New Roman" w:cs="Times New Roman"/>
                <w:sz w:val="24"/>
                <w:szCs w:val="24"/>
              </w:rPr>
              <w:t>б-р</w:t>
            </w:r>
            <w:proofErr w:type="spellEnd"/>
            <w:r>
              <w:rPr>
                <w:rFonts w:ascii="Times New Roman" w:hAnsi="Times New Roman" w:cs="Times New Roman"/>
                <w:sz w:val="24"/>
                <w:szCs w:val="24"/>
              </w:rPr>
              <w:t xml:space="preserve"> им. генерала А. Ермолова </w:t>
            </w:r>
            <w:r w:rsidR="00E0471E">
              <w:rPr>
                <w:rFonts w:ascii="Times New Roman" w:hAnsi="Times New Roman" w:cs="Times New Roman"/>
                <w:sz w:val="24"/>
                <w:szCs w:val="24"/>
              </w:rPr>
              <w:t xml:space="preserve">от ул. </w:t>
            </w:r>
            <w:proofErr w:type="spellStart"/>
            <w:r w:rsidR="00E0471E">
              <w:rPr>
                <w:rFonts w:ascii="Times New Roman" w:hAnsi="Times New Roman" w:cs="Times New Roman"/>
                <w:sz w:val="24"/>
                <w:szCs w:val="24"/>
              </w:rPr>
              <w:t>Войтика</w:t>
            </w:r>
            <w:proofErr w:type="spellEnd"/>
            <w:r w:rsidR="00E0471E">
              <w:rPr>
                <w:rFonts w:ascii="Times New Roman" w:hAnsi="Times New Roman" w:cs="Times New Roman"/>
                <w:sz w:val="24"/>
                <w:szCs w:val="24"/>
              </w:rPr>
              <w:t xml:space="preserve"> до </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 xml:space="preserve">ул. </w:t>
            </w:r>
            <w:proofErr w:type="gramStart"/>
            <w:r>
              <w:rPr>
                <w:rFonts w:ascii="Times New Roman" w:hAnsi="Times New Roman" w:cs="Times New Roman"/>
                <w:sz w:val="24"/>
                <w:szCs w:val="24"/>
              </w:rPr>
              <w:t>Казачь</w:t>
            </w:r>
            <w:r w:rsidR="006552C3">
              <w:rPr>
                <w:rFonts w:ascii="Times New Roman" w:hAnsi="Times New Roman" w:cs="Times New Roman"/>
                <w:sz w:val="24"/>
                <w:szCs w:val="24"/>
              </w:rPr>
              <w:t>я</w:t>
            </w:r>
            <w:proofErr w:type="gramEnd"/>
            <w:r w:rsidR="00E0471E">
              <w:rPr>
                <w:rFonts w:ascii="Times New Roman" w:hAnsi="Times New Roman" w:cs="Times New Roman"/>
                <w:sz w:val="24"/>
                <w:szCs w:val="24"/>
              </w:rPr>
              <w:t xml:space="preserve"> (клен);</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Дзержинского, 1а (рябина, липа);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Войтика</w:t>
            </w:r>
            <w:proofErr w:type="spellEnd"/>
            <w:r>
              <w:rPr>
                <w:rFonts w:ascii="Times New Roman" w:hAnsi="Times New Roman" w:cs="Times New Roman"/>
                <w:sz w:val="24"/>
                <w:szCs w:val="24"/>
              </w:rPr>
              <w:t>,</w:t>
            </w:r>
            <w:r w:rsidR="00E0471E">
              <w:rPr>
                <w:rFonts w:ascii="Times New Roman" w:hAnsi="Times New Roman" w:cs="Times New Roman"/>
                <w:sz w:val="24"/>
                <w:szCs w:val="24"/>
              </w:rPr>
              <w:t xml:space="preserve"> 43 (липа, рябина);</w:t>
            </w:r>
          </w:p>
          <w:p w:rsidR="00E416B8"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ер. Макарова, 16 (липа, клен, береза)</w:t>
            </w:r>
          </w:p>
          <w:p w:rsidR="00E0471E" w:rsidRDefault="00E0471E" w:rsidP="00573286">
            <w:pPr>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20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8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20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15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4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3 шт.</w:t>
            </w:r>
          </w:p>
          <w:p w:rsidR="00E416B8" w:rsidRDefault="00E0471E" w:rsidP="004A7F3E">
            <w:pPr>
              <w:ind w:left="-108" w:right="-108"/>
              <w:jc w:val="center"/>
              <w:rPr>
                <w:rFonts w:ascii="Times New Roman" w:hAnsi="Times New Roman" w:cs="Times New Roman"/>
                <w:sz w:val="24"/>
                <w:szCs w:val="24"/>
              </w:rPr>
            </w:pPr>
            <w:r>
              <w:rPr>
                <w:rFonts w:ascii="Times New Roman" w:hAnsi="Times New Roman" w:cs="Times New Roman"/>
                <w:sz w:val="24"/>
                <w:szCs w:val="24"/>
              </w:rPr>
              <w:t>10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82 шт.</w:t>
            </w:r>
          </w:p>
        </w:tc>
        <w:tc>
          <w:tcPr>
            <w:tcW w:w="1984" w:type="dxa"/>
          </w:tcPr>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март – апрель;</w:t>
            </w:r>
          </w:p>
          <w:p w:rsidR="00E0471E" w:rsidRDefault="00E0471E" w:rsidP="00573286">
            <w:pPr>
              <w:jc w:val="center"/>
              <w:rPr>
                <w:rFonts w:ascii="Times New Roman" w:hAnsi="Times New Roman" w:cs="Times New Roman"/>
                <w:sz w:val="24"/>
                <w:szCs w:val="24"/>
              </w:rPr>
            </w:pPr>
            <w:r>
              <w:rPr>
                <w:rFonts w:ascii="Times New Roman" w:hAnsi="Times New Roman" w:cs="Times New Roman"/>
                <w:sz w:val="24"/>
                <w:szCs w:val="24"/>
              </w:rPr>
              <w:t>ноябрь</w:t>
            </w:r>
            <w:r w:rsidR="00903459">
              <w:rPr>
                <w:rFonts w:ascii="Times New Roman" w:hAnsi="Times New Roman" w:cs="Times New Roman"/>
                <w:sz w:val="24"/>
                <w:szCs w:val="24"/>
              </w:rPr>
              <w:t xml:space="preserve"> </w:t>
            </w:r>
            <w:r w:rsidR="00903459" w:rsidRPr="002F058B">
              <w:rPr>
                <w:rFonts w:ascii="Times New Roman" w:eastAsia="Times New Roman" w:hAnsi="Times New Roman" w:cs="Times New Roman"/>
                <w:sz w:val="24"/>
                <w:szCs w:val="24"/>
              </w:rPr>
              <w:t>–</w:t>
            </w:r>
            <w:r w:rsidR="00903459">
              <w:rPr>
                <w:rFonts w:ascii="Times New Roman" w:eastAsia="Times New Roman" w:hAnsi="Times New Roman" w:cs="Times New Roman"/>
                <w:sz w:val="24"/>
                <w:szCs w:val="24"/>
              </w:rPr>
              <w:t xml:space="preserve"> </w:t>
            </w:r>
            <w:r>
              <w:rPr>
                <w:rFonts w:ascii="Times New Roman" w:hAnsi="Times New Roman" w:cs="Times New Roman"/>
                <w:sz w:val="24"/>
                <w:szCs w:val="24"/>
              </w:rPr>
              <w:t>декабрь</w:t>
            </w:r>
          </w:p>
        </w:tc>
        <w:tc>
          <w:tcPr>
            <w:tcW w:w="3686" w:type="dxa"/>
          </w:tcPr>
          <w:p w:rsidR="00E0471E" w:rsidRDefault="00E0471E" w:rsidP="00573286">
            <w:pPr>
              <w:ind w:left="34" w:right="-108"/>
              <w:rPr>
                <w:rFonts w:ascii="Times New Roman" w:hAnsi="Times New Roman" w:cs="Times New Roman"/>
                <w:sz w:val="24"/>
                <w:szCs w:val="24"/>
              </w:rPr>
            </w:pPr>
            <w:r>
              <w:rPr>
                <w:rFonts w:ascii="Times New Roman" w:hAnsi="Times New Roman" w:cs="Times New Roman"/>
                <w:sz w:val="24"/>
                <w:szCs w:val="24"/>
              </w:rPr>
              <w:t>администрация Октябрьского района города Ставрополя</w:t>
            </w:r>
          </w:p>
        </w:tc>
      </w:tr>
      <w:tr w:rsidR="00E0471E" w:rsidTr="0054198B">
        <w:tc>
          <w:tcPr>
            <w:tcW w:w="534" w:type="dxa"/>
          </w:tcPr>
          <w:p w:rsidR="00E0471E" w:rsidRDefault="0054198B" w:rsidP="0054198B">
            <w:pPr>
              <w:ind w:right="-108"/>
              <w:jc w:val="center"/>
              <w:rPr>
                <w:rFonts w:ascii="Times New Roman" w:hAnsi="Times New Roman" w:cs="Times New Roman"/>
                <w:sz w:val="24"/>
                <w:szCs w:val="24"/>
              </w:rPr>
            </w:pPr>
            <w:r>
              <w:rPr>
                <w:rFonts w:ascii="Times New Roman" w:hAnsi="Times New Roman" w:cs="Times New Roman"/>
                <w:sz w:val="24"/>
                <w:szCs w:val="24"/>
              </w:rPr>
              <w:t>3</w:t>
            </w:r>
            <w:r w:rsidR="00573286">
              <w:rPr>
                <w:rFonts w:ascii="Times New Roman" w:hAnsi="Times New Roman" w:cs="Times New Roman"/>
                <w:sz w:val="24"/>
                <w:szCs w:val="24"/>
              </w:rPr>
              <w:t>)</w:t>
            </w:r>
          </w:p>
        </w:tc>
        <w:tc>
          <w:tcPr>
            <w:tcW w:w="6804" w:type="dxa"/>
          </w:tcPr>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Доваторцев</w:t>
            </w:r>
            <w:proofErr w:type="spellEnd"/>
            <w:r w:rsidR="00E0471E">
              <w:rPr>
                <w:rFonts w:ascii="Times New Roman" w:hAnsi="Times New Roman" w:cs="Times New Roman"/>
                <w:sz w:val="24"/>
                <w:szCs w:val="24"/>
              </w:rPr>
              <w:t>, 31, 33, 37/1, 37/6, 39/1, 43/1, 44/4, 50/1, 65/2, 65/3, 67, 69/1, 69/3, 69/4, 75 (липа, рябина, береза, клен, дуб);</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Шпаковская</w:t>
            </w:r>
            <w:proofErr w:type="spellEnd"/>
            <w:r w:rsidR="00E0471E">
              <w:rPr>
                <w:rFonts w:ascii="Times New Roman" w:hAnsi="Times New Roman" w:cs="Times New Roman"/>
                <w:sz w:val="24"/>
                <w:szCs w:val="24"/>
              </w:rPr>
              <w:t>, 70/1, 86/1, 86/3 (береза, рябина, липа, клен);</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Фроленко, 14, 16 (липа,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пр. 2</w:t>
            </w:r>
            <w:r w:rsidR="00E0471E">
              <w:rPr>
                <w:rFonts w:ascii="Times New Roman" w:hAnsi="Times New Roman" w:cs="Times New Roman"/>
                <w:sz w:val="24"/>
                <w:szCs w:val="24"/>
              </w:rPr>
              <w:t xml:space="preserve"> Юго-Западный, 2г, 8 (липа, клен,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 xml:space="preserve">р. </w:t>
            </w:r>
            <w:proofErr w:type="gramStart"/>
            <w:r w:rsidR="00E0471E">
              <w:rPr>
                <w:rFonts w:ascii="Times New Roman" w:hAnsi="Times New Roman" w:cs="Times New Roman"/>
                <w:sz w:val="24"/>
                <w:szCs w:val="24"/>
              </w:rPr>
              <w:t>Фестивальный</w:t>
            </w:r>
            <w:proofErr w:type="gramEnd"/>
            <w:r w:rsidR="00E0471E">
              <w:rPr>
                <w:rFonts w:ascii="Times New Roman" w:hAnsi="Times New Roman" w:cs="Times New Roman"/>
                <w:sz w:val="24"/>
                <w:szCs w:val="24"/>
              </w:rPr>
              <w:t>, 1/1, 13 (береза,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Космонавтов, 4б, 4в, 6, 8 (береза, липа,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росп. Юности, 4, 4а, 24, 26/2, 28/2, 48 (липа,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Бруснева</w:t>
            </w:r>
            <w:proofErr w:type="spellEnd"/>
            <w:r w:rsidR="00E0471E">
              <w:rPr>
                <w:rFonts w:ascii="Times New Roman" w:hAnsi="Times New Roman" w:cs="Times New Roman"/>
                <w:sz w:val="24"/>
                <w:szCs w:val="24"/>
              </w:rPr>
              <w:t>, 4, 8 (рябина, береза);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Васильева, 13, 19, 21, 49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Васякина</w:t>
            </w:r>
            <w:proofErr w:type="spellEnd"/>
            <w:r w:rsidR="00E0471E">
              <w:rPr>
                <w:rFonts w:ascii="Times New Roman" w:hAnsi="Times New Roman" w:cs="Times New Roman"/>
                <w:sz w:val="24"/>
                <w:szCs w:val="24"/>
              </w:rPr>
              <w:t>, 190, 194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 xml:space="preserve">ер. </w:t>
            </w:r>
            <w:proofErr w:type="spellStart"/>
            <w:r w:rsidR="00E0471E">
              <w:rPr>
                <w:rFonts w:ascii="Times New Roman" w:hAnsi="Times New Roman" w:cs="Times New Roman"/>
                <w:sz w:val="24"/>
                <w:szCs w:val="24"/>
              </w:rPr>
              <w:t>Шеболдаева</w:t>
            </w:r>
            <w:proofErr w:type="spellEnd"/>
            <w:r w:rsidR="00E0471E">
              <w:rPr>
                <w:rFonts w:ascii="Times New Roman" w:hAnsi="Times New Roman" w:cs="Times New Roman"/>
                <w:sz w:val="24"/>
                <w:szCs w:val="24"/>
              </w:rPr>
              <w:t>, 4, 7, 9 (липа, клен);</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Южный обход, 55/2, 55/3, 55/4, 55/6, 55/10, 55/11, 55/12, 55/13, 55/14 (береза, липа, клен,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Ерохина, 27 (береза, липа,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Пирогова, 5/1, 38/4, 46/2, 50/1, 70, 92 (береза, рябина, клен, липа);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45 Параллель, 26, 32 (береза, липа, дуб);</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50 лет ВЛКСМ, 2/6, 16/4, 20/1, 39/1, 41/1, 41/2, 44/3, 52/1, 52/2, 57/1, 60, 71/2, 81, 87, </w:t>
            </w:r>
            <w:r>
              <w:rPr>
                <w:rFonts w:ascii="Times New Roman" w:hAnsi="Times New Roman" w:cs="Times New Roman"/>
                <w:sz w:val="24"/>
                <w:szCs w:val="24"/>
              </w:rPr>
              <w:t>89 (береза, рябина, клен, липа)</w:t>
            </w:r>
            <w:r w:rsidR="00E0471E">
              <w:rPr>
                <w:rFonts w:ascii="Times New Roman" w:hAnsi="Times New Roman" w:cs="Times New Roman"/>
                <w:sz w:val="24"/>
                <w:szCs w:val="24"/>
              </w:rPr>
              <w:t>;</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Тухачевского, 3/9, 12/2 (береза, клен,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Социалистическая, 8/2 (липа,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Мира, 360, 367/20 (клен, рябина);</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4D721B">
              <w:rPr>
                <w:rFonts w:ascii="Times New Roman" w:hAnsi="Times New Roman" w:cs="Times New Roman"/>
                <w:sz w:val="24"/>
                <w:szCs w:val="24"/>
              </w:rPr>
              <w:t>л. Краснофлотская, 92/</w:t>
            </w:r>
            <w:r w:rsidR="00E0471E">
              <w:rPr>
                <w:rFonts w:ascii="Times New Roman" w:hAnsi="Times New Roman" w:cs="Times New Roman"/>
                <w:sz w:val="24"/>
                <w:szCs w:val="24"/>
              </w:rPr>
              <w:t>3</w:t>
            </w:r>
            <w:r w:rsidR="004D721B">
              <w:rPr>
                <w:rFonts w:ascii="Times New Roman" w:hAnsi="Times New Roman" w:cs="Times New Roman"/>
                <w:sz w:val="24"/>
                <w:szCs w:val="24"/>
              </w:rPr>
              <w:t>1</w:t>
            </w:r>
            <w:r w:rsidR="00E0471E">
              <w:rPr>
                <w:rFonts w:ascii="Times New Roman" w:hAnsi="Times New Roman" w:cs="Times New Roman"/>
                <w:sz w:val="24"/>
                <w:szCs w:val="24"/>
              </w:rPr>
              <w:t>5, 260 (береза);</w:t>
            </w:r>
          </w:p>
          <w:p w:rsidR="00E416B8"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Лермонтова, 260 (береза)</w:t>
            </w:r>
          </w:p>
          <w:p w:rsidR="00E0471E" w:rsidRDefault="00E0471E" w:rsidP="00573286">
            <w:pPr>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70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15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6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6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12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18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 xml:space="preserve">6 шт. </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15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6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10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45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5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27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10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57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8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3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6 шт.</w:t>
            </w:r>
          </w:p>
          <w:p w:rsidR="00E0471E" w:rsidRDefault="00B67D48"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 xml:space="preserve">4 </w:t>
            </w:r>
            <w:r w:rsidR="00E0471E">
              <w:rPr>
                <w:rFonts w:ascii="Times New Roman" w:hAnsi="Times New Roman" w:cs="Times New Roman"/>
                <w:sz w:val="24"/>
                <w:szCs w:val="24"/>
              </w:rPr>
              <w:t>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3 шт.</w:t>
            </w:r>
          </w:p>
          <w:p w:rsidR="00E0471E" w:rsidRPr="0023618A" w:rsidRDefault="00E0471E" w:rsidP="00573286">
            <w:pPr>
              <w:ind w:left="-108" w:right="-108"/>
              <w:jc w:val="center"/>
              <w:rPr>
                <w:rFonts w:ascii="Times New Roman" w:hAnsi="Times New Roman" w:cs="Times New Roman"/>
                <w:sz w:val="24"/>
                <w:szCs w:val="24"/>
              </w:rPr>
            </w:pPr>
            <w:r w:rsidRPr="0023618A">
              <w:rPr>
                <w:rFonts w:ascii="Times New Roman" w:hAnsi="Times New Roman" w:cs="Times New Roman"/>
                <w:sz w:val="24"/>
                <w:szCs w:val="24"/>
              </w:rPr>
              <w:t>343</w:t>
            </w:r>
            <w:r w:rsidR="00573286">
              <w:rPr>
                <w:rFonts w:ascii="Times New Roman" w:hAnsi="Times New Roman" w:cs="Times New Roman"/>
                <w:sz w:val="24"/>
                <w:szCs w:val="24"/>
              </w:rPr>
              <w:t xml:space="preserve"> шт.</w:t>
            </w:r>
          </w:p>
        </w:tc>
        <w:tc>
          <w:tcPr>
            <w:tcW w:w="1984" w:type="dxa"/>
          </w:tcPr>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март – апрель;</w:t>
            </w:r>
          </w:p>
          <w:p w:rsidR="00E0471E" w:rsidRDefault="00E0471E" w:rsidP="00573286">
            <w:pPr>
              <w:jc w:val="center"/>
              <w:rPr>
                <w:rFonts w:ascii="Times New Roman" w:hAnsi="Times New Roman" w:cs="Times New Roman"/>
                <w:sz w:val="24"/>
                <w:szCs w:val="24"/>
              </w:rPr>
            </w:pPr>
            <w:r>
              <w:rPr>
                <w:rFonts w:ascii="Times New Roman" w:hAnsi="Times New Roman" w:cs="Times New Roman"/>
                <w:sz w:val="24"/>
                <w:szCs w:val="24"/>
              </w:rPr>
              <w:t xml:space="preserve">ноябрь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декабрь</w:t>
            </w:r>
          </w:p>
        </w:tc>
        <w:tc>
          <w:tcPr>
            <w:tcW w:w="3686" w:type="dxa"/>
          </w:tcPr>
          <w:p w:rsidR="00E0471E" w:rsidRDefault="00E0471E" w:rsidP="00573286">
            <w:pPr>
              <w:ind w:left="34" w:right="-108"/>
              <w:rPr>
                <w:rFonts w:ascii="Times New Roman" w:hAnsi="Times New Roman" w:cs="Times New Roman"/>
                <w:sz w:val="24"/>
                <w:szCs w:val="24"/>
              </w:rPr>
            </w:pPr>
            <w:r>
              <w:rPr>
                <w:rFonts w:ascii="Times New Roman" w:hAnsi="Times New Roman" w:cs="Times New Roman"/>
                <w:sz w:val="24"/>
                <w:szCs w:val="24"/>
              </w:rPr>
              <w:t>администрация Промышленного района города Ставрополя</w:t>
            </w:r>
          </w:p>
        </w:tc>
      </w:tr>
      <w:tr w:rsidR="00E0471E" w:rsidTr="0054198B">
        <w:tc>
          <w:tcPr>
            <w:tcW w:w="534" w:type="dxa"/>
          </w:tcPr>
          <w:p w:rsidR="00E0471E" w:rsidRDefault="0054198B" w:rsidP="00573286">
            <w:pPr>
              <w:ind w:right="-108"/>
              <w:jc w:val="center"/>
              <w:rPr>
                <w:rFonts w:ascii="Times New Roman" w:hAnsi="Times New Roman" w:cs="Times New Roman"/>
                <w:sz w:val="24"/>
                <w:szCs w:val="24"/>
              </w:rPr>
            </w:pPr>
            <w:r>
              <w:rPr>
                <w:rFonts w:ascii="Times New Roman" w:hAnsi="Times New Roman" w:cs="Times New Roman"/>
                <w:sz w:val="24"/>
                <w:szCs w:val="24"/>
              </w:rPr>
              <w:t>4</w:t>
            </w:r>
            <w:r w:rsidR="00573286">
              <w:rPr>
                <w:rFonts w:ascii="Times New Roman" w:hAnsi="Times New Roman" w:cs="Times New Roman"/>
                <w:sz w:val="24"/>
                <w:szCs w:val="24"/>
              </w:rPr>
              <w:t>)</w:t>
            </w:r>
          </w:p>
        </w:tc>
        <w:tc>
          <w:tcPr>
            <w:tcW w:w="6804" w:type="dxa"/>
          </w:tcPr>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Биологическая, 10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 Б. Хмельницкого, 79-151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Широкая, 37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Города-побратима Безье, 15/3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Ленина, 88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Ленина, 114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Достоевского, 77/1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М. Морозова, 14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Мира, 151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Серова, 486/1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Ленина, 243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Дзержинского, 176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М. Морозова, 56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Ленина, 244/2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Лермонтова, 103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 Толстого, 22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Ленина, 287, 287/1, 287/2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М. Морозова, 1а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Р. Люксембург, 35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Серова, 482а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Пионерская, 39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Дзержинского, 172а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Серова</w:t>
            </w:r>
            <w:r>
              <w:rPr>
                <w:rFonts w:ascii="Times New Roman" w:hAnsi="Times New Roman" w:cs="Times New Roman"/>
                <w:sz w:val="24"/>
                <w:szCs w:val="24"/>
              </w:rPr>
              <w:t>,</w:t>
            </w:r>
            <w:r w:rsidR="00E0471E">
              <w:rPr>
                <w:rFonts w:ascii="Times New Roman" w:hAnsi="Times New Roman" w:cs="Times New Roman"/>
                <w:sz w:val="24"/>
                <w:szCs w:val="24"/>
              </w:rPr>
              <w:t xml:space="preserve"> 474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Лермонтова, 148а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ер. Чкалова (от ул. Мира до ул. Ленина)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росп. Кулакова, 47/4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Гоголя, 36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росп. К. Маркса, 13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Дзержинского, 211/213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Октябрьская, 229/1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 xml:space="preserve">р. </w:t>
            </w:r>
            <w:proofErr w:type="gramStart"/>
            <w:r w:rsidR="00E0471E">
              <w:rPr>
                <w:rFonts w:ascii="Times New Roman" w:hAnsi="Times New Roman" w:cs="Times New Roman"/>
                <w:sz w:val="24"/>
                <w:szCs w:val="24"/>
              </w:rPr>
              <w:t>Чапаевский</w:t>
            </w:r>
            <w:proofErr w:type="gramEnd"/>
            <w:r w:rsidR="00E0471E">
              <w:rPr>
                <w:rFonts w:ascii="Times New Roman" w:hAnsi="Times New Roman" w:cs="Times New Roman"/>
                <w:sz w:val="24"/>
                <w:szCs w:val="24"/>
              </w:rPr>
              <w:t>, 57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Пригородная, 70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45 Параллель, 73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45 Параллель, 26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Родосская, 1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росп. Ворошилова, 13/2, 13/3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росп. Ворошилова, 3/2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Доваторцев</w:t>
            </w:r>
            <w:proofErr w:type="spellEnd"/>
            <w:r w:rsidR="00E0471E">
              <w:rPr>
                <w:rFonts w:ascii="Times New Roman" w:hAnsi="Times New Roman" w:cs="Times New Roman"/>
                <w:sz w:val="24"/>
                <w:szCs w:val="24"/>
              </w:rPr>
              <w:t>, 219б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Доваторцев</w:t>
            </w:r>
            <w:proofErr w:type="spellEnd"/>
            <w:r w:rsidR="00E0471E">
              <w:rPr>
                <w:rFonts w:ascii="Times New Roman" w:hAnsi="Times New Roman" w:cs="Times New Roman"/>
                <w:sz w:val="24"/>
                <w:szCs w:val="24"/>
              </w:rPr>
              <w:t>, 25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Доваторцев</w:t>
            </w:r>
            <w:proofErr w:type="spellEnd"/>
            <w:r w:rsidR="00E0471E">
              <w:rPr>
                <w:rFonts w:ascii="Times New Roman" w:hAnsi="Times New Roman" w:cs="Times New Roman"/>
                <w:sz w:val="24"/>
                <w:szCs w:val="24"/>
              </w:rPr>
              <w:t>, 44/1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Доваторцев</w:t>
            </w:r>
            <w:proofErr w:type="spellEnd"/>
            <w:r w:rsidR="00E0471E">
              <w:rPr>
                <w:rFonts w:ascii="Times New Roman" w:hAnsi="Times New Roman" w:cs="Times New Roman"/>
                <w:sz w:val="24"/>
                <w:szCs w:val="24"/>
              </w:rPr>
              <w:t>, 84/4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росп. Юности, 32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росп. Юности, 36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Пирогова, 36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Пирогова, 92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Пирогова, 102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Пирогова, 22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50 лет ВЛКСМ, 107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50 лет ВЛКСМ, 28/3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w:t>
            </w:r>
            <w:proofErr w:type="spellStart"/>
            <w:r w:rsidR="00E0471E">
              <w:rPr>
                <w:rFonts w:ascii="Times New Roman" w:hAnsi="Times New Roman" w:cs="Times New Roman"/>
                <w:sz w:val="24"/>
                <w:szCs w:val="24"/>
              </w:rPr>
              <w:t>Бруснева</w:t>
            </w:r>
            <w:proofErr w:type="spellEnd"/>
            <w:r w:rsidR="00E0471E">
              <w:rPr>
                <w:rFonts w:ascii="Times New Roman" w:hAnsi="Times New Roman" w:cs="Times New Roman"/>
                <w:sz w:val="24"/>
                <w:szCs w:val="24"/>
              </w:rPr>
              <w:t>, 2/3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Мира, 400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Ленина, 328/11-328/12 (ель);</w:t>
            </w:r>
          </w:p>
          <w:p w:rsidR="00E0471E"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Ленина, 397-399 (ель);</w:t>
            </w:r>
          </w:p>
          <w:p w:rsidR="00E416B8" w:rsidRDefault="00573286"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л. Южный обход, 55/12 (ель) </w:t>
            </w:r>
          </w:p>
          <w:p w:rsidR="00E0471E" w:rsidRDefault="00E0471E" w:rsidP="00573286">
            <w:pPr>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шт.</w:t>
            </w:r>
          </w:p>
          <w:p w:rsidR="00E0471E" w:rsidRPr="000B2634" w:rsidRDefault="00E0471E" w:rsidP="00573286">
            <w:pPr>
              <w:ind w:left="-108" w:right="-108"/>
              <w:jc w:val="center"/>
              <w:rPr>
                <w:rFonts w:ascii="Times New Roman" w:hAnsi="Times New Roman" w:cs="Times New Roman"/>
                <w:b/>
                <w:sz w:val="24"/>
                <w:szCs w:val="24"/>
              </w:rPr>
            </w:pPr>
            <w:r>
              <w:rPr>
                <w:rFonts w:ascii="Times New Roman" w:hAnsi="Times New Roman" w:cs="Times New Roman"/>
                <w:sz w:val="24"/>
                <w:szCs w:val="24"/>
              </w:rPr>
              <w:t>54 шт.</w:t>
            </w:r>
          </w:p>
        </w:tc>
        <w:tc>
          <w:tcPr>
            <w:tcW w:w="1984" w:type="dxa"/>
          </w:tcPr>
          <w:p w:rsidR="00E0471E" w:rsidRDefault="00E0471E" w:rsidP="00573286">
            <w:pPr>
              <w:jc w:val="center"/>
              <w:rPr>
                <w:rFonts w:ascii="Times New Roman" w:hAnsi="Times New Roman" w:cs="Times New Roman"/>
                <w:sz w:val="24"/>
                <w:szCs w:val="24"/>
              </w:rPr>
            </w:pPr>
            <w:r>
              <w:rPr>
                <w:rFonts w:ascii="Times New Roman" w:hAnsi="Times New Roman" w:cs="Times New Roman"/>
                <w:sz w:val="24"/>
                <w:szCs w:val="24"/>
              </w:rPr>
              <w:t xml:space="preserve">ноябрь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декабрь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Pr="002F058B">
              <w:rPr>
                <w:rFonts w:ascii="Times New Roman" w:hAnsi="Times New Roman" w:cs="Times New Roman"/>
                <w:sz w:val="24"/>
                <w:szCs w:val="24"/>
              </w:rPr>
              <w:t xml:space="preserve"> </w:t>
            </w:r>
            <w:r w:rsidR="00D24977">
              <w:rPr>
                <w:rFonts w:ascii="Times New Roman" w:hAnsi="Times New Roman" w:cs="Times New Roman"/>
                <w:sz w:val="24"/>
                <w:szCs w:val="24"/>
              </w:rPr>
              <w:t>(по согласованию)</w:t>
            </w:r>
          </w:p>
        </w:tc>
      </w:tr>
      <w:tr w:rsidR="00E0471E" w:rsidTr="0054198B">
        <w:tc>
          <w:tcPr>
            <w:tcW w:w="14709" w:type="dxa"/>
            <w:gridSpan w:val="5"/>
          </w:tcPr>
          <w:p w:rsidR="00E0471E" w:rsidRDefault="00E0471E" w:rsidP="00573286">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3. Озеленение территории города</w:t>
            </w:r>
            <w:r w:rsidR="00237B88">
              <w:rPr>
                <w:rFonts w:ascii="Times New Roman" w:hAnsi="Times New Roman" w:cs="Times New Roman"/>
                <w:sz w:val="24"/>
                <w:szCs w:val="24"/>
              </w:rPr>
              <w:t xml:space="preserve"> Ставрополя</w:t>
            </w:r>
          </w:p>
        </w:tc>
      </w:tr>
      <w:tr w:rsidR="00E0471E" w:rsidTr="0054198B">
        <w:tc>
          <w:tcPr>
            <w:tcW w:w="534" w:type="dxa"/>
          </w:tcPr>
          <w:p w:rsidR="00E0471E" w:rsidRDefault="0054198B" w:rsidP="00573286">
            <w:pPr>
              <w:ind w:right="-108"/>
              <w:jc w:val="center"/>
              <w:rPr>
                <w:rFonts w:ascii="Times New Roman" w:hAnsi="Times New Roman" w:cs="Times New Roman"/>
                <w:sz w:val="24"/>
                <w:szCs w:val="24"/>
              </w:rPr>
            </w:pPr>
            <w:r>
              <w:rPr>
                <w:rFonts w:ascii="Times New Roman" w:hAnsi="Times New Roman" w:cs="Times New Roman"/>
                <w:sz w:val="24"/>
                <w:szCs w:val="24"/>
              </w:rPr>
              <w:t>1</w:t>
            </w:r>
            <w:r w:rsidR="00237B88">
              <w:rPr>
                <w:rFonts w:ascii="Times New Roman" w:hAnsi="Times New Roman" w:cs="Times New Roman"/>
                <w:sz w:val="24"/>
                <w:szCs w:val="24"/>
              </w:rPr>
              <w:t>)</w:t>
            </w:r>
          </w:p>
        </w:tc>
        <w:tc>
          <w:tcPr>
            <w:tcW w:w="6804" w:type="dxa"/>
          </w:tcPr>
          <w:p w:rsidR="00E0471E" w:rsidRDefault="00E0471E" w:rsidP="00237B88">
            <w:pPr>
              <w:rPr>
                <w:rFonts w:ascii="Times New Roman" w:hAnsi="Times New Roman" w:cs="Times New Roman"/>
                <w:sz w:val="24"/>
                <w:szCs w:val="24"/>
              </w:rPr>
            </w:pPr>
            <w:r>
              <w:rPr>
                <w:rFonts w:ascii="Times New Roman" w:hAnsi="Times New Roman" w:cs="Times New Roman"/>
                <w:sz w:val="24"/>
                <w:szCs w:val="24"/>
              </w:rPr>
              <w:t>Реконструкция и высадка объектов озеленения:</w:t>
            </w:r>
          </w:p>
          <w:p w:rsidR="00E0471E" w:rsidRPr="00261BD8" w:rsidRDefault="00E0471E" w:rsidP="00237B88">
            <w:pPr>
              <w:rPr>
                <w:rFonts w:ascii="Times New Roman" w:hAnsi="Times New Roman" w:cs="Times New Roman"/>
                <w:sz w:val="24"/>
                <w:szCs w:val="24"/>
              </w:rPr>
            </w:pPr>
            <w:r w:rsidRPr="00261BD8">
              <w:rPr>
                <w:rFonts w:ascii="Times New Roman" w:hAnsi="Times New Roman" w:cs="Times New Roman"/>
                <w:color w:val="000000" w:themeColor="text1"/>
                <w:sz w:val="24"/>
                <w:szCs w:val="24"/>
              </w:rPr>
              <w:t>посадка</w:t>
            </w:r>
            <w:r w:rsidRPr="00261BD8">
              <w:rPr>
                <w:rFonts w:ascii="Times New Roman" w:hAnsi="Times New Roman" w:cs="Times New Roman"/>
                <w:sz w:val="24"/>
                <w:szCs w:val="24"/>
              </w:rPr>
              <w:t xml:space="preserve"> деревьев и кустарников на пл. Ленина (клен, рябина, пихта, сирень, </w:t>
            </w:r>
            <w:proofErr w:type="spellStart"/>
            <w:r w:rsidRPr="00261BD8">
              <w:rPr>
                <w:rFonts w:ascii="Times New Roman" w:hAnsi="Times New Roman" w:cs="Times New Roman"/>
                <w:sz w:val="24"/>
                <w:szCs w:val="24"/>
              </w:rPr>
              <w:t>форзиция</w:t>
            </w:r>
            <w:proofErr w:type="spellEnd"/>
            <w:r w:rsidRPr="00261BD8">
              <w:rPr>
                <w:rFonts w:ascii="Times New Roman" w:hAnsi="Times New Roman" w:cs="Times New Roman"/>
                <w:sz w:val="24"/>
                <w:szCs w:val="24"/>
              </w:rPr>
              <w:t xml:space="preserve">, спирея </w:t>
            </w:r>
            <w:proofErr w:type="spellStart"/>
            <w:r w:rsidRPr="00261BD8">
              <w:rPr>
                <w:rFonts w:ascii="Times New Roman" w:hAnsi="Times New Roman" w:cs="Times New Roman"/>
                <w:sz w:val="24"/>
                <w:szCs w:val="24"/>
              </w:rPr>
              <w:t>Бумальда</w:t>
            </w:r>
            <w:proofErr w:type="spellEnd"/>
            <w:r w:rsidRPr="00261BD8">
              <w:rPr>
                <w:rFonts w:ascii="Times New Roman" w:hAnsi="Times New Roman" w:cs="Times New Roman"/>
                <w:sz w:val="24"/>
                <w:szCs w:val="24"/>
              </w:rPr>
              <w:t>, гибискус);</w:t>
            </w:r>
          </w:p>
          <w:p w:rsidR="00E0471E" w:rsidRPr="00261BD8" w:rsidRDefault="00E0471E" w:rsidP="00237B88">
            <w:pPr>
              <w:rPr>
                <w:rFonts w:ascii="Times New Roman" w:hAnsi="Times New Roman" w:cs="Times New Roman"/>
                <w:sz w:val="24"/>
                <w:szCs w:val="24"/>
              </w:rPr>
            </w:pPr>
            <w:r w:rsidRPr="00261BD8">
              <w:rPr>
                <w:rFonts w:ascii="Times New Roman" w:hAnsi="Times New Roman" w:cs="Times New Roman"/>
                <w:sz w:val="24"/>
                <w:szCs w:val="24"/>
              </w:rPr>
              <w:t>посадка хвойных кустарников на ул. Артема (прилегающая территория Ставропольского Академического ордена «Знак почета» театра драмы им. М.Ю. Лермонтова) (туя);</w:t>
            </w:r>
          </w:p>
          <w:p w:rsidR="00E0471E" w:rsidRPr="00261BD8" w:rsidRDefault="00E0471E" w:rsidP="00237B88">
            <w:pPr>
              <w:rPr>
                <w:rFonts w:ascii="Times New Roman" w:hAnsi="Times New Roman" w:cs="Times New Roman"/>
                <w:sz w:val="24"/>
                <w:szCs w:val="24"/>
              </w:rPr>
            </w:pPr>
            <w:r w:rsidRPr="00261BD8">
              <w:rPr>
                <w:rFonts w:ascii="Times New Roman" w:hAnsi="Times New Roman" w:cs="Times New Roman"/>
                <w:sz w:val="24"/>
                <w:szCs w:val="24"/>
              </w:rPr>
              <w:t xml:space="preserve">ремонт лиственницы на ул. Артема от ул. Ленина до </w:t>
            </w:r>
          </w:p>
          <w:p w:rsidR="00E0471E" w:rsidRPr="00261BD8" w:rsidRDefault="00E0471E" w:rsidP="00237B88">
            <w:pPr>
              <w:rPr>
                <w:rFonts w:ascii="Times New Roman" w:hAnsi="Times New Roman" w:cs="Times New Roman"/>
                <w:sz w:val="24"/>
                <w:szCs w:val="24"/>
              </w:rPr>
            </w:pPr>
            <w:r w:rsidRPr="00261BD8">
              <w:rPr>
                <w:rFonts w:ascii="Times New Roman" w:hAnsi="Times New Roman" w:cs="Times New Roman"/>
                <w:sz w:val="24"/>
                <w:szCs w:val="24"/>
              </w:rPr>
              <w:t>ул. М. Морозова;</w:t>
            </w:r>
          </w:p>
          <w:p w:rsidR="00E0471E" w:rsidRPr="00261BD8" w:rsidRDefault="00E0471E" w:rsidP="00237B88">
            <w:pPr>
              <w:rPr>
                <w:rFonts w:ascii="Times New Roman" w:hAnsi="Times New Roman" w:cs="Times New Roman"/>
                <w:sz w:val="24"/>
                <w:szCs w:val="24"/>
              </w:rPr>
            </w:pPr>
            <w:r w:rsidRPr="00261BD8">
              <w:rPr>
                <w:rFonts w:ascii="Times New Roman" w:hAnsi="Times New Roman" w:cs="Times New Roman"/>
                <w:sz w:val="24"/>
                <w:szCs w:val="24"/>
              </w:rPr>
              <w:t>посадка и реконструкция кустарника живой изгороди на Крепостной горе (туя);</w:t>
            </w:r>
          </w:p>
          <w:p w:rsidR="00E0471E" w:rsidRPr="00261BD8" w:rsidRDefault="00E0471E" w:rsidP="00237B88">
            <w:pPr>
              <w:rPr>
                <w:rFonts w:ascii="Times New Roman" w:hAnsi="Times New Roman" w:cs="Times New Roman"/>
                <w:sz w:val="24"/>
                <w:szCs w:val="24"/>
              </w:rPr>
            </w:pPr>
            <w:r w:rsidRPr="00261BD8">
              <w:rPr>
                <w:rFonts w:ascii="Times New Roman" w:hAnsi="Times New Roman" w:cs="Times New Roman"/>
                <w:sz w:val="24"/>
                <w:szCs w:val="24"/>
              </w:rPr>
              <w:t>посадка лиственных деревьев на Александровской площади (клен);</w:t>
            </w:r>
          </w:p>
          <w:p w:rsidR="00E0471E" w:rsidRPr="00261BD8" w:rsidRDefault="00E0471E" w:rsidP="00237B88">
            <w:pPr>
              <w:rPr>
                <w:rFonts w:ascii="Times New Roman" w:hAnsi="Times New Roman" w:cs="Times New Roman"/>
                <w:sz w:val="24"/>
                <w:szCs w:val="24"/>
              </w:rPr>
            </w:pPr>
            <w:r w:rsidRPr="00261BD8">
              <w:rPr>
                <w:rFonts w:ascii="Times New Roman" w:hAnsi="Times New Roman" w:cs="Times New Roman"/>
                <w:sz w:val="24"/>
                <w:szCs w:val="24"/>
              </w:rPr>
              <w:t xml:space="preserve">реконструкция кустарников </w:t>
            </w:r>
            <w:r w:rsidR="00F9241A">
              <w:rPr>
                <w:rFonts w:ascii="Times New Roman" w:hAnsi="Times New Roman" w:cs="Times New Roman"/>
                <w:sz w:val="24"/>
                <w:szCs w:val="24"/>
              </w:rPr>
              <w:t>на</w:t>
            </w:r>
            <w:r w:rsidRPr="00261BD8">
              <w:rPr>
                <w:rFonts w:ascii="Times New Roman" w:hAnsi="Times New Roman" w:cs="Times New Roman"/>
                <w:sz w:val="24"/>
                <w:szCs w:val="24"/>
              </w:rPr>
              <w:t xml:space="preserve"> ул. Космонавтов (можжевельник);</w:t>
            </w:r>
          </w:p>
          <w:p w:rsidR="00E0471E" w:rsidRDefault="00E0471E" w:rsidP="00237B88">
            <w:pPr>
              <w:rPr>
                <w:rFonts w:ascii="Times New Roman" w:hAnsi="Times New Roman" w:cs="Times New Roman"/>
                <w:sz w:val="24"/>
                <w:szCs w:val="24"/>
              </w:rPr>
            </w:pPr>
            <w:r w:rsidRPr="00261BD8">
              <w:rPr>
                <w:rFonts w:ascii="Times New Roman" w:hAnsi="Times New Roman" w:cs="Times New Roman"/>
                <w:sz w:val="24"/>
                <w:szCs w:val="24"/>
              </w:rPr>
              <w:t>реконструкция</w:t>
            </w:r>
            <w:r>
              <w:rPr>
                <w:rFonts w:ascii="Times New Roman" w:hAnsi="Times New Roman" w:cs="Times New Roman"/>
                <w:sz w:val="24"/>
                <w:szCs w:val="24"/>
              </w:rPr>
              <w:t xml:space="preserve"> зеленых насаждений на разделительной полосе </w:t>
            </w:r>
            <w:r w:rsidR="00F9241A">
              <w:rPr>
                <w:rFonts w:ascii="Times New Roman" w:hAnsi="Times New Roman" w:cs="Times New Roman"/>
                <w:sz w:val="24"/>
                <w:szCs w:val="24"/>
              </w:rPr>
              <w:t xml:space="preserve">на </w:t>
            </w:r>
            <w:r>
              <w:rPr>
                <w:rFonts w:ascii="Times New Roman" w:hAnsi="Times New Roman" w:cs="Times New Roman"/>
                <w:sz w:val="24"/>
                <w:szCs w:val="24"/>
              </w:rPr>
              <w:t xml:space="preserve">ул. </w:t>
            </w:r>
            <w:proofErr w:type="spellStart"/>
            <w:r>
              <w:rPr>
                <w:rFonts w:ascii="Times New Roman" w:hAnsi="Times New Roman" w:cs="Times New Roman"/>
                <w:sz w:val="24"/>
                <w:szCs w:val="24"/>
              </w:rPr>
              <w:t>Доваторцев</w:t>
            </w:r>
            <w:proofErr w:type="spellEnd"/>
            <w:r>
              <w:rPr>
                <w:rFonts w:ascii="Times New Roman" w:hAnsi="Times New Roman" w:cs="Times New Roman"/>
                <w:sz w:val="24"/>
                <w:szCs w:val="24"/>
              </w:rPr>
              <w:t xml:space="preserve"> от ул. Тухачевского </w:t>
            </w:r>
          </w:p>
          <w:p w:rsidR="00E0471E" w:rsidRDefault="0066011C" w:rsidP="00237B88">
            <w:pPr>
              <w:rPr>
                <w:rFonts w:ascii="Times New Roman" w:hAnsi="Times New Roman" w:cs="Times New Roman"/>
                <w:sz w:val="24"/>
                <w:szCs w:val="24"/>
              </w:rPr>
            </w:pPr>
            <w:r>
              <w:rPr>
                <w:rFonts w:ascii="Times New Roman" w:hAnsi="Times New Roman" w:cs="Times New Roman"/>
                <w:sz w:val="24"/>
                <w:szCs w:val="24"/>
              </w:rPr>
              <w:t>до ул. 45 Параллель (липа)</w:t>
            </w:r>
          </w:p>
        </w:tc>
        <w:tc>
          <w:tcPr>
            <w:tcW w:w="1701" w:type="dxa"/>
          </w:tcPr>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288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16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215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5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30 шт.</w:t>
            </w:r>
          </w:p>
          <w:p w:rsidR="00E0471E" w:rsidRDefault="00E0471E" w:rsidP="00573286">
            <w:pPr>
              <w:ind w:left="-108" w:right="-108"/>
              <w:jc w:val="center"/>
              <w:rPr>
                <w:rFonts w:ascii="Times New Roman" w:hAnsi="Times New Roman" w:cs="Times New Roman"/>
                <w:sz w:val="24"/>
                <w:szCs w:val="24"/>
              </w:rPr>
            </w:pPr>
          </w:p>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20 шт.</w:t>
            </w:r>
          </w:p>
        </w:tc>
        <w:tc>
          <w:tcPr>
            <w:tcW w:w="1984" w:type="dxa"/>
          </w:tcPr>
          <w:p w:rsidR="00E0471E" w:rsidRDefault="00E0471E" w:rsidP="00573286">
            <w:pPr>
              <w:jc w:val="center"/>
              <w:rPr>
                <w:rFonts w:ascii="Times New Roman" w:hAnsi="Times New Roman" w:cs="Times New Roman"/>
                <w:sz w:val="24"/>
                <w:szCs w:val="24"/>
              </w:rPr>
            </w:pPr>
            <w:r>
              <w:rPr>
                <w:rFonts w:ascii="Times New Roman" w:hAnsi="Times New Roman" w:cs="Times New Roman"/>
                <w:sz w:val="24"/>
                <w:szCs w:val="24"/>
              </w:rPr>
              <w:t xml:space="preserve">март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ноябрь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54198B" w:rsidP="00573286">
            <w:pPr>
              <w:ind w:right="-108"/>
              <w:jc w:val="center"/>
              <w:rPr>
                <w:rFonts w:ascii="Times New Roman" w:hAnsi="Times New Roman" w:cs="Times New Roman"/>
                <w:sz w:val="24"/>
                <w:szCs w:val="24"/>
              </w:rPr>
            </w:pPr>
            <w:r>
              <w:rPr>
                <w:rFonts w:ascii="Times New Roman" w:hAnsi="Times New Roman" w:cs="Times New Roman"/>
                <w:sz w:val="24"/>
                <w:szCs w:val="24"/>
              </w:rPr>
              <w:t>2</w:t>
            </w:r>
            <w:r w:rsidR="00B67D48">
              <w:rPr>
                <w:rFonts w:ascii="Times New Roman" w:hAnsi="Times New Roman" w:cs="Times New Roman"/>
                <w:sz w:val="24"/>
                <w:szCs w:val="24"/>
              </w:rPr>
              <w:t>)</w:t>
            </w:r>
          </w:p>
        </w:tc>
        <w:tc>
          <w:tcPr>
            <w:tcW w:w="6804" w:type="dxa"/>
          </w:tcPr>
          <w:p w:rsidR="00E0471E" w:rsidRDefault="00B67D48" w:rsidP="00B67D48">
            <w:pPr>
              <w:rPr>
                <w:rFonts w:ascii="Times New Roman" w:hAnsi="Times New Roman" w:cs="Times New Roman"/>
                <w:sz w:val="24"/>
                <w:szCs w:val="24"/>
              </w:rPr>
            </w:pPr>
            <w:r>
              <w:rPr>
                <w:rFonts w:ascii="Times New Roman" w:hAnsi="Times New Roman" w:cs="Times New Roman"/>
                <w:sz w:val="24"/>
                <w:szCs w:val="24"/>
              </w:rPr>
              <w:t>п</w:t>
            </w:r>
            <w:r w:rsidR="00E0471E">
              <w:rPr>
                <w:rFonts w:ascii="Times New Roman" w:hAnsi="Times New Roman" w:cs="Times New Roman"/>
                <w:sz w:val="24"/>
                <w:szCs w:val="24"/>
              </w:rPr>
              <w:t>осев (восстановление) газонов партерных, мавританских и обыкновенных:</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 xml:space="preserve">разделительная полоса </w:t>
            </w:r>
            <w:r w:rsidR="00B67D48">
              <w:rPr>
                <w:rFonts w:ascii="Times New Roman" w:hAnsi="Times New Roman" w:cs="Times New Roman"/>
                <w:sz w:val="24"/>
                <w:szCs w:val="24"/>
              </w:rPr>
              <w:t>на</w:t>
            </w:r>
            <w:r>
              <w:rPr>
                <w:rFonts w:ascii="Times New Roman" w:hAnsi="Times New Roman" w:cs="Times New Roman"/>
                <w:sz w:val="24"/>
                <w:szCs w:val="24"/>
              </w:rPr>
              <w:t xml:space="preserve"> просп. Кулакова от ул. Ленина до </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ул. Октябрьской;</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 xml:space="preserve">разворотный круг на пересечении ул. Южный обход и </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Доваторцев</w:t>
            </w:r>
            <w:proofErr w:type="spellEnd"/>
            <w:r>
              <w:rPr>
                <w:rFonts w:ascii="Times New Roman" w:hAnsi="Times New Roman" w:cs="Times New Roman"/>
                <w:sz w:val="24"/>
                <w:szCs w:val="24"/>
              </w:rPr>
              <w:t>;</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 xml:space="preserve">разделительная полоса </w:t>
            </w:r>
            <w:r w:rsidR="00B67D48">
              <w:rPr>
                <w:rFonts w:ascii="Times New Roman" w:hAnsi="Times New Roman" w:cs="Times New Roman"/>
                <w:sz w:val="24"/>
                <w:szCs w:val="24"/>
              </w:rPr>
              <w:t>на</w:t>
            </w:r>
            <w:r>
              <w:rPr>
                <w:rFonts w:ascii="Times New Roman" w:hAnsi="Times New Roman" w:cs="Times New Roman"/>
                <w:sz w:val="24"/>
                <w:szCs w:val="24"/>
              </w:rPr>
              <w:t xml:space="preserve"> ул. Космонавтов;</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 xml:space="preserve">разделительная полоса </w:t>
            </w:r>
            <w:r w:rsidR="00B67D48">
              <w:rPr>
                <w:rFonts w:ascii="Times New Roman" w:hAnsi="Times New Roman" w:cs="Times New Roman"/>
                <w:sz w:val="24"/>
                <w:szCs w:val="24"/>
              </w:rPr>
              <w:t>на</w:t>
            </w:r>
            <w:r>
              <w:rPr>
                <w:rFonts w:ascii="Times New Roman" w:hAnsi="Times New Roman" w:cs="Times New Roman"/>
                <w:sz w:val="24"/>
                <w:szCs w:val="24"/>
              </w:rPr>
              <w:t xml:space="preserve"> ул. </w:t>
            </w:r>
            <w:proofErr w:type="spellStart"/>
            <w:r>
              <w:rPr>
                <w:rFonts w:ascii="Times New Roman" w:hAnsi="Times New Roman" w:cs="Times New Roman"/>
                <w:sz w:val="24"/>
                <w:szCs w:val="24"/>
              </w:rPr>
              <w:t>Доваторцев</w:t>
            </w:r>
            <w:proofErr w:type="spellEnd"/>
            <w:r>
              <w:rPr>
                <w:rFonts w:ascii="Times New Roman" w:hAnsi="Times New Roman" w:cs="Times New Roman"/>
                <w:sz w:val="24"/>
                <w:szCs w:val="24"/>
              </w:rPr>
              <w:t>;</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Крепостная гора;</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пл. Ленина;</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 xml:space="preserve">просп. Октябрьской Революции от ул. Комсомольской до </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ул. Советской;</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ул. Артема от ул. М. Морозова до ул. Дзержинского;</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ул. 45 Параллель;</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ул. Западный обход;</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просп. Российский;</w:t>
            </w:r>
          </w:p>
          <w:p w:rsidR="00E0471E" w:rsidRDefault="00E0471E" w:rsidP="00B67D48">
            <w:pPr>
              <w:rPr>
                <w:rFonts w:ascii="Times New Roman" w:hAnsi="Times New Roman" w:cs="Times New Roman"/>
                <w:sz w:val="24"/>
                <w:szCs w:val="24"/>
              </w:rPr>
            </w:pP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Старомарьевское</w:t>
            </w:r>
            <w:proofErr w:type="spellEnd"/>
            <w:r>
              <w:rPr>
                <w:rFonts w:ascii="Times New Roman" w:hAnsi="Times New Roman" w:cs="Times New Roman"/>
                <w:sz w:val="24"/>
                <w:szCs w:val="24"/>
              </w:rPr>
              <w:t>;</w:t>
            </w:r>
          </w:p>
          <w:p w:rsidR="00E0471E" w:rsidRDefault="00E0471E" w:rsidP="00B67D48">
            <w:pPr>
              <w:rPr>
                <w:rFonts w:ascii="Times New Roman" w:hAnsi="Times New Roman" w:cs="Times New Roman"/>
                <w:sz w:val="24"/>
                <w:szCs w:val="24"/>
              </w:rPr>
            </w:pPr>
            <w:r>
              <w:rPr>
                <w:rFonts w:ascii="Times New Roman" w:hAnsi="Times New Roman" w:cs="Times New Roman"/>
                <w:sz w:val="24"/>
                <w:szCs w:val="24"/>
              </w:rPr>
              <w:t>ул. Пирогова</w:t>
            </w:r>
          </w:p>
        </w:tc>
        <w:tc>
          <w:tcPr>
            <w:tcW w:w="1701" w:type="dxa"/>
          </w:tcPr>
          <w:p w:rsidR="00E0471E" w:rsidRDefault="00B67D48"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20 000 кв</w:t>
            </w:r>
            <w:proofErr w:type="gramStart"/>
            <w:r>
              <w:rPr>
                <w:rFonts w:ascii="Times New Roman" w:hAnsi="Times New Roman" w:cs="Times New Roman"/>
                <w:sz w:val="24"/>
                <w:szCs w:val="24"/>
              </w:rPr>
              <w:t>.</w:t>
            </w:r>
            <w:r w:rsidR="00E0471E">
              <w:rPr>
                <w:rFonts w:ascii="Times New Roman" w:hAnsi="Times New Roman" w:cs="Times New Roman"/>
                <w:sz w:val="24"/>
                <w:szCs w:val="24"/>
              </w:rPr>
              <w:t>м</w:t>
            </w:r>
            <w:proofErr w:type="gramEnd"/>
          </w:p>
        </w:tc>
        <w:tc>
          <w:tcPr>
            <w:tcW w:w="1984" w:type="dxa"/>
          </w:tcPr>
          <w:p w:rsidR="00E0471E" w:rsidRDefault="00B67D48" w:rsidP="00573286">
            <w:pPr>
              <w:jc w:val="center"/>
              <w:rPr>
                <w:rFonts w:ascii="Times New Roman" w:hAnsi="Times New Roman" w:cs="Times New Roman"/>
                <w:sz w:val="24"/>
                <w:szCs w:val="24"/>
              </w:rPr>
            </w:pPr>
            <w:r>
              <w:rPr>
                <w:rFonts w:ascii="Times New Roman" w:hAnsi="Times New Roman" w:cs="Times New Roman"/>
                <w:sz w:val="24"/>
                <w:szCs w:val="24"/>
              </w:rPr>
              <w:t>м</w:t>
            </w:r>
            <w:r w:rsidR="00E0471E">
              <w:rPr>
                <w:rFonts w:ascii="Times New Roman" w:hAnsi="Times New Roman" w:cs="Times New Roman"/>
                <w:sz w:val="24"/>
                <w:szCs w:val="24"/>
              </w:rPr>
              <w:t>арт</w:t>
            </w:r>
            <w:r>
              <w:rPr>
                <w:rFonts w:ascii="Times New Roman" w:hAnsi="Times New Roman" w:cs="Times New Roman"/>
                <w:sz w:val="24"/>
                <w:szCs w:val="24"/>
              </w:rPr>
              <w:t xml:space="preserve">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E0471E">
              <w:rPr>
                <w:rFonts w:ascii="Times New Roman" w:hAnsi="Times New Roman" w:cs="Times New Roman"/>
                <w:sz w:val="24"/>
                <w:szCs w:val="24"/>
              </w:rPr>
              <w:t>ноябрь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54198B" w:rsidP="00573286">
            <w:pPr>
              <w:ind w:right="-108"/>
              <w:jc w:val="center"/>
              <w:rPr>
                <w:rFonts w:ascii="Times New Roman" w:hAnsi="Times New Roman" w:cs="Times New Roman"/>
                <w:sz w:val="24"/>
                <w:szCs w:val="24"/>
              </w:rPr>
            </w:pPr>
            <w:r>
              <w:rPr>
                <w:rFonts w:ascii="Times New Roman" w:hAnsi="Times New Roman" w:cs="Times New Roman"/>
                <w:sz w:val="24"/>
                <w:szCs w:val="24"/>
              </w:rPr>
              <w:t>3</w:t>
            </w:r>
            <w:r w:rsidR="00B67D48">
              <w:rPr>
                <w:rFonts w:ascii="Times New Roman" w:hAnsi="Times New Roman" w:cs="Times New Roman"/>
                <w:sz w:val="24"/>
                <w:szCs w:val="24"/>
              </w:rPr>
              <w:t>)</w:t>
            </w:r>
          </w:p>
        </w:tc>
        <w:tc>
          <w:tcPr>
            <w:tcW w:w="6804" w:type="dxa"/>
          </w:tcPr>
          <w:p w:rsidR="00E0471E" w:rsidRDefault="00B67D48" w:rsidP="00B67D48">
            <w:pPr>
              <w:ind w:left="33"/>
              <w:rPr>
                <w:rFonts w:ascii="Times New Roman" w:hAnsi="Times New Roman" w:cs="Times New Roman"/>
                <w:sz w:val="24"/>
                <w:szCs w:val="24"/>
              </w:rPr>
            </w:pPr>
            <w:r>
              <w:rPr>
                <w:rFonts w:ascii="Times New Roman" w:hAnsi="Times New Roman" w:cs="Times New Roman"/>
                <w:sz w:val="24"/>
                <w:szCs w:val="24"/>
              </w:rPr>
              <w:t>д</w:t>
            </w:r>
            <w:r w:rsidR="00E0471E">
              <w:rPr>
                <w:rFonts w:ascii="Times New Roman" w:hAnsi="Times New Roman" w:cs="Times New Roman"/>
                <w:sz w:val="24"/>
                <w:szCs w:val="24"/>
              </w:rPr>
              <w:t>ополнение к</w:t>
            </w:r>
            <w:r>
              <w:rPr>
                <w:rFonts w:ascii="Times New Roman" w:hAnsi="Times New Roman" w:cs="Times New Roman"/>
                <w:sz w:val="24"/>
                <w:szCs w:val="24"/>
              </w:rPr>
              <w:t xml:space="preserve">лумб цветочными композициями из </w:t>
            </w:r>
            <w:r w:rsidR="00E0471E">
              <w:rPr>
                <w:rFonts w:ascii="Times New Roman" w:hAnsi="Times New Roman" w:cs="Times New Roman"/>
                <w:sz w:val="24"/>
                <w:szCs w:val="24"/>
              </w:rPr>
              <w:t>корневищных растений (канны):</w:t>
            </w:r>
          </w:p>
          <w:p w:rsidR="00E0471E" w:rsidRDefault="00E0471E" w:rsidP="00B67D48">
            <w:pPr>
              <w:ind w:left="33"/>
              <w:rPr>
                <w:rFonts w:ascii="Times New Roman" w:hAnsi="Times New Roman" w:cs="Times New Roman"/>
                <w:sz w:val="24"/>
                <w:szCs w:val="24"/>
              </w:rPr>
            </w:pPr>
            <w:r>
              <w:rPr>
                <w:rFonts w:ascii="Times New Roman" w:hAnsi="Times New Roman" w:cs="Times New Roman"/>
                <w:sz w:val="24"/>
                <w:szCs w:val="24"/>
              </w:rPr>
              <w:t>Крепостная гора;</w:t>
            </w:r>
          </w:p>
          <w:p w:rsidR="00E0471E" w:rsidRDefault="00E0471E" w:rsidP="00B67D48">
            <w:pPr>
              <w:ind w:left="33"/>
              <w:rPr>
                <w:rFonts w:ascii="Times New Roman" w:hAnsi="Times New Roman" w:cs="Times New Roman"/>
                <w:sz w:val="24"/>
                <w:szCs w:val="24"/>
              </w:rPr>
            </w:pPr>
            <w:r>
              <w:rPr>
                <w:rFonts w:ascii="Times New Roman" w:hAnsi="Times New Roman" w:cs="Times New Roman"/>
                <w:sz w:val="24"/>
                <w:szCs w:val="24"/>
              </w:rPr>
              <w:t>ул. Артема от ул. М. Морозова до ул. Дзержинского</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9 000 шт.</w:t>
            </w:r>
          </w:p>
        </w:tc>
        <w:tc>
          <w:tcPr>
            <w:tcW w:w="1984" w:type="dxa"/>
          </w:tcPr>
          <w:p w:rsidR="00E0471E" w:rsidRDefault="00B67D48" w:rsidP="00573286">
            <w:pPr>
              <w:jc w:val="center"/>
              <w:rPr>
                <w:rFonts w:ascii="Times New Roman" w:hAnsi="Times New Roman" w:cs="Times New Roman"/>
                <w:sz w:val="24"/>
                <w:szCs w:val="24"/>
              </w:rPr>
            </w:pPr>
            <w:r>
              <w:rPr>
                <w:rFonts w:ascii="Times New Roman" w:hAnsi="Times New Roman" w:cs="Times New Roman"/>
                <w:sz w:val="24"/>
                <w:szCs w:val="24"/>
              </w:rPr>
              <w:t>м</w:t>
            </w:r>
            <w:r w:rsidR="00E0471E">
              <w:rPr>
                <w:rFonts w:ascii="Times New Roman" w:hAnsi="Times New Roman" w:cs="Times New Roman"/>
                <w:sz w:val="24"/>
                <w:szCs w:val="24"/>
              </w:rPr>
              <w:t>ай</w:t>
            </w:r>
            <w:r>
              <w:rPr>
                <w:rFonts w:ascii="Times New Roman" w:hAnsi="Times New Roman" w:cs="Times New Roman"/>
                <w:sz w:val="24"/>
                <w:szCs w:val="24"/>
              </w:rPr>
              <w:t xml:space="preserve">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E0471E">
              <w:rPr>
                <w:rFonts w:ascii="Times New Roman" w:hAnsi="Times New Roman" w:cs="Times New Roman"/>
                <w:sz w:val="24"/>
                <w:szCs w:val="24"/>
              </w:rPr>
              <w:t>июнь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54198B" w:rsidP="00573286">
            <w:pPr>
              <w:ind w:right="-108"/>
              <w:jc w:val="center"/>
              <w:rPr>
                <w:rFonts w:ascii="Times New Roman" w:hAnsi="Times New Roman" w:cs="Times New Roman"/>
                <w:sz w:val="24"/>
                <w:szCs w:val="24"/>
              </w:rPr>
            </w:pPr>
            <w:r>
              <w:rPr>
                <w:rFonts w:ascii="Times New Roman" w:hAnsi="Times New Roman" w:cs="Times New Roman"/>
                <w:sz w:val="24"/>
                <w:szCs w:val="24"/>
              </w:rPr>
              <w:t>4</w:t>
            </w:r>
            <w:r w:rsidR="00B67D48">
              <w:rPr>
                <w:rFonts w:ascii="Times New Roman" w:hAnsi="Times New Roman" w:cs="Times New Roman"/>
                <w:sz w:val="24"/>
                <w:szCs w:val="24"/>
              </w:rPr>
              <w:t>)</w:t>
            </w:r>
          </w:p>
          <w:p w:rsidR="00E0471E" w:rsidRDefault="00E0471E" w:rsidP="00573286">
            <w:pPr>
              <w:ind w:right="-108"/>
              <w:jc w:val="center"/>
              <w:rPr>
                <w:rFonts w:ascii="Times New Roman" w:hAnsi="Times New Roman" w:cs="Times New Roman"/>
                <w:sz w:val="24"/>
                <w:szCs w:val="24"/>
              </w:rPr>
            </w:pPr>
          </w:p>
          <w:p w:rsidR="00E0471E" w:rsidRDefault="00E0471E" w:rsidP="00573286">
            <w:pPr>
              <w:ind w:right="-108"/>
              <w:jc w:val="center"/>
              <w:rPr>
                <w:rFonts w:ascii="Times New Roman" w:hAnsi="Times New Roman" w:cs="Times New Roman"/>
                <w:sz w:val="24"/>
                <w:szCs w:val="24"/>
              </w:rPr>
            </w:pPr>
          </w:p>
          <w:p w:rsidR="00E0471E" w:rsidRDefault="00E0471E" w:rsidP="00573286">
            <w:pPr>
              <w:ind w:right="-108"/>
              <w:jc w:val="center"/>
              <w:rPr>
                <w:rFonts w:ascii="Times New Roman" w:hAnsi="Times New Roman" w:cs="Times New Roman"/>
                <w:sz w:val="24"/>
                <w:szCs w:val="24"/>
              </w:rPr>
            </w:pPr>
          </w:p>
          <w:p w:rsidR="00E0471E" w:rsidRDefault="00E0471E" w:rsidP="00573286">
            <w:pPr>
              <w:ind w:right="-108"/>
              <w:jc w:val="center"/>
              <w:rPr>
                <w:rFonts w:ascii="Times New Roman" w:hAnsi="Times New Roman" w:cs="Times New Roman"/>
                <w:sz w:val="24"/>
                <w:szCs w:val="24"/>
              </w:rPr>
            </w:pPr>
          </w:p>
          <w:p w:rsidR="00E0471E" w:rsidRDefault="00E0471E" w:rsidP="00573286">
            <w:pPr>
              <w:ind w:right="-108"/>
              <w:jc w:val="center"/>
              <w:rPr>
                <w:rFonts w:ascii="Times New Roman" w:hAnsi="Times New Roman" w:cs="Times New Roman"/>
                <w:sz w:val="24"/>
                <w:szCs w:val="24"/>
              </w:rPr>
            </w:pPr>
          </w:p>
        </w:tc>
        <w:tc>
          <w:tcPr>
            <w:tcW w:w="6804" w:type="dxa"/>
          </w:tcPr>
          <w:p w:rsidR="00E0471E" w:rsidRDefault="00B67D48" w:rsidP="00573286">
            <w:pPr>
              <w:rPr>
                <w:rFonts w:ascii="Times New Roman" w:hAnsi="Times New Roman" w:cs="Times New Roman"/>
                <w:sz w:val="24"/>
                <w:szCs w:val="24"/>
              </w:rPr>
            </w:pPr>
            <w:r>
              <w:rPr>
                <w:rFonts w:ascii="Times New Roman" w:hAnsi="Times New Roman" w:cs="Times New Roman"/>
                <w:sz w:val="24"/>
                <w:szCs w:val="24"/>
              </w:rPr>
              <w:t>в</w:t>
            </w:r>
            <w:r w:rsidR="00E0471E">
              <w:rPr>
                <w:rFonts w:ascii="Times New Roman" w:hAnsi="Times New Roman" w:cs="Times New Roman"/>
                <w:sz w:val="24"/>
                <w:szCs w:val="24"/>
              </w:rPr>
              <w:t>ертикальное озеленение ампельными растениями (петунья, пеларгония, ипомея, плющ, бегония):</w:t>
            </w:r>
          </w:p>
          <w:p w:rsidR="00E0471E" w:rsidRDefault="00E0471E" w:rsidP="00B67D48">
            <w:pPr>
              <w:ind w:left="33"/>
              <w:rPr>
                <w:rFonts w:ascii="Times New Roman" w:hAnsi="Times New Roman" w:cs="Times New Roman"/>
                <w:sz w:val="24"/>
                <w:szCs w:val="24"/>
              </w:rPr>
            </w:pPr>
            <w:r>
              <w:rPr>
                <w:rFonts w:ascii="Times New Roman" w:hAnsi="Times New Roman" w:cs="Times New Roman"/>
                <w:sz w:val="24"/>
                <w:szCs w:val="24"/>
              </w:rPr>
              <w:t>пл. Ленина;</w:t>
            </w:r>
          </w:p>
          <w:p w:rsidR="00E0471E" w:rsidRDefault="00E0471E" w:rsidP="00B67D48">
            <w:pPr>
              <w:ind w:left="33"/>
              <w:rPr>
                <w:rFonts w:ascii="Times New Roman" w:hAnsi="Times New Roman" w:cs="Times New Roman"/>
                <w:sz w:val="24"/>
                <w:szCs w:val="24"/>
              </w:rPr>
            </w:pPr>
            <w:r>
              <w:rPr>
                <w:rFonts w:ascii="Times New Roman" w:hAnsi="Times New Roman" w:cs="Times New Roman"/>
                <w:sz w:val="24"/>
                <w:szCs w:val="24"/>
              </w:rPr>
              <w:t xml:space="preserve">ул. Дзержинского от просп. Октябрьской Революции до </w:t>
            </w:r>
          </w:p>
          <w:p w:rsidR="00E0471E" w:rsidRDefault="00E0471E" w:rsidP="00B67D48">
            <w:pPr>
              <w:ind w:left="33"/>
              <w:rPr>
                <w:rFonts w:ascii="Times New Roman" w:hAnsi="Times New Roman" w:cs="Times New Roman"/>
                <w:sz w:val="24"/>
                <w:szCs w:val="24"/>
              </w:rPr>
            </w:pPr>
            <w:r>
              <w:rPr>
                <w:rFonts w:ascii="Times New Roman" w:hAnsi="Times New Roman" w:cs="Times New Roman"/>
                <w:sz w:val="24"/>
                <w:szCs w:val="24"/>
              </w:rPr>
              <w:t>ул. Маршала Жукова;</w:t>
            </w:r>
          </w:p>
          <w:p w:rsidR="00E0471E" w:rsidRDefault="0066011C" w:rsidP="00B67D48">
            <w:pPr>
              <w:ind w:left="33"/>
              <w:rPr>
                <w:rFonts w:ascii="Times New Roman" w:hAnsi="Times New Roman" w:cs="Times New Roman"/>
                <w:sz w:val="24"/>
                <w:szCs w:val="24"/>
              </w:rPr>
            </w:pPr>
            <w:r>
              <w:rPr>
                <w:rFonts w:ascii="Times New Roman" w:hAnsi="Times New Roman" w:cs="Times New Roman"/>
                <w:sz w:val="24"/>
                <w:szCs w:val="24"/>
              </w:rPr>
              <w:t>Крепостная гора</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2 000 шт.</w:t>
            </w:r>
          </w:p>
        </w:tc>
        <w:tc>
          <w:tcPr>
            <w:tcW w:w="1984" w:type="dxa"/>
          </w:tcPr>
          <w:p w:rsidR="00E0471E" w:rsidRDefault="00B67D48" w:rsidP="00573286">
            <w:pPr>
              <w:jc w:val="center"/>
              <w:rPr>
                <w:rFonts w:ascii="Times New Roman" w:hAnsi="Times New Roman" w:cs="Times New Roman"/>
                <w:sz w:val="24"/>
                <w:szCs w:val="24"/>
              </w:rPr>
            </w:pPr>
            <w:r>
              <w:rPr>
                <w:rFonts w:ascii="Times New Roman" w:hAnsi="Times New Roman" w:cs="Times New Roman"/>
                <w:sz w:val="24"/>
                <w:szCs w:val="24"/>
              </w:rPr>
              <w:t>м</w:t>
            </w:r>
            <w:r w:rsidR="00E0471E">
              <w:rPr>
                <w:rFonts w:ascii="Times New Roman" w:hAnsi="Times New Roman" w:cs="Times New Roman"/>
                <w:sz w:val="24"/>
                <w:szCs w:val="24"/>
              </w:rPr>
              <w:t>ай</w:t>
            </w:r>
            <w:r>
              <w:rPr>
                <w:rFonts w:ascii="Times New Roman" w:hAnsi="Times New Roman" w:cs="Times New Roman"/>
                <w:sz w:val="24"/>
                <w:szCs w:val="24"/>
              </w:rPr>
              <w:t xml:space="preserve">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E0471E">
              <w:rPr>
                <w:rFonts w:ascii="Times New Roman" w:hAnsi="Times New Roman" w:cs="Times New Roman"/>
                <w:sz w:val="24"/>
                <w:szCs w:val="24"/>
              </w:rPr>
              <w:t>июль</w:t>
            </w:r>
          </w:p>
        </w:tc>
        <w:tc>
          <w:tcPr>
            <w:tcW w:w="3686" w:type="dxa"/>
          </w:tcPr>
          <w:p w:rsidR="00E0471E" w:rsidRPr="002F058B"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871673" w:rsidP="00573286">
            <w:pPr>
              <w:ind w:right="-108"/>
              <w:jc w:val="center"/>
              <w:rPr>
                <w:rFonts w:ascii="Times New Roman" w:hAnsi="Times New Roman" w:cs="Times New Roman"/>
                <w:sz w:val="24"/>
                <w:szCs w:val="24"/>
              </w:rPr>
            </w:pPr>
            <w:r>
              <w:rPr>
                <w:rFonts w:ascii="Times New Roman" w:hAnsi="Times New Roman" w:cs="Times New Roman"/>
                <w:sz w:val="24"/>
                <w:szCs w:val="24"/>
              </w:rPr>
              <w:t>5</w:t>
            </w:r>
            <w:r w:rsidR="007759E0">
              <w:rPr>
                <w:rFonts w:ascii="Times New Roman" w:hAnsi="Times New Roman" w:cs="Times New Roman"/>
                <w:sz w:val="24"/>
                <w:szCs w:val="24"/>
              </w:rPr>
              <w:t>)</w:t>
            </w:r>
          </w:p>
        </w:tc>
        <w:tc>
          <w:tcPr>
            <w:tcW w:w="6804" w:type="dxa"/>
          </w:tcPr>
          <w:p w:rsidR="00E0471E" w:rsidRDefault="007759E0" w:rsidP="007759E0">
            <w:pPr>
              <w:ind w:left="33"/>
              <w:rPr>
                <w:rFonts w:ascii="Times New Roman" w:hAnsi="Times New Roman" w:cs="Times New Roman"/>
                <w:sz w:val="24"/>
                <w:szCs w:val="24"/>
              </w:rPr>
            </w:pPr>
            <w:r>
              <w:rPr>
                <w:rFonts w:ascii="Times New Roman" w:hAnsi="Times New Roman" w:cs="Times New Roman"/>
                <w:sz w:val="24"/>
                <w:szCs w:val="24"/>
              </w:rPr>
              <w:t>с</w:t>
            </w:r>
            <w:r w:rsidR="00E0471E">
              <w:rPr>
                <w:rFonts w:ascii="Times New Roman" w:hAnsi="Times New Roman" w:cs="Times New Roman"/>
                <w:sz w:val="24"/>
                <w:szCs w:val="24"/>
              </w:rPr>
              <w:t xml:space="preserve">оздание дизайнерских клумб из горшечных растений (бегония, агава, </w:t>
            </w:r>
            <w:proofErr w:type="spellStart"/>
            <w:r w:rsidR="00E0471E">
              <w:rPr>
                <w:rFonts w:ascii="Times New Roman" w:hAnsi="Times New Roman" w:cs="Times New Roman"/>
                <w:sz w:val="24"/>
                <w:szCs w:val="24"/>
              </w:rPr>
              <w:t>хлорофитум</w:t>
            </w:r>
            <w:proofErr w:type="spellEnd"/>
            <w:r w:rsidR="00E0471E">
              <w:rPr>
                <w:rFonts w:ascii="Times New Roman" w:hAnsi="Times New Roman" w:cs="Times New Roman"/>
                <w:sz w:val="24"/>
                <w:szCs w:val="24"/>
              </w:rPr>
              <w:t xml:space="preserve">): </w:t>
            </w:r>
          </w:p>
          <w:p w:rsidR="00E0471E" w:rsidRDefault="00E0471E" w:rsidP="007759E0">
            <w:pPr>
              <w:ind w:left="33"/>
              <w:rPr>
                <w:rFonts w:ascii="Times New Roman" w:hAnsi="Times New Roman" w:cs="Times New Roman"/>
                <w:sz w:val="24"/>
                <w:szCs w:val="24"/>
              </w:rPr>
            </w:pPr>
            <w:r>
              <w:rPr>
                <w:rFonts w:ascii="Times New Roman" w:hAnsi="Times New Roman" w:cs="Times New Roman"/>
                <w:sz w:val="24"/>
                <w:szCs w:val="24"/>
              </w:rPr>
              <w:t>пл. Ленина;</w:t>
            </w:r>
          </w:p>
          <w:p w:rsidR="00E0471E" w:rsidRDefault="00E0471E" w:rsidP="007759E0">
            <w:pPr>
              <w:ind w:left="33"/>
              <w:rPr>
                <w:rFonts w:ascii="Times New Roman" w:hAnsi="Times New Roman" w:cs="Times New Roman"/>
                <w:sz w:val="24"/>
                <w:szCs w:val="24"/>
              </w:rPr>
            </w:pPr>
            <w:r>
              <w:rPr>
                <w:rFonts w:ascii="Times New Roman" w:hAnsi="Times New Roman" w:cs="Times New Roman"/>
                <w:sz w:val="24"/>
                <w:szCs w:val="24"/>
              </w:rPr>
              <w:t>ул. Артема от ул. М. Морозова до ул. Дзержинского;</w:t>
            </w:r>
          </w:p>
          <w:p w:rsidR="00E0471E" w:rsidRDefault="00E0471E" w:rsidP="007759E0">
            <w:pPr>
              <w:ind w:left="33"/>
              <w:rPr>
                <w:rFonts w:ascii="Times New Roman" w:hAnsi="Times New Roman" w:cs="Times New Roman"/>
                <w:sz w:val="24"/>
                <w:szCs w:val="24"/>
              </w:rPr>
            </w:pPr>
            <w:r>
              <w:rPr>
                <w:rFonts w:ascii="Times New Roman" w:hAnsi="Times New Roman" w:cs="Times New Roman"/>
                <w:sz w:val="24"/>
                <w:szCs w:val="24"/>
              </w:rPr>
              <w:t>Крепостная гора;</w:t>
            </w:r>
          </w:p>
          <w:p w:rsidR="00E0471E" w:rsidRDefault="00E0471E" w:rsidP="007759E0">
            <w:pPr>
              <w:ind w:left="33"/>
              <w:rPr>
                <w:rFonts w:ascii="Times New Roman" w:hAnsi="Times New Roman" w:cs="Times New Roman"/>
                <w:sz w:val="24"/>
                <w:szCs w:val="24"/>
              </w:rPr>
            </w:pPr>
            <w:r>
              <w:rPr>
                <w:rFonts w:ascii="Times New Roman" w:hAnsi="Times New Roman" w:cs="Times New Roman"/>
                <w:sz w:val="24"/>
                <w:szCs w:val="24"/>
              </w:rPr>
              <w:t>ул. Маршала Жукова (мемориал «Ангел»)</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73 70</w:t>
            </w:r>
            <w:bookmarkStart w:id="0" w:name="_GoBack"/>
            <w:bookmarkEnd w:id="0"/>
            <w:r>
              <w:rPr>
                <w:rFonts w:ascii="Times New Roman" w:hAnsi="Times New Roman" w:cs="Times New Roman"/>
                <w:sz w:val="24"/>
                <w:szCs w:val="24"/>
              </w:rPr>
              <w:t>0 шт.</w:t>
            </w:r>
          </w:p>
        </w:tc>
        <w:tc>
          <w:tcPr>
            <w:tcW w:w="1984" w:type="dxa"/>
          </w:tcPr>
          <w:p w:rsidR="00E0471E" w:rsidRDefault="00903459" w:rsidP="00573286">
            <w:pPr>
              <w:jc w:val="center"/>
              <w:rPr>
                <w:rFonts w:ascii="Times New Roman" w:hAnsi="Times New Roman" w:cs="Times New Roman"/>
                <w:sz w:val="24"/>
                <w:szCs w:val="24"/>
              </w:rPr>
            </w:pPr>
            <w:r>
              <w:rPr>
                <w:rFonts w:ascii="Times New Roman" w:hAnsi="Times New Roman" w:cs="Times New Roman"/>
                <w:sz w:val="24"/>
                <w:szCs w:val="24"/>
              </w:rPr>
              <w:t>м</w:t>
            </w:r>
            <w:r w:rsidR="00E0471E">
              <w:rPr>
                <w:rFonts w:ascii="Times New Roman" w:hAnsi="Times New Roman" w:cs="Times New Roman"/>
                <w:sz w:val="24"/>
                <w:szCs w:val="24"/>
              </w:rPr>
              <w:t>ай</w:t>
            </w:r>
            <w:r>
              <w:rPr>
                <w:rFonts w:ascii="Times New Roman" w:hAnsi="Times New Roman" w:cs="Times New Roman"/>
                <w:sz w:val="24"/>
                <w:szCs w:val="24"/>
              </w:rPr>
              <w:t xml:space="preserve"> </w:t>
            </w:r>
            <w:r w:rsidRPr="002F05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0471E">
              <w:rPr>
                <w:rFonts w:ascii="Times New Roman" w:hAnsi="Times New Roman" w:cs="Times New Roman"/>
                <w:sz w:val="24"/>
                <w:szCs w:val="24"/>
              </w:rPr>
              <w:t>июль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871673" w:rsidP="00573286">
            <w:pPr>
              <w:ind w:right="-108"/>
              <w:jc w:val="center"/>
              <w:rPr>
                <w:rFonts w:ascii="Times New Roman" w:hAnsi="Times New Roman" w:cs="Times New Roman"/>
                <w:sz w:val="24"/>
                <w:szCs w:val="24"/>
              </w:rPr>
            </w:pPr>
            <w:r>
              <w:rPr>
                <w:rFonts w:ascii="Times New Roman" w:hAnsi="Times New Roman" w:cs="Times New Roman"/>
                <w:sz w:val="24"/>
                <w:szCs w:val="24"/>
              </w:rPr>
              <w:t>6)</w:t>
            </w:r>
          </w:p>
        </w:tc>
        <w:tc>
          <w:tcPr>
            <w:tcW w:w="6804" w:type="dxa"/>
          </w:tcPr>
          <w:p w:rsidR="00E0471E" w:rsidRDefault="00871673" w:rsidP="00871673">
            <w:pPr>
              <w:rPr>
                <w:rFonts w:ascii="Times New Roman" w:hAnsi="Times New Roman" w:cs="Times New Roman"/>
                <w:sz w:val="24"/>
                <w:szCs w:val="24"/>
              </w:rPr>
            </w:pPr>
            <w:r>
              <w:rPr>
                <w:rFonts w:ascii="Times New Roman" w:hAnsi="Times New Roman" w:cs="Times New Roman"/>
                <w:sz w:val="24"/>
                <w:szCs w:val="24"/>
              </w:rPr>
              <w:t>д</w:t>
            </w:r>
            <w:r w:rsidR="00E0471E">
              <w:rPr>
                <w:rFonts w:ascii="Times New Roman" w:hAnsi="Times New Roman" w:cs="Times New Roman"/>
                <w:sz w:val="24"/>
                <w:szCs w:val="24"/>
              </w:rPr>
              <w:t xml:space="preserve">екорирование архитектурно-художественного облика города </w:t>
            </w:r>
            <w:r>
              <w:rPr>
                <w:rFonts w:ascii="Times New Roman" w:hAnsi="Times New Roman" w:cs="Times New Roman"/>
                <w:sz w:val="24"/>
                <w:szCs w:val="24"/>
              </w:rPr>
              <w:t xml:space="preserve">Ставрополя </w:t>
            </w:r>
            <w:r w:rsidR="00E0471E">
              <w:rPr>
                <w:rFonts w:ascii="Times New Roman" w:hAnsi="Times New Roman" w:cs="Times New Roman"/>
                <w:sz w:val="24"/>
                <w:szCs w:val="24"/>
              </w:rPr>
              <w:t xml:space="preserve">с помощью высадки ковровых растений (бегония, </w:t>
            </w:r>
            <w:proofErr w:type="spellStart"/>
            <w:r w:rsidR="00E0471E">
              <w:rPr>
                <w:rFonts w:ascii="Times New Roman" w:hAnsi="Times New Roman" w:cs="Times New Roman"/>
                <w:sz w:val="24"/>
                <w:szCs w:val="24"/>
              </w:rPr>
              <w:t>гипоэстес</w:t>
            </w:r>
            <w:proofErr w:type="spellEnd"/>
            <w:r w:rsidR="00E0471E">
              <w:rPr>
                <w:rFonts w:ascii="Times New Roman" w:hAnsi="Times New Roman" w:cs="Times New Roman"/>
                <w:sz w:val="24"/>
                <w:szCs w:val="24"/>
              </w:rPr>
              <w:t xml:space="preserve">, </w:t>
            </w:r>
            <w:proofErr w:type="spellStart"/>
            <w:r w:rsidR="00E0471E">
              <w:rPr>
                <w:rFonts w:ascii="Times New Roman" w:hAnsi="Times New Roman" w:cs="Times New Roman"/>
                <w:sz w:val="24"/>
                <w:szCs w:val="24"/>
              </w:rPr>
              <w:t>иризиния</w:t>
            </w:r>
            <w:proofErr w:type="spellEnd"/>
            <w:r w:rsidR="00E0471E">
              <w:rPr>
                <w:rFonts w:ascii="Times New Roman" w:hAnsi="Times New Roman" w:cs="Times New Roman"/>
                <w:sz w:val="24"/>
                <w:szCs w:val="24"/>
              </w:rPr>
              <w:t xml:space="preserve">, </w:t>
            </w:r>
            <w:proofErr w:type="spellStart"/>
            <w:r w:rsidR="00E0471E">
              <w:rPr>
                <w:rFonts w:ascii="Times New Roman" w:hAnsi="Times New Roman" w:cs="Times New Roman"/>
                <w:sz w:val="24"/>
                <w:szCs w:val="24"/>
              </w:rPr>
              <w:t>седум</w:t>
            </w:r>
            <w:proofErr w:type="spellEnd"/>
            <w:r w:rsidR="00E0471E">
              <w:rPr>
                <w:rFonts w:ascii="Times New Roman" w:hAnsi="Times New Roman" w:cs="Times New Roman"/>
                <w:sz w:val="24"/>
                <w:szCs w:val="24"/>
              </w:rPr>
              <w:t xml:space="preserve">, </w:t>
            </w:r>
            <w:proofErr w:type="spellStart"/>
            <w:r w:rsidR="00E0471E">
              <w:rPr>
                <w:rFonts w:ascii="Times New Roman" w:hAnsi="Times New Roman" w:cs="Times New Roman"/>
                <w:sz w:val="24"/>
                <w:szCs w:val="24"/>
              </w:rPr>
              <w:t>альтернатера</w:t>
            </w:r>
            <w:proofErr w:type="spellEnd"/>
            <w:r w:rsidR="00E0471E">
              <w:rPr>
                <w:rFonts w:ascii="Times New Roman" w:hAnsi="Times New Roman" w:cs="Times New Roman"/>
                <w:sz w:val="24"/>
                <w:szCs w:val="24"/>
              </w:rPr>
              <w:t>):</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Артема от ул. М. Морозова до ул. Дзержинского;</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Крепостная гора;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просп. К. Маркса от просп. Октябрьской Революции</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 xml:space="preserve">до ул. </w:t>
            </w:r>
            <w:proofErr w:type="spellStart"/>
            <w:r>
              <w:rPr>
                <w:rFonts w:ascii="Times New Roman" w:hAnsi="Times New Roman" w:cs="Times New Roman"/>
                <w:sz w:val="24"/>
                <w:szCs w:val="24"/>
              </w:rPr>
              <w:t>Голенева</w:t>
            </w:r>
            <w:proofErr w:type="spellEnd"/>
            <w:r>
              <w:rPr>
                <w:rFonts w:ascii="Times New Roman" w:hAnsi="Times New Roman" w:cs="Times New Roman"/>
                <w:sz w:val="24"/>
                <w:szCs w:val="24"/>
              </w:rPr>
              <w:t>;</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Булкина;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Советская</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187 100 шт.</w:t>
            </w:r>
          </w:p>
        </w:tc>
        <w:tc>
          <w:tcPr>
            <w:tcW w:w="1984" w:type="dxa"/>
          </w:tcPr>
          <w:p w:rsidR="00E0471E" w:rsidRDefault="00871673" w:rsidP="00573286">
            <w:pPr>
              <w:jc w:val="center"/>
              <w:rPr>
                <w:rFonts w:ascii="Times New Roman" w:hAnsi="Times New Roman" w:cs="Times New Roman"/>
                <w:sz w:val="24"/>
                <w:szCs w:val="24"/>
              </w:rPr>
            </w:pPr>
            <w:r>
              <w:rPr>
                <w:rFonts w:ascii="Times New Roman" w:hAnsi="Times New Roman" w:cs="Times New Roman"/>
                <w:sz w:val="24"/>
                <w:szCs w:val="24"/>
              </w:rPr>
              <w:t>м</w:t>
            </w:r>
            <w:r w:rsidR="00E0471E">
              <w:rPr>
                <w:rFonts w:ascii="Times New Roman" w:hAnsi="Times New Roman" w:cs="Times New Roman"/>
                <w:sz w:val="24"/>
                <w:szCs w:val="24"/>
              </w:rPr>
              <w:t>ай</w:t>
            </w:r>
            <w:r>
              <w:rPr>
                <w:rFonts w:ascii="Times New Roman" w:hAnsi="Times New Roman" w:cs="Times New Roman"/>
                <w:sz w:val="24"/>
                <w:szCs w:val="24"/>
              </w:rPr>
              <w:t xml:space="preserve">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E0471E">
              <w:rPr>
                <w:rFonts w:ascii="Times New Roman" w:hAnsi="Times New Roman" w:cs="Times New Roman"/>
                <w:sz w:val="24"/>
                <w:szCs w:val="24"/>
              </w:rPr>
              <w:t>сентябрь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871673" w:rsidP="00573286">
            <w:pPr>
              <w:ind w:right="-108"/>
              <w:jc w:val="center"/>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E0471E" w:rsidRDefault="00871673" w:rsidP="00871673">
            <w:pPr>
              <w:rPr>
                <w:rFonts w:ascii="Times New Roman" w:hAnsi="Times New Roman" w:cs="Times New Roman"/>
                <w:sz w:val="24"/>
                <w:szCs w:val="24"/>
              </w:rPr>
            </w:pPr>
            <w:r>
              <w:rPr>
                <w:rFonts w:ascii="Times New Roman" w:hAnsi="Times New Roman" w:cs="Times New Roman"/>
                <w:sz w:val="24"/>
                <w:szCs w:val="24"/>
              </w:rPr>
              <w:t>о</w:t>
            </w:r>
            <w:r w:rsidR="00E0471E">
              <w:rPr>
                <w:rFonts w:ascii="Times New Roman" w:hAnsi="Times New Roman" w:cs="Times New Roman"/>
                <w:sz w:val="24"/>
                <w:szCs w:val="24"/>
              </w:rPr>
              <w:t>формление клумб и газонов однолетними растениями (</w:t>
            </w:r>
            <w:proofErr w:type="spellStart"/>
            <w:r w:rsidR="00E0471E">
              <w:rPr>
                <w:rFonts w:ascii="Times New Roman" w:hAnsi="Times New Roman" w:cs="Times New Roman"/>
                <w:sz w:val="24"/>
                <w:szCs w:val="24"/>
              </w:rPr>
              <w:t>сальвия</w:t>
            </w:r>
            <w:proofErr w:type="spellEnd"/>
            <w:r w:rsidR="00E0471E">
              <w:rPr>
                <w:rFonts w:ascii="Times New Roman" w:hAnsi="Times New Roman" w:cs="Times New Roman"/>
                <w:sz w:val="24"/>
                <w:szCs w:val="24"/>
              </w:rPr>
              <w:t xml:space="preserve">, петуния, бегония, </w:t>
            </w:r>
            <w:proofErr w:type="spellStart"/>
            <w:r w:rsidR="00E0471E">
              <w:rPr>
                <w:rFonts w:ascii="Times New Roman" w:hAnsi="Times New Roman" w:cs="Times New Roman"/>
                <w:sz w:val="24"/>
                <w:szCs w:val="24"/>
              </w:rPr>
              <w:t>тагетес</w:t>
            </w:r>
            <w:proofErr w:type="spellEnd"/>
            <w:r w:rsidR="00E0471E">
              <w:rPr>
                <w:rFonts w:ascii="Times New Roman" w:hAnsi="Times New Roman" w:cs="Times New Roman"/>
                <w:sz w:val="24"/>
                <w:szCs w:val="24"/>
              </w:rPr>
              <w:t xml:space="preserve">, </w:t>
            </w:r>
            <w:proofErr w:type="spellStart"/>
            <w:r w:rsidR="00E0471E">
              <w:rPr>
                <w:rFonts w:ascii="Times New Roman" w:hAnsi="Times New Roman" w:cs="Times New Roman"/>
                <w:sz w:val="24"/>
                <w:szCs w:val="24"/>
              </w:rPr>
              <w:t>агератум</w:t>
            </w:r>
            <w:proofErr w:type="spellEnd"/>
            <w:r w:rsidR="00E0471E">
              <w:rPr>
                <w:rFonts w:ascii="Times New Roman" w:hAnsi="Times New Roman" w:cs="Times New Roman"/>
                <w:sz w:val="24"/>
                <w:szCs w:val="24"/>
              </w:rPr>
              <w:t>, георгина):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пл. Ленина;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Маршала Жукова от ул. Дзержинского до ул. Мира;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Артема от ул. М. Морозова до ул. Дзержинского;</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 xml:space="preserve">просп. Октябрьской Революции от ул. Комсомольской до </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Советской;</w:t>
            </w:r>
          </w:p>
          <w:p w:rsidR="00871673" w:rsidRDefault="00E0471E" w:rsidP="00871673">
            <w:pPr>
              <w:rPr>
                <w:rFonts w:ascii="Times New Roman" w:hAnsi="Times New Roman" w:cs="Times New Roman"/>
                <w:sz w:val="24"/>
                <w:szCs w:val="24"/>
              </w:rPr>
            </w:pPr>
            <w:r>
              <w:rPr>
                <w:rFonts w:ascii="Times New Roman" w:hAnsi="Times New Roman" w:cs="Times New Roman"/>
                <w:sz w:val="24"/>
                <w:szCs w:val="24"/>
              </w:rPr>
              <w:t xml:space="preserve">ул. Дзержинского от просп. Октябрьской Революции до </w:t>
            </w:r>
          </w:p>
          <w:p w:rsidR="00E0471E" w:rsidRDefault="00871673" w:rsidP="00871673">
            <w:pPr>
              <w:rPr>
                <w:rFonts w:ascii="Times New Roman" w:hAnsi="Times New Roman" w:cs="Times New Roman"/>
                <w:sz w:val="24"/>
                <w:szCs w:val="24"/>
              </w:rPr>
            </w:pPr>
            <w:r>
              <w:rPr>
                <w:rFonts w:ascii="Times New Roman" w:hAnsi="Times New Roman" w:cs="Times New Roman"/>
                <w:sz w:val="24"/>
                <w:szCs w:val="24"/>
              </w:rPr>
              <w:t xml:space="preserve">ул. </w:t>
            </w:r>
            <w:r w:rsidR="00E0471E">
              <w:rPr>
                <w:rFonts w:ascii="Times New Roman" w:hAnsi="Times New Roman" w:cs="Times New Roman"/>
                <w:sz w:val="24"/>
                <w:szCs w:val="24"/>
              </w:rPr>
              <w:t>Маршала Жукова;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просп. К. Маркса от просп. Октябрьской Революции до</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Вокзальной;</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 xml:space="preserve">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xml:space="preserve"> от просп. Октябрьской Революции </w:t>
            </w:r>
          </w:p>
          <w:p w:rsidR="00E0471E" w:rsidRDefault="00E0471E" w:rsidP="009E62F6">
            <w:pPr>
              <w:rPr>
                <w:rFonts w:ascii="Times New Roman" w:hAnsi="Times New Roman" w:cs="Times New Roman"/>
                <w:sz w:val="24"/>
                <w:szCs w:val="24"/>
              </w:rPr>
            </w:pPr>
            <w:r>
              <w:rPr>
                <w:rFonts w:ascii="Times New Roman" w:hAnsi="Times New Roman" w:cs="Times New Roman"/>
                <w:sz w:val="24"/>
                <w:szCs w:val="24"/>
              </w:rPr>
              <w:t>до ул. Булкина;</w:t>
            </w:r>
          </w:p>
          <w:p w:rsidR="00E0471E" w:rsidRDefault="00E0471E" w:rsidP="009E62F6">
            <w:pPr>
              <w:rPr>
                <w:rFonts w:ascii="Times New Roman" w:hAnsi="Times New Roman" w:cs="Times New Roman"/>
                <w:sz w:val="24"/>
                <w:szCs w:val="24"/>
              </w:rPr>
            </w:pPr>
            <w:r>
              <w:rPr>
                <w:rFonts w:ascii="Times New Roman" w:hAnsi="Times New Roman" w:cs="Times New Roman"/>
                <w:sz w:val="24"/>
                <w:szCs w:val="24"/>
              </w:rPr>
              <w:t xml:space="preserve">ул. Дзержинского от </w:t>
            </w:r>
            <w:r w:rsidR="00871673">
              <w:rPr>
                <w:rFonts w:ascii="Times New Roman" w:hAnsi="Times New Roman" w:cs="Times New Roman"/>
                <w:sz w:val="24"/>
                <w:szCs w:val="24"/>
              </w:rPr>
              <w:t xml:space="preserve">ул. </w:t>
            </w:r>
            <w:r>
              <w:rPr>
                <w:rFonts w:ascii="Times New Roman" w:hAnsi="Times New Roman" w:cs="Times New Roman"/>
                <w:sz w:val="24"/>
                <w:szCs w:val="24"/>
              </w:rPr>
              <w:t>Артема до просп. Октябрьской Революции</w:t>
            </w:r>
            <w:r w:rsidR="00871673">
              <w:rPr>
                <w:rFonts w:ascii="Times New Roman" w:hAnsi="Times New Roman" w:cs="Times New Roman"/>
                <w:sz w:val="24"/>
                <w:szCs w:val="24"/>
              </w:rPr>
              <w:t>;</w:t>
            </w:r>
          </w:p>
          <w:p w:rsidR="00E0471E" w:rsidRDefault="00E0471E" w:rsidP="009E62F6">
            <w:pPr>
              <w:rPr>
                <w:rFonts w:ascii="Times New Roman" w:hAnsi="Times New Roman" w:cs="Times New Roman"/>
                <w:sz w:val="24"/>
                <w:szCs w:val="24"/>
              </w:rPr>
            </w:pPr>
            <w:r>
              <w:rPr>
                <w:rFonts w:ascii="Times New Roman" w:hAnsi="Times New Roman" w:cs="Times New Roman"/>
                <w:sz w:val="24"/>
                <w:szCs w:val="24"/>
              </w:rPr>
              <w:t xml:space="preserve">просп. Юности </w:t>
            </w:r>
            <w:r w:rsidR="00871673">
              <w:rPr>
                <w:rFonts w:ascii="Times New Roman" w:hAnsi="Times New Roman" w:cs="Times New Roman"/>
                <w:sz w:val="24"/>
                <w:szCs w:val="24"/>
              </w:rPr>
              <w:t>(</w:t>
            </w:r>
            <w:r>
              <w:rPr>
                <w:rFonts w:ascii="Times New Roman" w:hAnsi="Times New Roman" w:cs="Times New Roman"/>
                <w:sz w:val="24"/>
                <w:szCs w:val="24"/>
              </w:rPr>
              <w:t xml:space="preserve">сквер «В честь 55-летия Великой Победы </w:t>
            </w:r>
            <w:r w:rsidR="00871673">
              <w:rPr>
                <w:rFonts w:ascii="Times New Roman" w:hAnsi="Times New Roman" w:cs="Times New Roman"/>
                <w:sz w:val="24"/>
                <w:szCs w:val="24"/>
              </w:rPr>
              <w:t>Советского народа над фашизмом»)</w:t>
            </w:r>
            <w:r>
              <w:rPr>
                <w:rFonts w:ascii="Times New Roman" w:hAnsi="Times New Roman" w:cs="Times New Roman"/>
                <w:sz w:val="24"/>
                <w:szCs w:val="24"/>
              </w:rPr>
              <w:t>;</w:t>
            </w:r>
          </w:p>
          <w:p w:rsidR="00E0471E" w:rsidRDefault="00E0471E" w:rsidP="009E62F6">
            <w:pPr>
              <w:rPr>
                <w:rFonts w:ascii="Times New Roman" w:hAnsi="Times New Roman" w:cs="Times New Roman"/>
                <w:sz w:val="24"/>
                <w:szCs w:val="24"/>
              </w:rPr>
            </w:pPr>
            <w:r>
              <w:rPr>
                <w:rFonts w:ascii="Times New Roman" w:hAnsi="Times New Roman" w:cs="Times New Roman"/>
                <w:sz w:val="24"/>
                <w:szCs w:val="24"/>
              </w:rPr>
              <w:t>ул. Маршала Жукова (мемориал «Ангел»);</w:t>
            </w:r>
          </w:p>
          <w:p w:rsidR="00E0471E" w:rsidRDefault="00E0471E" w:rsidP="009E62F6">
            <w:pPr>
              <w:rPr>
                <w:rFonts w:ascii="Times New Roman" w:hAnsi="Times New Roman" w:cs="Times New Roman"/>
                <w:sz w:val="24"/>
                <w:szCs w:val="24"/>
              </w:rPr>
            </w:pPr>
            <w:r>
              <w:rPr>
                <w:rFonts w:ascii="Times New Roman" w:hAnsi="Times New Roman" w:cs="Times New Roman"/>
                <w:sz w:val="24"/>
                <w:szCs w:val="24"/>
              </w:rPr>
              <w:t>просп. Юности</w:t>
            </w:r>
            <w:r w:rsidR="00871673">
              <w:rPr>
                <w:rFonts w:ascii="Times New Roman" w:hAnsi="Times New Roman" w:cs="Times New Roman"/>
                <w:sz w:val="24"/>
                <w:szCs w:val="24"/>
              </w:rPr>
              <w:t xml:space="preserve"> (сквер)</w:t>
            </w:r>
            <w:r>
              <w:rPr>
                <w:rFonts w:ascii="Times New Roman" w:hAnsi="Times New Roman" w:cs="Times New Roman"/>
                <w:sz w:val="24"/>
                <w:szCs w:val="24"/>
              </w:rPr>
              <w:t>;</w:t>
            </w:r>
          </w:p>
          <w:p w:rsidR="00E0471E" w:rsidRDefault="00E0471E" w:rsidP="009E62F6">
            <w:pPr>
              <w:rPr>
                <w:rFonts w:ascii="Times New Roman" w:hAnsi="Times New Roman" w:cs="Times New Roman"/>
                <w:sz w:val="24"/>
                <w:szCs w:val="24"/>
              </w:rPr>
            </w:pPr>
            <w:r>
              <w:rPr>
                <w:rFonts w:ascii="Times New Roman" w:hAnsi="Times New Roman" w:cs="Times New Roman"/>
                <w:sz w:val="24"/>
                <w:szCs w:val="24"/>
              </w:rPr>
              <w:t>ул. 50 лет ВЛКСМ</w:t>
            </w:r>
            <w:r w:rsidR="00871673">
              <w:rPr>
                <w:rFonts w:ascii="Times New Roman" w:hAnsi="Times New Roman" w:cs="Times New Roman"/>
                <w:sz w:val="24"/>
                <w:szCs w:val="24"/>
              </w:rPr>
              <w:t xml:space="preserve"> (сквер)</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253 400 шт.</w:t>
            </w:r>
          </w:p>
        </w:tc>
        <w:tc>
          <w:tcPr>
            <w:tcW w:w="1984" w:type="dxa"/>
          </w:tcPr>
          <w:p w:rsidR="00E0471E" w:rsidRDefault="00871673" w:rsidP="00573286">
            <w:pPr>
              <w:jc w:val="center"/>
              <w:rPr>
                <w:rFonts w:ascii="Times New Roman" w:hAnsi="Times New Roman" w:cs="Times New Roman"/>
                <w:sz w:val="24"/>
                <w:szCs w:val="24"/>
              </w:rPr>
            </w:pPr>
            <w:r>
              <w:rPr>
                <w:rFonts w:ascii="Times New Roman" w:hAnsi="Times New Roman" w:cs="Times New Roman"/>
                <w:sz w:val="24"/>
                <w:szCs w:val="24"/>
              </w:rPr>
              <w:t>м</w:t>
            </w:r>
            <w:r w:rsidR="00E0471E">
              <w:rPr>
                <w:rFonts w:ascii="Times New Roman" w:hAnsi="Times New Roman" w:cs="Times New Roman"/>
                <w:sz w:val="24"/>
                <w:szCs w:val="24"/>
              </w:rPr>
              <w:t>ай</w:t>
            </w:r>
            <w:r>
              <w:rPr>
                <w:rFonts w:ascii="Times New Roman" w:hAnsi="Times New Roman" w:cs="Times New Roman"/>
                <w:sz w:val="24"/>
                <w:szCs w:val="24"/>
              </w:rPr>
              <w:t xml:space="preserve"> – </w:t>
            </w:r>
            <w:r w:rsidR="00E0471E">
              <w:rPr>
                <w:rFonts w:ascii="Times New Roman" w:hAnsi="Times New Roman" w:cs="Times New Roman"/>
                <w:sz w:val="24"/>
                <w:szCs w:val="24"/>
              </w:rPr>
              <w:t>сентябрь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871673" w:rsidP="00573286">
            <w:pPr>
              <w:ind w:right="-108"/>
              <w:jc w:val="center"/>
              <w:rPr>
                <w:rFonts w:ascii="Times New Roman" w:hAnsi="Times New Roman" w:cs="Times New Roman"/>
                <w:sz w:val="24"/>
                <w:szCs w:val="24"/>
              </w:rPr>
            </w:pPr>
            <w:r>
              <w:rPr>
                <w:rFonts w:ascii="Times New Roman" w:hAnsi="Times New Roman" w:cs="Times New Roman"/>
                <w:sz w:val="24"/>
                <w:szCs w:val="24"/>
              </w:rPr>
              <w:t>8)</w:t>
            </w:r>
          </w:p>
        </w:tc>
        <w:tc>
          <w:tcPr>
            <w:tcW w:w="6804" w:type="dxa"/>
          </w:tcPr>
          <w:p w:rsidR="00E0471E" w:rsidRDefault="00871673" w:rsidP="00871673">
            <w:pPr>
              <w:rPr>
                <w:rFonts w:ascii="Times New Roman" w:hAnsi="Times New Roman" w:cs="Times New Roman"/>
                <w:sz w:val="24"/>
                <w:szCs w:val="24"/>
              </w:rPr>
            </w:pPr>
            <w:r>
              <w:rPr>
                <w:rFonts w:ascii="Times New Roman" w:hAnsi="Times New Roman" w:cs="Times New Roman"/>
                <w:sz w:val="24"/>
                <w:szCs w:val="24"/>
              </w:rPr>
              <w:t>о</w:t>
            </w:r>
            <w:r w:rsidR="00E0471E">
              <w:rPr>
                <w:rFonts w:ascii="Times New Roman" w:hAnsi="Times New Roman" w:cs="Times New Roman"/>
                <w:sz w:val="24"/>
                <w:szCs w:val="24"/>
              </w:rPr>
              <w:t xml:space="preserve">формление клумб и газонов многолетними растениями для сохранения </w:t>
            </w:r>
            <w:proofErr w:type="gramStart"/>
            <w:r w:rsidR="00E0471E">
              <w:rPr>
                <w:rFonts w:ascii="Times New Roman" w:hAnsi="Times New Roman" w:cs="Times New Roman"/>
                <w:sz w:val="24"/>
                <w:szCs w:val="24"/>
              </w:rPr>
              <w:t>эстетического вида</w:t>
            </w:r>
            <w:proofErr w:type="gramEnd"/>
            <w:r w:rsidR="00E0471E">
              <w:rPr>
                <w:rFonts w:ascii="Times New Roman" w:hAnsi="Times New Roman" w:cs="Times New Roman"/>
                <w:sz w:val="24"/>
                <w:szCs w:val="24"/>
              </w:rPr>
              <w:t xml:space="preserve"> города </w:t>
            </w:r>
            <w:r>
              <w:rPr>
                <w:rFonts w:ascii="Times New Roman" w:hAnsi="Times New Roman" w:cs="Times New Roman"/>
                <w:sz w:val="24"/>
                <w:szCs w:val="24"/>
              </w:rPr>
              <w:t xml:space="preserve">Ставрополя </w:t>
            </w:r>
            <w:r w:rsidR="00E0471E">
              <w:rPr>
                <w:rFonts w:ascii="Times New Roman" w:hAnsi="Times New Roman" w:cs="Times New Roman"/>
                <w:sz w:val="24"/>
                <w:szCs w:val="24"/>
              </w:rPr>
              <w:t>на длительный срок (астра, хоста):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пл. Ленина;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Мира (администрация Ленинского района города Ставрополя);</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Маршала Жукова от ул. Ленина до ул. Мира;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Артема от ул. М. Морозова до ул. Дзержинского;</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Артема от ул. Ленина до ул. Дзержинского;</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 xml:space="preserve">просп. Октябрьской Революции от ул. Комсомольской до </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Советской;</w:t>
            </w:r>
          </w:p>
          <w:p w:rsidR="00871673" w:rsidRDefault="00E0471E" w:rsidP="00871673">
            <w:pPr>
              <w:rPr>
                <w:rFonts w:ascii="Times New Roman" w:hAnsi="Times New Roman" w:cs="Times New Roman"/>
                <w:sz w:val="24"/>
                <w:szCs w:val="24"/>
              </w:rPr>
            </w:pPr>
            <w:r>
              <w:rPr>
                <w:rFonts w:ascii="Times New Roman" w:hAnsi="Times New Roman" w:cs="Times New Roman"/>
                <w:sz w:val="24"/>
                <w:szCs w:val="24"/>
              </w:rPr>
              <w:t xml:space="preserve">ул. Дзержинского от просп. Октябрьской Революции до </w:t>
            </w:r>
          </w:p>
          <w:p w:rsidR="00E0471E" w:rsidRDefault="00871673" w:rsidP="00871673">
            <w:pPr>
              <w:rPr>
                <w:rFonts w:ascii="Times New Roman" w:hAnsi="Times New Roman" w:cs="Times New Roman"/>
                <w:sz w:val="24"/>
                <w:szCs w:val="24"/>
              </w:rPr>
            </w:pPr>
            <w:r>
              <w:rPr>
                <w:rFonts w:ascii="Times New Roman" w:hAnsi="Times New Roman" w:cs="Times New Roman"/>
                <w:sz w:val="24"/>
                <w:szCs w:val="24"/>
              </w:rPr>
              <w:t xml:space="preserve">ул. </w:t>
            </w:r>
            <w:r w:rsidR="00E0471E">
              <w:rPr>
                <w:rFonts w:ascii="Times New Roman" w:hAnsi="Times New Roman" w:cs="Times New Roman"/>
                <w:sz w:val="24"/>
                <w:szCs w:val="24"/>
              </w:rPr>
              <w:t>Маршала Жукова;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Крепостная гора;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просп. К. Маркса от просп. Октябрьской Революции до</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Вокзальной;</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 xml:space="preserve">ул. </w:t>
            </w:r>
            <w:proofErr w:type="gramStart"/>
            <w:r>
              <w:rPr>
                <w:rFonts w:ascii="Times New Roman" w:hAnsi="Times New Roman" w:cs="Times New Roman"/>
                <w:sz w:val="24"/>
                <w:szCs w:val="24"/>
              </w:rPr>
              <w:t>Советская</w:t>
            </w:r>
            <w:proofErr w:type="gramEnd"/>
            <w:r>
              <w:rPr>
                <w:rFonts w:ascii="Times New Roman" w:hAnsi="Times New Roman" w:cs="Times New Roman"/>
                <w:sz w:val="24"/>
                <w:szCs w:val="24"/>
              </w:rPr>
              <w:t xml:space="preserve"> от просп. Октябрьской Революции </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до ул. Булкина;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 xml:space="preserve">ул. Дзержинского от </w:t>
            </w:r>
            <w:r w:rsidR="00871673">
              <w:rPr>
                <w:rFonts w:ascii="Times New Roman" w:hAnsi="Times New Roman" w:cs="Times New Roman"/>
                <w:sz w:val="24"/>
                <w:szCs w:val="24"/>
              </w:rPr>
              <w:t xml:space="preserve">ул. </w:t>
            </w:r>
            <w:r>
              <w:rPr>
                <w:rFonts w:ascii="Times New Roman" w:hAnsi="Times New Roman" w:cs="Times New Roman"/>
                <w:sz w:val="24"/>
                <w:szCs w:val="24"/>
              </w:rPr>
              <w:t>Артема до просп. Октябрьской Революции;</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Маршала Жукова (мемориал «Ангел»)</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500 шт.</w:t>
            </w:r>
          </w:p>
        </w:tc>
        <w:tc>
          <w:tcPr>
            <w:tcW w:w="1984" w:type="dxa"/>
          </w:tcPr>
          <w:p w:rsidR="00E0471E" w:rsidRDefault="00871673" w:rsidP="00573286">
            <w:pPr>
              <w:jc w:val="center"/>
              <w:rPr>
                <w:rFonts w:ascii="Times New Roman" w:hAnsi="Times New Roman" w:cs="Times New Roman"/>
                <w:sz w:val="24"/>
                <w:szCs w:val="24"/>
              </w:rPr>
            </w:pPr>
            <w:r>
              <w:rPr>
                <w:rFonts w:ascii="Times New Roman" w:hAnsi="Times New Roman" w:cs="Times New Roman"/>
                <w:sz w:val="24"/>
                <w:szCs w:val="24"/>
              </w:rPr>
              <w:t>м</w:t>
            </w:r>
            <w:r w:rsidR="00E0471E">
              <w:rPr>
                <w:rFonts w:ascii="Times New Roman" w:hAnsi="Times New Roman" w:cs="Times New Roman"/>
                <w:sz w:val="24"/>
                <w:szCs w:val="24"/>
              </w:rPr>
              <w:t>ай</w:t>
            </w:r>
            <w:r>
              <w:rPr>
                <w:rFonts w:ascii="Times New Roman" w:hAnsi="Times New Roman" w:cs="Times New Roman"/>
                <w:sz w:val="24"/>
                <w:szCs w:val="24"/>
              </w:rPr>
              <w:t xml:space="preserve">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E0471E">
              <w:rPr>
                <w:rFonts w:ascii="Times New Roman" w:hAnsi="Times New Roman" w:cs="Times New Roman"/>
                <w:sz w:val="24"/>
                <w:szCs w:val="24"/>
              </w:rPr>
              <w:t>октябрь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871673" w:rsidP="00573286">
            <w:pPr>
              <w:ind w:right="-108"/>
              <w:jc w:val="center"/>
              <w:rPr>
                <w:rFonts w:ascii="Times New Roman" w:hAnsi="Times New Roman" w:cs="Times New Roman"/>
                <w:sz w:val="24"/>
                <w:szCs w:val="24"/>
              </w:rPr>
            </w:pPr>
            <w:r>
              <w:rPr>
                <w:rFonts w:ascii="Times New Roman" w:hAnsi="Times New Roman" w:cs="Times New Roman"/>
                <w:sz w:val="24"/>
                <w:szCs w:val="24"/>
              </w:rPr>
              <w:t>9)</w:t>
            </w:r>
          </w:p>
        </w:tc>
        <w:tc>
          <w:tcPr>
            <w:tcW w:w="6804" w:type="dxa"/>
          </w:tcPr>
          <w:p w:rsidR="00E0471E" w:rsidRDefault="00871673" w:rsidP="00573286">
            <w:pPr>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 xml:space="preserve">становка новых </w:t>
            </w:r>
            <w:proofErr w:type="spellStart"/>
            <w:r w:rsidR="00E0471E">
              <w:rPr>
                <w:rFonts w:ascii="Times New Roman" w:hAnsi="Times New Roman" w:cs="Times New Roman"/>
                <w:sz w:val="24"/>
                <w:szCs w:val="24"/>
              </w:rPr>
              <w:t>топиарных</w:t>
            </w:r>
            <w:proofErr w:type="spellEnd"/>
            <w:r w:rsidR="00E0471E">
              <w:rPr>
                <w:rFonts w:ascii="Times New Roman" w:hAnsi="Times New Roman" w:cs="Times New Roman"/>
                <w:sz w:val="24"/>
                <w:szCs w:val="24"/>
              </w:rPr>
              <w:t xml:space="preserve"> фигур на территории города Ставрополя</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2 шт.</w:t>
            </w:r>
          </w:p>
        </w:tc>
        <w:tc>
          <w:tcPr>
            <w:tcW w:w="1984" w:type="dxa"/>
          </w:tcPr>
          <w:p w:rsidR="00E0471E" w:rsidRDefault="00E0471E" w:rsidP="00573286">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871673" w:rsidP="00573286">
            <w:pPr>
              <w:ind w:right="-108"/>
              <w:jc w:val="center"/>
              <w:rPr>
                <w:rFonts w:ascii="Times New Roman" w:hAnsi="Times New Roman" w:cs="Times New Roman"/>
                <w:sz w:val="24"/>
                <w:szCs w:val="24"/>
              </w:rPr>
            </w:pPr>
            <w:r>
              <w:rPr>
                <w:rFonts w:ascii="Times New Roman" w:hAnsi="Times New Roman" w:cs="Times New Roman"/>
                <w:sz w:val="24"/>
                <w:szCs w:val="24"/>
              </w:rPr>
              <w:t>10)</w:t>
            </w:r>
          </w:p>
        </w:tc>
        <w:tc>
          <w:tcPr>
            <w:tcW w:w="6804" w:type="dxa"/>
          </w:tcPr>
          <w:p w:rsidR="00E0471E" w:rsidRDefault="00871673" w:rsidP="00871673">
            <w:pPr>
              <w:rPr>
                <w:rFonts w:ascii="Times New Roman" w:hAnsi="Times New Roman" w:cs="Times New Roman"/>
                <w:sz w:val="24"/>
                <w:szCs w:val="24"/>
              </w:rPr>
            </w:pPr>
            <w:r>
              <w:rPr>
                <w:rFonts w:ascii="Times New Roman" w:hAnsi="Times New Roman" w:cs="Times New Roman"/>
                <w:sz w:val="24"/>
                <w:szCs w:val="24"/>
              </w:rPr>
              <w:t>с</w:t>
            </w:r>
            <w:r w:rsidR="00E0471E">
              <w:rPr>
                <w:rFonts w:ascii="Times New Roman" w:hAnsi="Times New Roman" w:cs="Times New Roman"/>
                <w:sz w:val="24"/>
                <w:szCs w:val="24"/>
              </w:rPr>
              <w:t>оздание дизайнерских клумб и</w:t>
            </w:r>
            <w:r>
              <w:rPr>
                <w:rFonts w:ascii="Times New Roman" w:hAnsi="Times New Roman" w:cs="Times New Roman"/>
                <w:sz w:val="24"/>
                <w:szCs w:val="24"/>
              </w:rPr>
              <w:t>з</w:t>
            </w:r>
            <w:r w:rsidR="00E0471E">
              <w:rPr>
                <w:rFonts w:ascii="Times New Roman" w:hAnsi="Times New Roman" w:cs="Times New Roman"/>
                <w:sz w:val="24"/>
                <w:szCs w:val="24"/>
              </w:rPr>
              <w:t xml:space="preserve"> двулетних растений (виола, маргаритка, цинерария, незабудка):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пл. Ленина;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Артема от ул. М. Морозова до ул. Дзержинского;</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Крепостная гора;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Маршала Жукова (мемориал «Ангел»)</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115 000 шт.</w:t>
            </w:r>
          </w:p>
        </w:tc>
        <w:tc>
          <w:tcPr>
            <w:tcW w:w="1984" w:type="dxa"/>
          </w:tcPr>
          <w:p w:rsidR="00E0471E" w:rsidRDefault="00871673" w:rsidP="00573286">
            <w:pPr>
              <w:jc w:val="center"/>
              <w:rPr>
                <w:rFonts w:ascii="Times New Roman" w:hAnsi="Times New Roman" w:cs="Times New Roman"/>
                <w:sz w:val="24"/>
                <w:szCs w:val="24"/>
              </w:rPr>
            </w:pPr>
            <w:r>
              <w:rPr>
                <w:rFonts w:ascii="Times New Roman" w:hAnsi="Times New Roman" w:cs="Times New Roman"/>
                <w:sz w:val="24"/>
                <w:szCs w:val="24"/>
              </w:rPr>
              <w:t>о</w:t>
            </w:r>
            <w:r w:rsidR="00E0471E">
              <w:rPr>
                <w:rFonts w:ascii="Times New Roman" w:hAnsi="Times New Roman" w:cs="Times New Roman"/>
                <w:sz w:val="24"/>
                <w:szCs w:val="24"/>
              </w:rPr>
              <w:t>ктябрь</w:t>
            </w:r>
            <w:r>
              <w:rPr>
                <w:rFonts w:ascii="Times New Roman" w:hAnsi="Times New Roman" w:cs="Times New Roman"/>
                <w:sz w:val="24"/>
                <w:szCs w:val="24"/>
              </w:rPr>
              <w:t xml:space="preserve">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E0471E">
              <w:rPr>
                <w:rFonts w:ascii="Times New Roman" w:hAnsi="Times New Roman" w:cs="Times New Roman"/>
                <w:sz w:val="24"/>
                <w:szCs w:val="24"/>
              </w:rPr>
              <w:t>ноябрь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871673" w:rsidP="00573286">
            <w:pPr>
              <w:ind w:right="-108"/>
              <w:jc w:val="center"/>
              <w:rPr>
                <w:rFonts w:ascii="Times New Roman" w:hAnsi="Times New Roman" w:cs="Times New Roman"/>
                <w:sz w:val="24"/>
                <w:szCs w:val="24"/>
              </w:rPr>
            </w:pPr>
            <w:r>
              <w:rPr>
                <w:rFonts w:ascii="Times New Roman" w:hAnsi="Times New Roman" w:cs="Times New Roman"/>
                <w:sz w:val="24"/>
                <w:szCs w:val="24"/>
              </w:rPr>
              <w:t>11)</w:t>
            </w:r>
          </w:p>
        </w:tc>
        <w:tc>
          <w:tcPr>
            <w:tcW w:w="6804" w:type="dxa"/>
          </w:tcPr>
          <w:p w:rsidR="00E0471E" w:rsidRDefault="00871673" w:rsidP="00871673">
            <w:pPr>
              <w:rPr>
                <w:rFonts w:ascii="Times New Roman" w:hAnsi="Times New Roman" w:cs="Times New Roman"/>
                <w:sz w:val="24"/>
                <w:szCs w:val="24"/>
              </w:rPr>
            </w:pPr>
            <w:r>
              <w:rPr>
                <w:rFonts w:ascii="Times New Roman" w:hAnsi="Times New Roman" w:cs="Times New Roman"/>
                <w:sz w:val="24"/>
                <w:szCs w:val="24"/>
              </w:rPr>
              <w:t>ф</w:t>
            </w:r>
            <w:r w:rsidR="00E0471E">
              <w:rPr>
                <w:rFonts w:ascii="Times New Roman" w:hAnsi="Times New Roman" w:cs="Times New Roman"/>
                <w:sz w:val="24"/>
                <w:szCs w:val="24"/>
              </w:rPr>
              <w:t>ормирование цветочных композиций путем посадки тюльпанов:</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пл. Ленина;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Артема от ул. М. Морозова до ул. Дзержинского;</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Крепостная гора;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Маршала Жукова (мемориал «Ангел»);</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Александровская площадь;</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Доваторцев</w:t>
            </w:r>
            <w:proofErr w:type="spellEnd"/>
            <w:r>
              <w:rPr>
                <w:rFonts w:ascii="Times New Roman" w:hAnsi="Times New Roman" w:cs="Times New Roman"/>
                <w:sz w:val="24"/>
                <w:szCs w:val="24"/>
              </w:rPr>
              <w:t>;</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ул. Дзержинского;</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просп. К. Маркса;</w:t>
            </w:r>
          </w:p>
          <w:p w:rsidR="00E0471E" w:rsidRDefault="00E0471E" w:rsidP="00871673">
            <w:pPr>
              <w:rPr>
                <w:rFonts w:ascii="Times New Roman" w:hAnsi="Times New Roman" w:cs="Times New Roman"/>
                <w:sz w:val="24"/>
                <w:szCs w:val="24"/>
              </w:rPr>
            </w:pPr>
            <w:r>
              <w:rPr>
                <w:rFonts w:ascii="Times New Roman" w:hAnsi="Times New Roman" w:cs="Times New Roman"/>
                <w:sz w:val="24"/>
                <w:szCs w:val="24"/>
              </w:rPr>
              <w:t>просп. Октябрьской Революции;</w:t>
            </w:r>
          </w:p>
          <w:p w:rsidR="009D7538" w:rsidRDefault="009D7538" w:rsidP="009D7538">
            <w:pPr>
              <w:ind w:left="33"/>
              <w:rPr>
                <w:rFonts w:ascii="Times New Roman" w:hAnsi="Times New Roman" w:cs="Times New Roman"/>
                <w:sz w:val="24"/>
                <w:szCs w:val="24"/>
              </w:rPr>
            </w:pPr>
            <w:r>
              <w:rPr>
                <w:rFonts w:ascii="Times New Roman" w:hAnsi="Times New Roman" w:cs="Times New Roman"/>
                <w:sz w:val="24"/>
                <w:szCs w:val="24"/>
              </w:rPr>
              <w:t>просп. Юности (сквер);</w:t>
            </w:r>
          </w:p>
          <w:p w:rsidR="00E0471E" w:rsidRDefault="009D7538" w:rsidP="009D7538">
            <w:pPr>
              <w:rPr>
                <w:rFonts w:ascii="Times New Roman" w:hAnsi="Times New Roman" w:cs="Times New Roman"/>
                <w:sz w:val="24"/>
                <w:szCs w:val="24"/>
              </w:rPr>
            </w:pPr>
            <w:r>
              <w:rPr>
                <w:rFonts w:ascii="Times New Roman" w:hAnsi="Times New Roman" w:cs="Times New Roman"/>
                <w:sz w:val="24"/>
                <w:szCs w:val="24"/>
              </w:rPr>
              <w:t>ул. 50 лет ВЛКСМ (сквер)</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110 000 шт.</w:t>
            </w:r>
          </w:p>
        </w:tc>
        <w:tc>
          <w:tcPr>
            <w:tcW w:w="1984" w:type="dxa"/>
          </w:tcPr>
          <w:p w:rsidR="00E0471E" w:rsidRDefault="00871673" w:rsidP="00573286">
            <w:pPr>
              <w:jc w:val="center"/>
              <w:rPr>
                <w:rFonts w:ascii="Times New Roman" w:hAnsi="Times New Roman" w:cs="Times New Roman"/>
                <w:sz w:val="24"/>
                <w:szCs w:val="24"/>
              </w:rPr>
            </w:pPr>
            <w:r>
              <w:rPr>
                <w:rFonts w:ascii="Times New Roman" w:hAnsi="Times New Roman" w:cs="Times New Roman"/>
                <w:sz w:val="24"/>
                <w:szCs w:val="24"/>
              </w:rPr>
              <w:t>о</w:t>
            </w:r>
            <w:r w:rsidR="00E0471E">
              <w:rPr>
                <w:rFonts w:ascii="Times New Roman" w:hAnsi="Times New Roman" w:cs="Times New Roman"/>
                <w:sz w:val="24"/>
                <w:szCs w:val="24"/>
              </w:rPr>
              <w:t>ктябрь</w:t>
            </w:r>
            <w:r>
              <w:rPr>
                <w:rFonts w:ascii="Times New Roman" w:hAnsi="Times New Roman" w:cs="Times New Roman"/>
                <w:sz w:val="24"/>
                <w:szCs w:val="24"/>
              </w:rPr>
              <w:t xml:space="preserve"> </w:t>
            </w:r>
            <w:r w:rsidR="00903459" w:rsidRPr="002F058B">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00E0471E">
              <w:rPr>
                <w:rFonts w:ascii="Times New Roman" w:hAnsi="Times New Roman" w:cs="Times New Roman"/>
                <w:sz w:val="24"/>
                <w:szCs w:val="24"/>
              </w:rPr>
              <w:t>ноябрь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534" w:type="dxa"/>
          </w:tcPr>
          <w:p w:rsidR="00E0471E" w:rsidRDefault="009D7538" w:rsidP="00573286">
            <w:pPr>
              <w:ind w:right="-108"/>
              <w:jc w:val="center"/>
              <w:rPr>
                <w:rFonts w:ascii="Times New Roman" w:hAnsi="Times New Roman" w:cs="Times New Roman"/>
                <w:sz w:val="24"/>
                <w:szCs w:val="24"/>
              </w:rPr>
            </w:pPr>
            <w:r>
              <w:rPr>
                <w:rFonts w:ascii="Times New Roman" w:hAnsi="Times New Roman" w:cs="Times New Roman"/>
                <w:sz w:val="24"/>
                <w:szCs w:val="24"/>
              </w:rPr>
              <w:t>12)</w:t>
            </w:r>
          </w:p>
        </w:tc>
        <w:tc>
          <w:tcPr>
            <w:tcW w:w="6804" w:type="dxa"/>
          </w:tcPr>
          <w:p w:rsidR="00E0471E" w:rsidRDefault="009D7538" w:rsidP="009D7538">
            <w:pPr>
              <w:rPr>
                <w:rFonts w:ascii="Times New Roman" w:hAnsi="Times New Roman" w:cs="Times New Roman"/>
                <w:sz w:val="24"/>
                <w:szCs w:val="24"/>
              </w:rPr>
            </w:pPr>
            <w:r>
              <w:rPr>
                <w:rFonts w:ascii="Times New Roman" w:hAnsi="Times New Roman" w:cs="Times New Roman"/>
                <w:sz w:val="24"/>
                <w:szCs w:val="24"/>
              </w:rPr>
              <w:t>д</w:t>
            </w:r>
            <w:r w:rsidR="00E0471E">
              <w:rPr>
                <w:rFonts w:ascii="Times New Roman" w:hAnsi="Times New Roman" w:cs="Times New Roman"/>
                <w:sz w:val="24"/>
                <w:szCs w:val="24"/>
              </w:rPr>
              <w:t>екорирование архитектурно-художественного облика города</w:t>
            </w:r>
            <w:r>
              <w:rPr>
                <w:rFonts w:ascii="Times New Roman" w:hAnsi="Times New Roman" w:cs="Times New Roman"/>
                <w:sz w:val="24"/>
                <w:szCs w:val="24"/>
              </w:rPr>
              <w:t xml:space="preserve"> Ставрополя</w:t>
            </w:r>
            <w:r w:rsidR="00E0471E">
              <w:rPr>
                <w:rFonts w:ascii="Times New Roman" w:hAnsi="Times New Roman" w:cs="Times New Roman"/>
                <w:sz w:val="24"/>
                <w:szCs w:val="24"/>
              </w:rPr>
              <w:t xml:space="preserve"> с помощью высадки кустов роз:</w:t>
            </w:r>
          </w:p>
          <w:p w:rsidR="00E0471E" w:rsidRDefault="00E0471E" w:rsidP="009D7538">
            <w:pPr>
              <w:rPr>
                <w:rFonts w:ascii="Times New Roman" w:hAnsi="Times New Roman" w:cs="Times New Roman"/>
                <w:sz w:val="24"/>
                <w:szCs w:val="24"/>
              </w:rPr>
            </w:pPr>
            <w:r>
              <w:rPr>
                <w:rFonts w:ascii="Times New Roman" w:hAnsi="Times New Roman" w:cs="Times New Roman"/>
                <w:sz w:val="24"/>
                <w:szCs w:val="24"/>
              </w:rPr>
              <w:t>разделительный газон на просп. Кулакова от ул. Ленина</w:t>
            </w:r>
          </w:p>
          <w:p w:rsidR="00E0471E" w:rsidRDefault="00E0471E" w:rsidP="009D7538">
            <w:pPr>
              <w:rPr>
                <w:rFonts w:ascii="Times New Roman" w:hAnsi="Times New Roman" w:cs="Times New Roman"/>
                <w:sz w:val="24"/>
                <w:szCs w:val="24"/>
              </w:rPr>
            </w:pPr>
            <w:r>
              <w:rPr>
                <w:rFonts w:ascii="Times New Roman" w:hAnsi="Times New Roman" w:cs="Times New Roman"/>
                <w:sz w:val="24"/>
                <w:szCs w:val="24"/>
              </w:rPr>
              <w:t>до ул. Октябрьской;</w:t>
            </w:r>
          </w:p>
          <w:p w:rsidR="00E0471E" w:rsidRDefault="00E0471E" w:rsidP="009D7538">
            <w:pPr>
              <w:rPr>
                <w:rFonts w:ascii="Times New Roman" w:hAnsi="Times New Roman" w:cs="Times New Roman"/>
                <w:sz w:val="24"/>
                <w:szCs w:val="24"/>
              </w:rPr>
            </w:pPr>
            <w:r>
              <w:rPr>
                <w:rFonts w:ascii="Times New Roman" w:hAnsi="Times New Roman" w:cs="Times New Roman"/>
                <w:sz w:val="24"/>
                <w:szCs w:val="24"/>
              </w:rPr>
              <w:t xml:space="preserve">разделительный газон на ул. </w:t>
            </w:r>
            <w:proofErr w:type="spellStart"/>
            <w:r>
              <w:rPr>
                <w:rFonts w:ascii="Times New Roman" w:hAnsi="Times New Roman" w:cs="Times New Roman"/>
                <w:sz w:val="24"/>
                <w:szCs w:val="24"/>
              </w:rPr>
              <w:t>Доваторцев</w:t>
            </w:r>
            <w:proofErr w:type="spellEnd"/>
            <w:r>
              <w:rPr>
                <w:rFonts w:ascii="Times New Roman" w:hAnsi="Times New Roman" w:cs="Times New Roman"/>
                <w:sz w:val="24"/>
                <w:szCs w:val="24"/>
              </w:rPr>
              <w:t xml:space="preserve"> от ул. Лермонтова до ул. 45 Параллель;</w:t>
            </w:r>
          </w:p>
          <w:p w:rsidR="00E0471E" w:rsidRDefault="00E0471E" w:rsidP="009D7538">
            <w:pPr>
              <w:rPr>
                <w:rFonts w:ascii="Times New Roman" w:hAnsi="Times New Roman" w:cs="Times New Roman"/>
                <w:sz w:val="24"/>
                <w:szCs w:val="24"/>
              </w:rPr>
            </w:pPr>
            <w:r>
              <w:rPr>
                <w:rFonts w:ascii="Times New Roman" w:hAnsi="Times New Roman" w:cs="Times New Roman"/>
                <w:sz w:val="24"/>
                <w:szCs w:val="24"/>
              </w:rPr>
              <w:t>Крепостная гора;</w:t>
            </w:r>
          </w:p>
          <w:p w:rsidR="00E0471E" w:rsidRDefault="00E0471E" w:rsidP="009D7538">
            <w:pPr>
              <w:rPr>
                <w:rFonts w:ascii="Times New Roman" w:hAnsi="Times New Roman" w:cs="Times New Roman"/>
                <w:sz w:val="24"/>
                <w:szCs w:val="24"/>
              </w:rPr>
            </w:pPr>
            <w:r>
              <w:rPr>
                <w:rFonts w:ascii="Times New Roman" w:hAnsi="Times New Roman" w:cs="Times New Roman"/>
                <w:sz w:val="24"/>
                <w:szCs w:val="24"/>
              </w:rPr>
              <w:t>ул. Дзержинского от ул. Л. Толстого до Александровской площади</w:t>
            </w:r>
          </w:p>
        </w:tc>
        <w:tc>
          <w:tcPr>
            <w:tcW w:w="1701" w:type="dxa"/>
          </w:tcPr>
          <w:p w:rsidR="00E0471E" w:rsidRDefault="00E0471E" w:rsidP="00573286">
            <w:pPr>
              <w:ind w:left="-108" w:right="-108"/>
              <w:jc w:val="center"/>
              <w:rPr>
                <w:rFonts w:ascii="Times New Roman" w:hAnsi="Times New Roman" w:cs="Times New Roman"/>
                <w:sz w:val="24"/>
                <w:szCs w:val="24"/>
              </w:rPr>
            </w:pPr>
            <w:r>
              <w:rPr>
                <w:rFonts w:ascii="Times New Roman" w:hAnsi="Times New Roman" w:cs="Times New Roman"/>
                <w:sz w:val="24"/>
                <w:szCs w:val="24"/>
              </w:rPr>
              <w:t>1 000 шт.</w:t>
            </w:r>
          </w:p>
        </w:tc>
        <w:tc>
          <w:tcPr>
            <w:tcW w:w="1984" w:type="dxa"/>
          </w:tcPr>
          <w:p w:rsidR="00E0471E" w:rsidRDefault="00E0471E" w:rsidP="00573286">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3686" w:type="dxa"/>
          </w:tcPr>
          <w:p w:rsidR="00E0471E" w:rsidRDefault="00E0471E" w:rsidP="00573286">
            <w:pPr>
              <w:ind w:left="34" w:right="-108"/>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хозяйства администрации города Ставрополя; </w:t>
            </w:r>
            <w:r>
              <w:rPr>
                <w:rFonts w:ascii="Times New Roman" w:hAnsi="Times New Roman" w:cs="Times New Roman"/>
                <w:sz w:val="24"/>
                <w:szCs w:val="24"/>
              </w:rPr>
              <w:t>муниципальное унитарное предприятие «Горзеленстрой»</w:t>
            </w:r>
            <w:r w:rsidR="00D24977">
              <w:rPr>
                <w:rFonts w:ascii="Times New Roman" w:hAnsi="Times New Roman" w:cs="Times New Roman"/>
                <w:sz w:val="24"/>
                <w:szCs w:val="24"/>
              </w:rPr>
              <w:t xml:space="preserve"> (по согласованию)</w:t>
            </w:r>
          </w:p>
        </w:tc>
      </w:tr>
      <w:tr w:rsidR="00E0471E" w:rsidTr="0054198B">
        <w:tc>
          <w:tcPr>
            <w:tcW w:w="14709" w:type="dxa"/>
            <w:gridSpan w:val="5"/>
          </w:tcPr>
          <w:p w:rsidR="00E0471E" w:rsidRDefault="00E0471E" w:rsidP="00573286">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4. Спил и обрезка сухостойных деревьев на территории города</w:t>
            </w:r>
            <w:r w:rsidR="009D7538">
              <w:rPr>
                <w:rFonts w:ascii="Times New Roman" w:hAnsi="Times New Roman" w:cs="Times New Roman"/>
                <w:sz w:val="24"/>
                <w:szCs w:val="24"/>
              </w:rPr>
              <w:t xml:space="preserve"> Ставрополя</w:t>
            </w:r>
          </w:p>
        </w:tc>
      </w:tr>
      <w:tr w:rsidR="00E0471E" w:rsidTr="0054198B">
        <w:tc>
          <w:tcPr>
            <w:tcW w:w="534" w:type="dxa"/>
          </w:tcPr>
          <w:p w:rsidR="00E0471E" w:rsidRDefault="009D7538" w:rsidP="00573286">
            <w:pPr>
              <w:ind w:right="-108"/>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Октябрьская, 113а;</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ул. Серова, 319-</w:t>
            </w:r>
            <w:r w:rsidR="00E0471E" w:rsidRPr="002F058B">
              <w:rPr>
                <w:rFonts w:ascii="Times New Roman" w:hAnsi="Times New Roman" w:cs="Times New Roman"/>
                <w:sz w:val="24"/>
                <w:szCs w:val="24"/>
              </w:rPr>
              <w:t>323;</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Октябрьская, 184;</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Кирова, 32;</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88;</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росп. Кулакова, 18/6;</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w:t>
            </w:r>
            <w:r>
              <w:rPr>
                <w:rFonts w:ascii="Times New Roman" w:hAnsi="Times New Roman" w:cs="Times New Roman"/>
                <w:sz w:val="24"/>
                <w:szCs w:val="24"/>
              </w:rPr>
              <w:t xml:space="preserve"> </w:t>
            </w:r>
            <w:r w:rsidR="00E0471E" w:rsidRPr="002F058B">
              <w:rPr>
                <w:rFonts w:ascii="Times New Roman" w:hAnsi="Times New Roman" w:cs="Times New Roman"/>
                <w:sz w:val="24"/>
                <w:szCs w:val="24"/>
              </w:rPr>
              <w:t>Морозова, 55;</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Репина, 168;</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Мира, 255;</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Мичурина, 21;</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ул. Мира, 278 (магази</w:t>
            </w:r>
            <w:r w:rsidR="00E0471E" w:rsidRPr="002F058B">
              <w:rPr>
                <w:rFonts w:ascii="Times New Roman" w:hAnsi="Times New Roman" w:cs="Times New Roman"/>
                <w:sz w:val="24"/>
                <w:szCs w:val="24"/>
              </w:rPr>
              <w:t xml:space="preserve">н </w:t>
            </w:r>
            <w:r>
              <w:rPr>
                <w:rFonts w:ascii="Times New Roman" w:hAnsi="Times New Roman" w:cs="Times New Roman"/>
                <w:sz w:val="24"/>
                <w:szCs w:val="24"/>
              </w:rPr>
              <w:t>«</w:t>
            </w:r>
            <w:proofErr w:type="spellStart"/>
            <w:r w:rsidR="00E0471E" w:rsidRPr="002F058B">
              <w:rPr>
                <w:rFonts w:ascii="Times New Roman" w:hAnsi="Times New Roman" w:cs="Times New Roman"/>
                <w:sz w:val="24"/>
                <w:szCs w:val="24"/>
              </w:rPr>
              <w:t>Стрижамент</w:t>
            </w:r>
            <w:proofErr w:type="spellEnd"/>
            <w:r>
              <w:rPr>
                <w:rFonts w:ascii="Times New Roman" w:hAnsi="Times New Roman" w:cs="Times New Roman"/>
                <w:sz w:val="24"/>
                <w:szCs w:val="24"/>
              </w:rPr>
              <w:t>»</w:t>
            </w:r>
            <w:r w:rsidR="00E0471E" w:rsidRPr="002F058B">
              <w:rPr>
                <w:rFonts w:ascii="Times New Roman" w:hAnsi="Times New Roman" w:cs="Times New Roman"/>
                <w:sz w:val="24"/>
                <w:szCs w:val="24"/>
              </w:rPr>
              <w:t>);</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Мира, 402;</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Дзержинского, 116б;</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Мира</w:t>
            </w:r>
            <w:r>
              <w:rPr>
                <w:rFonts w:ascii="Times New Roman" w:hAnsi="Times New Roman" w:cs="Times New Roman"/>
                <w:sz w:val="24"/>
                <w:szCs w:val="24"/>
              </w:rPr>
              <w:t>,</w:t>
            </w:r>
            <w:r w:rsidR="00E0471E" w:rsidRPr="002F058B">
              <w:rPr>
                <w:rFonts w:ascii="Times New Roman" w:hAnsi="Times New Roman" w:cs="Times New Roman"/>
                <w:sz w:val="24"/>
                <w:szCs w:val="24"/>
              </w:rPr>
              <w:t xml:space="preserve"> 186-188;</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Пирогова, 26/2;</w:t>
            </w:r>
          </w:p>
          <w:p w:rsidR="00E0471E" w:rsidRPr="002F058B" w:rsidRDefault="009D7538" w:rsidP="00A95290">
            <w:pPr>
              <w:ind w:left="33"/>
              <w:rPr>
                <w:rFonts w:ascii="Times New Roman" w:hAnsi="Times New Roman" w:cs="Times New Roman"/>
                <w:sz w:val="24"/>
                <w:szCs w:val="24"/>
              </w:rPr>
            </w:pPr>
            <w:proofErr w:type="spellStart"/>
            <w:r>
              <w:rPr>
                <w:rFonts w:ascii="Times New Roman" w:hAnsi="Times New Roman" w:cs="Times New Roman"/>
                <w:sz w:val="24"/>
                <w:szCs w:val="24"/>
              </w:rPr>
              <w:t>б-р</w:t>
            </w:r>
            <w:proofErr w:type="spellEnd"/>
            <w:r>
              <w:rPr>
                <w:rFonts w:ascii="Times New Roman" w:hAnsi="Times New Roman" w:cs="Times New Roman"/>
                <w:sz w:val="24"/>
                <w:szCs w:val="24"/>
              </w:rPr>
              <w:t xml:space="preserve"> </w:t>
            </w:r>
            <w:r w:rsidR="00E0471E" w:rsidRPr="002F058B">
              <w:rPr>
                <w:rFonts w:ascii="Times New Roman" w:hAnsi="Times New Roman" w:cs="Times New Roman"/>
                <w:sz w:val="24"/>
                <w:szCs w:val="24"/>
              </w:rPr>
              <w:t xml:space="preserve">им. </w:t>
            </w:r>
            <w:r w:rsidR="004819E4">
              <w:rPr>
                <w:rFonts w:ascii="Times New Roman" w:hAnsi="Times New Roman" w:cs="Times New Roman"/>
                <w:sz w:val="24"/>
                <w:szCs w:val="24"/>
              </w:rPr>
              <w:t>генерала А.</w:t>
            </w:r>
            <w:r w:rsidR="00E0471E" w:rsidRPr="002F058B">
              <w:rPr>
                <w:rFonts w:ascii="Times New Roman" w:hAnsi="Times New Roman" w:cs="Times New Roman"/>
                <w:sz w:val="24"/>
                <w:szCs w:val="24"/>
              </w:rPr>
              <w:t xml:space="preserve"> Ермолова, 3;</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w:t>
            </w:r>
            <w:r>
              <w:rPr>
                <w:rFonts w:ascii="Times New Roman" w:hAnsi="Times New Roman" w:cs="Times New Roman"/>
                <w:sz w:val="24"/>
                <w:szCs w:val="24"/>
              </w:rPr>
              <w:t>,</w:t>
            </w:r>
            <w:r w:rsidR="00E0471E" w:rsidRPr="002F058B">
              <w:rPr>
                <w:rFonts w:ascii="Times New Roman" w:hAnsi="Times New Roman" w:cs="Times New Roman"/>
                <w:sz w:val="24"/>
                <w:szCs w:val="24"/>
              </w:rPr>
              <w:t xml:space="preserve"> 122-124;</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Дзержинского, 173;</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112;</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392;</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50 лет ВЛКСМ, 24б;</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438;</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о</w:t>
            </w:r>
            <w:r w:rsidR="00E0471E" w:rsidRPr="002F058B">
              <w:rPr>
                <w:rFonts w:ascii="Times New Roman" w:hAnsi="Times New Roman" w:cs="Times New Roman"/>
                <w:sz w:val="24"/>
                <w:szCs w:val="24"/>
              </w:rPr>
              <w:t>т ул. Краснофлотской, 295 до ул. Краснофлотской, 92/315;</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пересечение ул. Л.Толстого и</w:t>
            </w:r>
            <w:r w:rsidR="00E0471E" w:rsidRPr="002F058B">
              <w:rPr>
                <w:rFonts w:ascii="Times New Roman" w:hAnsi="Times New Roman" w:cs="Times New Roman"/>
                <w:sz w:val="24"/>
                <w:szCs w:val="24"/>
              </w:rPr>
              <w:t xml:space="preserve"> ул. Ленина;</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Голенева</w:t>
            </w:r>
            <w:proofErr w:type="spellEnd"/>
            <w:r w:rsidR="00E0471E" w:rsidRPr="002F058B">
              <w:rPr>
                <w:rFonts w:ascii="Times New Roman" w:hAnsi="Times New Roman" w:cs="Times New Roman"/>
                <w:sz w:val="24"/>
                <w:szCs w:val="24"/>
              </w:rPr>
              <w:t>, 20;</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Бурмистрова</w:t>
            </w:r>
            <w:proofErr w:type="spellEnd"/>
            <w:r w:rsidR="00E0471E" w:rsidRPr="002F058B">
              <w:rPr>
                <w:rFonts w:ascii="Times New Roman" w:hAnsi="Times New Roman" w:cs="Times New Roman"/>
                <w:sz w:val="24"/>
                <w:szCs w:val="24"/>
              </w:rPr>
              <w:t>, 57;</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ул. 1 П</w:t>
            </w:r>
            <w:r w:rsidR="00E0471E" w:rsidRPr="002F058B">
              <w:rPr>
                <w:rFonts w:ascii="Times New Roman" w:hAnsi="Times New Roman" w:cs="Times New Roman"/>
                <w:sz w:val="24"/>
                <w:szCs w:val="24"/>
              </w:rPr>
              <w:t>ромышленная, 1г;</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Советская, 12а;</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росп. Юности, 9-11;</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Мира, 409;</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Тельмана, 185;</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Кирова, 40;</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Дзержинского, 130-134;</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Дзержинского, 102;</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8 М</w:t>
            </w:r>
            <w:r w:rsidR="00E0471E" w:rsidRPr="002F058B">
              <w:rPr>
                <w:rFonts w:ascii="Times New Roman" w:hAnsi="Times New Roman" w:cs="Times New Roman"/>
                <w:sz w:val="24"/>
                <w:szCs w:val="24"/>
              </w:rPr>
              <w:t>арта, 43;</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Пушкина, 27-29;</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Пушкина, 30;</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Гоголя, 16а;</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Баумана, 71;</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Ломоносова, 123;</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Ломоносова, 91;</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Станичная, 38;</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Дзержинского, 79;</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Дзержинского, 74;</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Победы, 8;</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Бурмистрова</w:t>
            </w:r>
            <w:proofErr w:type="spellEnd"/>
            <w:r w:rsidR="00E0471E" w:rsidRPr="002F058B">
              <w:rPr>
                <w:rFonts w:ascii="Times New Roman" w:hAnsi="Times New Roman" w:cs="Times New Roman"/>
                <w:sz w:val="24"/>
                <w:szCs w:val="24"/>
              </w:rPr>
              <w:t>, 19;</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Бурмистрова</w:t>
            </w:r>
            <w:proofErr w:type="spellEnd"/>
            <w:r w:rsidR="00E0471E" w:rsidRPr="002F058B">
              <w:rPr>
                <w:rFonts w:ascii="Times New Roman" w:hAnsi="Times New Roman" w:cs="Times New Roman"/>
                <w:sz w:val="24"/>
                <w:szCs w:val="24"/>
              </w:rPr>
              <w:t>, 100;</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Вавилова, 51;</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Пон</w:t>
            </w:r>
            <w:r>
              <w:rPr>
                <w:rFonts w:ascii="Times New Roman" w:hAnsi="Times New Roman" w:cs="Times New Roman"/>
                <w:sz w:val="24"/>
                <w:szCs w:val="24"/>
              </w:rPr>
              <w:t>о</w:t>
            </w:r>
            <w:r w:rsidR="00E0471E" w:rsidRPr="002F058B">
              <w:rPr>
                <w:rFonts w:ascii="Times New Roman" w:hAnsi="Times New Roman" w:cs="Times New Roman"/>
                <w:sz w:val="24"/>
                <w:szCs w:val="24"/>
              </w:rPr>
              <w:t>марева, 74;</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ул. Поно</w:t>
            </w:r>
            <w:r w:rsidR="00E0471E" w:rsidRPr="002F058B">
              <w:rPr>
                <w:rFonts w:ascii="Times New Roman" w:hAnsi="Times New Roman" w:cs="Times New Roman"/>
                <w:sz w:val="24"/>
                <w:szCs w:val="24"/>
              </w:rPr>
              <w:t>марева, 66;</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Р. Люксембург, 6;</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Р. Люксембург, 3;</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Руставели, 69;</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Голенева</w:t>
            </w:r>
            <w:proofErr w:type="spellEnd"/>
            <w:r w:rsidR="00E0471E" w:rsidRPr="002F058B">
              <w:rPr>
                <w:rFonts w:ascii="Times New Roman" w:hAnsi="Times New Roman" w:cs="Times New Roman"/>
                <w:sz w:val="24"/>
                <w:szCs w:val="24"/>
              </w:rPr>
              <w:t>, 58а-60;</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Орджоникидзе, 31;</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Артема, 2;</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Pr>
                <w:rFonts w:ascii="Times New Roman" w:hAnsi="Times New Roman" w:cs="Times New Roman"/>
                <w:sz w:val="24"/>
                <w:szCs w:val="24"/>
              </w:rPr>
              <w:t>л. Маршала</w:t>
            </w:r>
            <w:r w:rsidR="00E0471E" w:rsidRPr="002F058B">
              <w:rPr>
                <w:rFonts w:ascii="Times New Roman" w:hAnsi="Times New Roman" w:cs="Times New Roman"/>
                <w:sz w:val="24"/>
                <w:szCs w:val="24"/>
              </w:rPr>
              <w:t xml:space="preserve"> Жукова, 7;</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Пригородная, 195к;</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85;</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122-124;</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91б;</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200;</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328;</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ул. Ленина (</w:t>
            </w:r>
            <w:r w:rsidR="00E0471E" w:rsidRPr="002F058B">
              <w:rPr>
                <w:rFonts w:ascii="Times New Roman" w:hAnsi="Times New Roman" w:cs="Times New Roman"/>
                <w:sz w:val="24"/>
                <w:szCs w:val="24"/>
              </w:rPr>
              <w:t>мемориал «Холодный Родник»</w:t>
            </w:r>
            <w:r>
              <w:rPr>
                <w:rFonts w:ascii="Times New Roman" w:hAnsi="Times New Roman" w:cs="Times New Roman"/>
                <w:sz w:val="24"/>
                <w:szCs w:val="24"/>
              </w:rPr>
              <w:t>)</w:t>
            </w:r>
            <w:r w:rsidR="00E0471E" w:rsidRPr="002F058B">
              <w:rPr>
                <w:rFonts w:ascii="Times New Roman" w:hAnsi="Times New Roman" w:cs="Times New Roman"/>
                <w:sz w:val="24"/>
                <w:szCs w:val="24"/>
              </w:rPr>
              <w:t>;</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405;</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Лермонтова, 3, 5, 7, 10, 17, 19;</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ересечение ул. Мира и ул. Чкалова;</w:t>
            </w:r>
            <w:r w:rsidR="00E0471E">
              <w:rPr>
                <w:rFonts w:ascii="Times New Roman" w:hAnsi="Times New Roman" w:cs="Times New Roman"/>
                <w:sz w:val="24"/>
                <w:szCs w:val="24"/>
              </w:rPr>
              <w:t xml:space="preserve"> </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 Морозова, 105;</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Тельмана, 85;</w:t>
            </w:r>
            <w:r w:rsidR="00E0471E">
              <w:rPr>
                <w:rFonts w:ascii="Times New Roman" w:hAnsi="Times New Roman" w:cs="Times New Roman"/>
                <w:sz w:val="24"/>
                <w:szCs w:val="24"/>
              </w:rPr>
              <w:t xml:space="preserve"> </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Казачья, 12а;</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Мичурина, 102/2;</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Октябрьская, 67а;</w:t>
            </w:r>
          </w:p>
          <w:p w:rsidR="00E0471E" w:rsidRPr="002F058B" w:rsidRDefault="009D7538" w:rsidP="00A95290">
            <w:pPr>
              <w:ind w:left="33"/>
              <w:rPr>
                <w:rFonts w:ascii="Times New Roman" w:hAnsi="Times New Roman" w:cs="Times New Roman"/>
                <w:sz w:val="24"/>
                <w:szCs w:val="24"/>
              </w:rPr>
            </w:pPr>
            <w:proofErr w:type="spellStart"/>
            <w:r>
              <w:rPr>
                <w:rFonts w:ascii="Times New Roman" w:hAnsi="Times New Roman" w:cs="Times New Roman"/>
                <w:sz w:val="24"/>
                <w:szCs w:val="24"/>
              </w:rPr>
              <w:t>ш</w:t>
            </w:r>
            <w:proofErr w:type="spellEnd"/>
            <w:r w:rsidR="00E0471E" w:rsidRPr="002F058B">
              <w:rPr>
                <w:rFonts w:ascii="Times New Roman" w:hAnsi="Times New Roman" w:cs="Times New Roman"/>
                <w:sz w:val="24"/>
                <w:szCs w:val="24"/>
              </w:rPr>
              <w:t xml:space="preserve">. </w:t>
            </w:r>
            <w:proofErr w:type="spellStart"/>
            <w:r w:rsidR="00E0471E" w:rsidRPr="002F058B">
              <w:rPr>
                <w:rFonts w:ascii="Times New Roman" w:hAnsi="Times New Roman" w:cs="Times New Roman"/>
                <w:sz w:val="24"/>
                <w:szCs w:val="24"/>
              </w:rPr>
              <w:t>Старомарьевское</w:t>
            </w:r>
            <w:proofErr w:type="spellEnd"/>
            <w:r w:rsidR="00E0471E" w:rsidRPr="002F058B">
              <w:rPr>
                <w:rFonts w:ascii="Times New Roman" w:hAnsi="Times New Roman" w:cs="Times New Roman"/>
                <w:sz w:val="24"/>
                <w:szCs w:val="24"/>
              </w:rPr>
              <w:t>, 32г;</w:t>
            </w:r>
          </w:p>
          <w:p w:rsidR="00E0471E" w:rsidRPr="002F058B" w:rsidRDefault="009D7538" w:rsidP="00A95290">
            <w:pPr>
              <w:ind w:left="33"/>
              <w:rPr>
                <w:rFonts w:ascii="Times New Roman" w:hAnsi="Times New Roman" w:cs="Times New Roman"/>
                <w:sz w:val="24"/>
                <w:szCs w:val="24"/>
              </w:rPr>
            </w:pPr>
            <w:proofErr w:type="spellStart"/>
            <w:r>
              <w:rPr>
                <w:rFonts w:ascii="Times New Roman" w:hAnsi="Times New Roman" w:cs="Times New Roman"/>
                <w:sz w:val="24"/>
                <w:szCs w:val="24"/>
              </w:rPr>
              <w:t>ш</w:t>
            </w:r>
            <w:proofErr w:type="spellEnd"/>
            <w:r w:rsidR="00E0471E" w:rsidRPr="002F058B">
              <w:rPr>
                <w:rFonts w:ascii="Times New Roman" w:hAnsi="Times New Roman" w:cs="Times New Roman"/>
                <w:sz w:val="24"/>
                <w:szCs w:val="24"/>
              </w:rPr>
              <w:t xml:space="preserve">. </w:t>
            </w:r>
            <w:proofErr w:type="spellStart"/>
            <w:r w:rsidR="00E0471E" w:rsidRPr="002F058B">
              <w:rPr>
                <w:rFonts w:ascii="Times New Roman" w:hAnsi="Times New Roman" w:cs="Times New Roman"/>
                <w:sz w:val="24"/>
                <w:szCs w:val="24"/>
              </w:rPr>
              <w:t>Старомарьевское</w:t>
            </w:r>
            <w:proofErr w:type="spellEnd"/>
            <w:r w:rsidR="00E0471E" w:rsidRPr="002F058B">
              <w:rPr>
                <w:rFonts w:ascii="Times New Roman" w:hAnsi="Times New Roman" w:cs="Times New Roman"/>
                <w:sz w:val="24"/>
                <w:szCs w:val="24"/>
              </w:rPr>
              <w:t>, 40/1;</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р. Черняховского, 3;</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Войтика</w:t>
            </w:r>
            <w:proofErr w:type="spellEnd"/>
            <w:r w:rsidR="00E0471E" w:rsidRPr="002F058B">
              <w:rPr>
                <w:rFonts w:ascii="Times New Roman" w:hAnsi="Times New Roman" w:cs="Times New Roman"/>
                <w:sz w:val="24"/>
                <w:szCs w:val="24"/>
              </w:rPr>
              <w:t>, 4/1;</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Чапаева от пр. Чапаевского до ул. Березовой;</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Мира, 280/6а;</w:t>
            </w:r>
          </w:p>
          <w:p w:rsidR="00E0471E" w:rsidRPr="002F058B" w:rsidRDefault="009D7538"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Мира, 204;</w:t>
            </w:r>
          </w:p>
          <w:p w:rsidR="00E416B8" w:rsidRDefault="009D7538" w:rsidP="004A7F3E">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Кирова, 29</w:t>
            </w:r>
            <w:r w:rsidR="00436776">
              <w:rPr>
                <w:rFonts w:ascii="Times New Roman" w:hAnsi="Times New Roman" w:cs="Times New Roman"/>
                <w:sz w:val="24"/>
                <w:szCs w:val="24"/>
              </w:rPr>
              <w:t>;</w:t>
            </w:r>
          </w:p>
          <w:p w:rsidR="00436776" w:rsidRPr="002F058B" w:rsidRDefault="00436776" w:rsidP="004A7F3E">
            <w:pPr>
              <w:ind w:left="33"/>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Крснофлотская</w:t>
            </w:r>
            <w:proofErr w:type="spellEnd"/>
            <w:r>
              <w:rPr>
                <w:rFonts w:ascii="Times New Roman" w:hAnsi="Times New Roman" w:cs="Times New Roman"/>
                <w:sz w:val="24"/>
                <w:szCs w:val="24"/>
              </w:rPr>
              <w:t>, 104</w:t>
            </w:r>
          </w:p>
          <w:p w:rsidR="00E0471E" w:rsidRDefault="00E0471E" w:rsidP="00A95290">
            <w:pPr>
              <w:ind w:left="33"/>
              <w:rPr>
                <w:rFonts w:ascii="Times New Roman" w:hAnsi="Times New Roman" w:cs="Times New Roman"/>
                <w:sz w:val="24"/>
                <w:szCs w:val="24"/>
              </w:rPr>
            </w:pPr>
            <w:r w:rsidRPr="002F058B">
              <w:rPr>
                <w:rFonts w:ascii="Times New Roman" w:hAnsi="Times New Roman" w:cs="Times New Roman"/>
                <w:sz w:val="24"/>
                <w:szCs w:val="24"/>
              </w:rPr>
              <w:t>И</w:t>
            </w:r>
            <w:r>
              <w:rPr>
                <w:rFonts w:ascii="Times New Roman" w:hAnsi="Times New Roman" w:cs="Times New Roman"/>
                <w:sz w:val="24"/>
                <w:szCs w:val="24"/>
              </w:rPr>
              <w:t>того</w:t>
            </w:r>
          </w:p>
        </w:tc>
        <w:tc>
          <w:tcPr>
            <w:tcW w:w="1701" w:type="dxa"/>
          </w:tcPr>
          <w:p w:rsidR="00E0471E" w:rsidRPr="002F058B" w:rsidRDefault="00E0471E" w:rsidP="00573286">
            <w:pPr>
              <w:jc w:val="center"/>
              <w:rPr>
                <w:rFonts w:ascii="Times New Roman" w:hAnsi="Times New Roman" w:cs="Times New Roman"/>
                <w:sz w:val="24"/>
                <w:szCs w:val="24"/>
              </w:rPr>
            </w:pPr>
            <w:r w:rsidRPr="002F058B">
              <w:rPr>
                <w:rFonts w:ascii="Times New Roman" w:eastAsia="Times New Roman" w:hAnsi="Times New Roman" w:cs="Times New Roman"/>
                <w:sz w:val="24"/>
                <w:szCs w:val="24"/>
              </w:rPr>
              <w:t>2</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4</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7</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eastAsia="Times New Roman" w:hAnsi="Times New Roman" w:cs="Times New Roman"/>
                <w:sz w:val="24"/>
                <w:szCs w:val="24"/>
              </w:rPr>
              <w:t xml:space="preserve">4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6</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1</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8</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3</w:t>
            </w:r>
            <w:r w:rsidR="009D7538">
              <w:rPr>
                <w:rFonts w:ascii="Times New Roman" w:eastAsia="Times New Roman" w:hAnsi="Times New Roman" w:cs="Times New Roman"/>
                <w:sz w:val="24"/>
                <w:szCs w:val="24"/>
              </w:rPr>
              <w:t xml:space="preserve"> шт.</w:t>
            </w:r>
          </w:p>
          <w:p w:rsidR="00E0471E" w:rsidRPr="009D7538" w:rsidRDefault="00E0471E" w:rsidP="00573286">
            <w:pPr>
              <w:jc w:val="center"/>
              <w:rPr>
                <w:rFonts w:ascii="Times New Roman" w:eastAsia="Times New Roman" w:hAnsi="Times New Roman" w:cs="Times New Roman"/>
                <w:b/>
                <w:sz w:val="24"/>
                <w:szCs w:val="24"/>
              </w:rPr>
            </w:pPr>
            <w:r w:rsidRPr="002F058B">
              <w:rPr>
                <w:rFonts w:ascii="Times New Roman" w:eastAsia="Times New Roman" w:hAnsi="Times New Roman" w:cs="Times New Roman"/>
                <w:sz w:val="24"/>
                <w:szCs w:val="24"/>
              </w:rPr>
              <w:t>1</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1</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1</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3</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3</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22</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3</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9D7538" w:rsidRDefault="00E0471E" w:rsidP="00573286">
            <w:pPr>
              <w:jc w:val="center"/>
              <w:rPr>
                <w:rFonts w:ascii="Times New Roman" w:eastAsia="Times New Roman" w:hAnsi="Times New Roman" w:cs="Times New Roman"/>
                <w:b/>
                <w:sz w:val="24"/>
                <w:szCs w:val="24"/>
              </w:rPr>
            </w:pPr>
            <w:r w:rsidRPr="002F058B">
              <w:rPr>
                <w:rFonts w:ascii="Times New Roman" w:eastAsia="Times New Roman" w:hAnsi="Times New Roman" w:cs="Times New Roman"/>
                <w:sz w:val="24"/>
                <w:szCs w:val="24"/>
              </w:rPr>
              <w:t>1</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 xml:space="preserve">3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Times New Roman" w:hAnsi="Times New Roman" w:cs="Times New Roman"/>
                <w:sz w:val="24"/>
                <w:szCs w:val="24"/>
              </w:rPr>
              <w:t>2</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eastAsia="Times New Roman" w:hAnsi="Times New Roman" w:cs="Times New Roman"/>
                <w:sz w:val="24"/>
                <w:szCs w:val="24"/>
              </w:rPr>
            </w:pPr>
            <w:r w:rsidRPr="002F058B">
              <w:rPr>
                <w:rFonts w:ascii="Times New Roman" w:eastAsia="Calibri" w:hAnsi="Times New Roman" w:cs="Times New Roman"/>
                <w:sz w:val="24"/>
                <w:szCs w:val="24"/>
              </w:rPr>
              <w:t>24</w:t>
            </w:r>
            <w:r w:rsidR="009D7538">
              <w:rPr>
                <w:rFonts w:ascii="Times New Roman" w:eastAsia="Calibri"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eastAsia="Calibri" w:hAnsi="Times New Roman" w:cs="Times New Roman"/>
                <w:sz w:val="24"/>
                <w:szCs w:val="24"/>
              </w:rPr>
            </w:pPr>
            <w:r w:rsidRPr="002F058B">
              <w:rPr>
                <w:rFonts w:ascii="Times New Roman" w:hAnsi="Times New Roman" w:cs="Times New Roman"/>
                <w:sz w:val="24"/>
                <w:szCs w:val="24"/>
              </w:rPr>
              <w:t>12</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9D7538" w:rsidRDefault="00E0471E" w:rsidP="00573286">
            <w:pPr>
              <w:jc w:val="cente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2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eastAsia="Times New Roman" w:hAnsi="Times New Roman" w:cs="Times New Roman"/>
                <w:sz w:val="24"/>
                <w:szCs w:val="24"/>
              </w:rPr>
              <w:t xml:space="preserve">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 xml:space="preserve">1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8</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9D7538" w:rsidRDefault="00E0471E" w:rsidP="00573286">
            <w:pPr>
              <w:jc w:val="center"/>
            </w:pPr>
            <w:r w:rsidRPr="002F058B">
              <w:rPr>
                <w:rFonts w:ascii="Times New Roman" w:hAnsi="Times New Roman" w:cs="Times New Roman"/>
                <w:sz w:val="24"/>
                <w:szCs w:val="24"/>
              </w:rPr>
              <w:t>3</w:t>
            </w:r>
            <w:r w:rsidR="009D7538">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5</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5</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7</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4</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6</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5</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4</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100</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E0471E" w:rsidRDefault="00E0471E" w:rsidP="00573286">
            <w:pPr>
              <w:jc w:val="center"/>
              <w:rPr>
                <w:rFonts w:ascii="Times New Roman" w:eastAsia="Times New Roman" w:hAnsi="Times New Roman" w:cs="Times New Roman"/>
                <w:sz w:val="24"/>
                <w:szCs w:val="24"/>
              </w:rPr>
            </w:pPr>
            <w:r w:rsidRPr="002F058B">
              <w:rPr>
                <w:rFonts w:ascii="Times New Roman" w:hAnsi="Times New Roman" w:cs="Times New Roman"/>
                <w:sz w:val="24"/>
                <w:szCs w:val="24"/>
              </w:rPr>
              <w:t>1</w:t>
            </w:r>
            <w:r w:rsidR="009D7538">
              <w:rPr>
                <w:rFonts w:ascii="Times New Roman" w:hAnsi="Times New Roman" w:cs="Times New Roman"/>
                <w:sz w:val="24"/>
                <w:szCs w:val="24"/>
              </w:rPr>
              <w:t xml:space="preserve"> </w:t>
            </w:r>
            <w:r w:rsidR="009D7538">
              <w:rPr>
                <w:rFonts w:ascii="Times New Roman" w:eastAsia="Times New Roman" w:hAnsi="Times New Roman" w:cs="Times New Roman"/>
                <w:sz w:val="24"/>
                <w:szCs w:val="24"/>
              </w:rPr>
              <w:t>шт.</w:t>
            </w:r>
          </w:p>
          <w:p w:rsidR="00436776" w:rsidRDefault="00436776" w:rsidP="0057328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шт.</w:t>
            </w:r>
          </w:p>
          <w:p w:rsidR="00E0471E" w:rsidRDefault="00E0471E" w:rsidP="002073A2">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32</w:t>
            </w:r>
            <w:r w:rsidR="002073A2">
              <w:rPr>
                <w:rFonts w:ascii="Times New Roman" w:hAnsi="Times New Roman" w:cs="Times New Roman"/>
                <w:sz w:val="24"/>
                <w:szCs w:val="24"/>
              </w:rPr>
              <w:t>5</w:t>
            </w:r>
            <w:r w:rsidR="00B56631">
              <w:rPr>
                <w:rFonts w:ascii="Times New Roman" w:hAnsi="Times New Roman" w:cs="Times New Roman"/>
                <w:sz w:val="24"/>
                <w:szCs w:val="24"/>
              </w:rPr>
              <w:t xml:space="preserve"> шт.</w:t>
            </w:r>
          </w:p>
        </w:tc>
        <w:tc>
          <w:tcPr>
            <w:tcW w:w="1984" w:type="dxa"/>
          </w:tcPr>
          <w:p w:rsidR="00E0471E" w:rsidRPr="002F058B" w:rsidRDefault="00E0471E" w:rsidP="00573286">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в течение года</w:t>
            </w:r>
          </w:p>
        </w:tc>
        <w:tc>
          <w:tcPr>
            <w:tcW w:w="3686" w:type="dxa"/>
          </w:tcPr>
          <w:p w:rsidR="00E0471E" w:rsidRDefault="00E0471E" w:rsidP="00573286">
            <w:pPr>
              <w:ind w:right="-70"/>
              <w:rPr>
                <w:rFonts w:ascii="Times New Roman" w:hAnsi="Times New Roman" w:cs="Times New Roman"/>
                <w:sz w:val="24"/>
                <w:szCs w:val="24"/>
              </w:rPr>
            </w:pPr>
            <w:r w:rsidRPr="002F058B">
              <w:rPr>
                <w:rFonts w:ascii="Times New Roman" w:hAnsi="Times New Roman" w:cs="Times New Roman"/>
                <w:sz w:val="24"/>
                <w:szCs w:val="24"/>
              </w:rPr>
              <w:t xml:space="preserve">комитет городского </w:t>
            </w:r>
          </w:p>
          <w:p w:rsidR="00E0471E" w:rsidRPr="002F058B" w:rsidRDefault="00E0471E" w:rsidP="00573286">
            <w:pPr>
              <w:ind w:right="-70"/>
              <w:rPr>
                <w:rFonts w:ascii="Times New Roman" w:hAnsi="Times New Roman" w:cs="Times New Roman"/>
                <w:sz w:val="24"/>
                <w:szCs w:val="24"/>
              </w:rPr>
            </w:pPr>
            <w:r w:rsidRPr="002F058B">
              <w:rPr>
                <w:rFonts w:ascii="Times New Roman" w:hAnsi="Times New Roman" w:cs="Times New Roman"/>
                <w:sz w:val="24"/>
                <w:szCs w:val="24"/>
              </w:rPr>
              <w:t>хозяйства администрации города Ставрополя</w:t>
            </w:r>
          </w:p>
        </w:tc>
      </w:tr>
      <w:tr w:rsidR="00E0471E" w:rsidTr="0054198B">
        <w:tc>
          <w:tcPr>
            <w:tcW w:w="534" w:type="dxa"/>
          </w:tcPr>
          <w:p w:rsidR="00E0471E" w:rsidRDefault="0054198B" w:rsidP="00573286">
            <w:pPr>
              <w:ind w:right="-108"/>
              <w:jc w:val="center"/>
              <w:rPr>
                <w:rFonts w:ascii="Times New Roman" w:hAnsi="Times New Roman" w:cs="Times New Roman"/>
                <w:sz w:val="24"/>
                <w:szCs w:val="24"/>
              </w:rPr>
            </w:pPr>
            <w:r>
              <w:rPr>
                <w:rFonts w:ascii="Times New Roman" w:hAnsi="Times New Roman" w:cs="Times New Roman"/>
                <w:sz w:val="24"/>
                <w:szCs w:val="24"/>
              </w:rPr>
              <w:t>2</w:t>
            </w:r>
            <w:r w:rsidR="00A95290">
              <w:rPr>
                <w:rFonts w:ascii="Times New Roman" w:hAnsi="Times New Roman" w:cs="Times New Roman"/>
                <w:sz w:val="24"/>
                <w:szCs w:val="24"/>
              </w:rPr>
              <w:t>)</w:t>
            </w:r>
          </w:p>
        </w:tc>
        <w:tc>
          <w:tcPr>
            <w:tcW w:w="6804" w:type="dxa"/>
          </w:tcPr>
          <w:p w:rsidR="00E0471E" w:rsidRPr="002F058B" w:rsidRDefault="00933AA2"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Полевая, 79;</w:t>
            </w:r>
          </w:p>
          <w:p w:rsidR="00E0471E" w:rsidRPr="002F058B" w:rsidRDefault="00933AA2"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ер. Расковой, 3;</w:t>
            </w:r>
          </w:p>
          <w:p w:rsidR="00E0471E" w:rsidRPr="002F058B" w:rsidRDefault="00933AA2"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Мира, 155;</w:t>
            </w:r>
          </w:p>
          <w:p w:rsidR="00E0471E" w:rsidRPr="002F058B" w:rsidRDefault="00933AA2"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Московская, 72;</w:t>
            </w:r>
          </w:p>
          <w:p w:rsidR="00E0471E" w:rsidRPr="002F058B" w:rsidRDefault="00933AA2"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Московская, 62;</w:t>
            </w:r>
          </w:p>
          <w:p w:rsidR="00E0471E" w:rsidRPr="002F058B" w:rsidRDefault="00933AA2"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w:t>
            </w:r>
            <w:r w:rsidR="00A95290">
              <w:rPr>
                <w:rFonts w:ascii="Times New Roman" w:hAnsi="Times New Roman" w:cs="Times New Roman"/>
                <w:sz w:val="24"/>
                <w:szCs w:val="24"/>
              </w:rPr>
              <w:t xml:space="preserve"> </w:t>
            </w:r>
            <w:r w:rsidR="00E0471E" w:rsidRPr="002F058B">
              <w:rPr>
                <w:rFonts w:ascii="Times New Roman" w:hAnsi="Times New Roman" w:cs="Times New Roman"/>
                <w:sz w:val="24"/>
                <w:szCs w:val="24"/>
              </w:rPr>
              <w:t>287/3-287/4;</w:t>
            </w:r>
          </w:p>
          <w:p w:rsidR="00E0471E" w:rsidRPr="002F058B" w:rsidRDefault="00933AA2"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Некрасова, 85;</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пер</w:t>
            </w:r>
            <w:r w:rsidR="00E0471E" w:rsidRPr="002F058B">
              <w:rPr>
                <w:rFonts w:ascii="Times New Roman" w:hAnsi="Times New Roman" w:cs="Times New Roman"/>
                <w:sz w:val="24"/>
                <w:szCs w:val="24"/>
              </w:rPr>
              <w:t>. Шевелева, 18;</w:t>
            </w:r>
          </w:p>
          <w:p w:rsidR="00E0471E" w:rsidRPr="002F058B" w:rsidRDefault="00933AA2"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р. Львовский,7;</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р. </w:t>
            </w:r>
            <w:proofErr w:type="spellStart"/>
            <w:r w:rsidR="00E0471E" w:rsidRPr="002F058B">
              <w:rPr>
                <w:rFonts w:ascii="Times New Roman" w:hAnsi="Times New Roman" w:cs="Times New Roman"/>
                <w:sz w:val="24"/>
                <w:szCs w:val="24"/>
              </w:rPr>
              <w:t>Надежденский</w:t>
            </w:r>
            <w:proofErr w:type="spellEnd"/>
            <w:r w:rsidR="00E0471E" w:rsidRPr="002F058B">
              <w:rPr>
                <w:rFonts w:ascii="Times New Roman" w:hAnsi="Times New Roman" w:cs="Times New Roman"/>
                <w:sz w:val="24"/>
                <w:szCs w:val="24"/>
              </w:rPr>
              <w:t>, 3;</w:t>
            </w:r>
          </w:p>
          <w:p w:rsidR="00E0471E"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 Толстого, 20</w:t>
            </w:r>
          </w:p>
          <w:p w:rsidR="00E0471E" w:rsidRDefault="00E0471E" w:rsidP="00A95290">
            <w:pPr>
              <w:ind w:left="33"/>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4</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Default="00E0471E" w:rsidP="00573286">
            <w:pPr>
              <w:jc w:val="center"/>
              <w:rPr>
                <w:rFonts w:ascii="Times New Roman" w:eastAsia="Times New Roman" w:hAnsi="Times New Roman" w:cs="Times New Roman"/>
                <w:sz w:val="24"/>
                <w:szCs w:val="24"/>
              </w:rPr>
            </w:pPr>
            <w:r w:rsidRPr="002F058B">
              <w:rPr>
                <w:rFonts w:ascii="Times New Roman" w:hAnsi="Times New Roman" w:cs="Times New Roman"/>
                <w:sz w:val="24"/>
                <w:szCs w:val="24"/>
              </w:rPr>
              <w:t>6</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21 шт.</w:t>
            </w:r>
          </w:p>
        </w:tc>
        <w:tc>
          <w:tcPr>
            <w:tcW w:w="1984"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в течение года</w:t>
            </w:r>
          </w:p>
        </w:tc>
        <w:tc>
          <w:tcPr>
            <w:tcW w:w="3686" w:type="dxa"/>
          </w:tcPr>
          <w:p w:rsidR="00E0471E" w:rsidRPr="002F058B" w:rsidRDefault="00E0471E" w:rsidP="00573286">
            <w:pP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2F058B">
              <w:rPr>
                <w:rFonts w:ascii="Times New Roman" w:hAnsi="Times New Roman" w:cs="Times New Roman"/>
                <w:sz w:val="24"/>
                <w:szCs w:val="24"/>
              </w:rPr>
              <w:t>Ленинского района города Ставрополя</w:t>
            </w:r>
          </w:p>
          <w:p w:rsidR="00E0471E" w:rsidRPr="002F058B" w:rsidRDefault="00E0471E" w:rsidP="00573286">
            <w:pPr>
              <w:rPr>
                <w:rFonts w:ascii="Times New Roman" w:hAnsi="Times New Roman" w:cs="Times New Roman"/>
                <w:sz w:val="24"/>
                <w:szCs w:val="24"/>
              </w:rPr>
            </w:pPr>
          </w:p>
        </w:tc>
      </w:tr>
      <w:tr w:rsidR="00E0471E" w:rsidTr="0054198B">
        <w:tc>
          <w:tcPr>
            <w:tcW w:w="534" w:type="dxa"/>
          </w:tcPr>
          <w:p w:rsidR="00E0471E" w:rsidRDefault="0054198B" w:rsidP="00573286">
            <w:pPr>
              <w:ind w:right="-108"/>
              <w:jc w:val="center"/>
              <w:rPr>
                <w:rFonts w:ascii="Times New Roman" w:hAnsi="Times New Roman" w:cs="Times New Roman"/>
                <w:sz w:val="24"/>
                <w:szCs w:val="24"/>
              </w:rPr>
            </w:pPr>
            <w:r>
              <w:rPr>
                <w:rFonts w:ascii="Times New Roman" w:hAnsi="Times New Roman" w:cs="Times New Roman"/>
                <w:sz w:val="24"/>
                <w:szCs w:val="24"/>
              </w:rPr>
              <w:t>3</w:t>
            </w:r>
            <w:r w:rsidR="00A95290">
              <w:rPr>
                <w:rFonts w:ascii="Times New Roman" w:hAnsi="Times New Roman" w:cs="Times New Roman"/>
                <w:sz w:val="24"/>
                <w:szCs w:val="24"/>
              </w:rPr>
              <w:t>)</w:t>
            </w:r>
          </w:p>
        </w:tc>
        <w:tc>
          <w:tcPr>
            <w:tcW w:w="6804" w:type="dxa"/>
          </w:tcPr>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Айвазовского, 14;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ер. Астраханский, 58-60;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 xml:space="preserve">пр. </w:t>
            </w:r>
            <w:r w:rsidR="00E0471E" w:rsidRPr="002F058B">
              <w:rPr>
                <w:rFonts w:ascii="Times New Roman" w:hAnsi="Times New Roman" w:cs="Times New Roman"/>
                <w:sz w:val="24"/>
                <w:szCs w:val="24"/>
              </w:rPr>
              <w:t xml:space="preserve">Невского, 67;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ер. Бестужева, 15;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Горького, 29;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Горького, 53;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Голенева</w:t>
            </w:r>
            <w:proofErr w:type="spellEnd"/>
            <w:r w:rsidR="00E0471E" w:rsidRPr="002F058B">
              <w:rPr>
                <w:rFonts w:ascii="Times New Roman" w:hAnsi="Times New Roman" w:cs="Times New Roman"/>
                <w:sz w:val="24"/>
                <w:szCs w:val="24"/>
              </w:rPr>
              <w:t xml:space="preserve">, 11;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Голенева</w:t>
            </w:r>
            <w:proofErr w:type="spellEnd"/>
            <w:r w:rsidR="00E0471E" w:rsidRPr="002F058B">
              <w:rPr>
                <w:rFonts w:ascii="Times New Roman" w:hAnsi="Times New Roman" w:cs="Times New Roman"/>
                <w:sz w:val="24"/>
                <w:szCs w:val="24"/>
              </w:rPr>
              <w:t xml:space="preserve">, 6, 7;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 xml:space="preserve">пересечение ул. </w:t>
            </w:r>
            <w:proofErr w:type="spellStart"/>
            <w:r>
              <w:rPr>
                <w:rFonts w:ascii="Times New Roman" w:hAnsi="Times New Roman" w:cs="Times New Roman"/>
                <w:sz w:val="24"/>
                <w:szCs w:val="24"/>
              </w:rPr>
              <w:t>Голенева</w:t>
            </w:r>
            <w:proofErr w:type="spellEnd"/>
            <w:r w:rsidR="00E0471E" w:rsidRPr="002F058B">
              <w:rPr>
                <w:rFonts w:ascii="Times New Roman" w:hAnsi="Times New Roman" w:cs="Times New Roman"/>
                <w:sz w:val="24"/>
                <w:szCs w:val="24"/>
              </w:rPr>
              <w:t xml:space="preserve"> и ул. </w:t>
            </w:r>
            <w:proofErr w:type="gramStart"/>
            <w:r w:rsidR="00E0471E" w:rsidRPr="002F058B">
              <w:rPr>
                <w:rFonts w:ascii="Times New Roman" w:hAnsi="Times New Roman" w:cs="Times New Roman"/>
                <w:sz w:val="24"/>
                <w:szCs w:val="24"/>
              </w:rPr>
              <w:t>Железнодорожной</w:t>
            </w:r>
            <w:proofErr w:type="gramEnd"/>
            <w:r w:rsidR="00E0471E" w:rsidRPr="002F058B">
              <w:rPr>
                <w:rFonts w:ascii="Times New Roman" w:hAnsi="Times New Roman" w:cs="Times New Roman"/>
                <w:sz w:val="24"/>
                <w:szCs w:val="24"/>
              </w:rPr>
              <w:t xml:space="preserve">;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Дзержинского, 173;</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Дзержинского, 211-213;</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Железнодорожная, 112а;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Завокзальная</w:t>
            </w:r>
            <w:proofErr w:type="spellEnd"/>
            <w:r>
              <w:rPr>
                <w:rFonts w:ascii="Times New Roman" w:hAnsi="Times New Roman" w:cs="Times New Roman"/>
                <w:sz w:val="24"/>
                <w:szCs w:val="24"/>
              </w:rPr>
              <w:t>, 33а</w:t>
            </w:r>
            <w:r w:rsidR="00E0471E" w:rsidRPr="002F058B">
              <w:rPr>
                <w:rFonts w:ascii="Times New Roman" w:hAnsi="Times New Roman" w:cs="Times New Roman"/>
                <w:sz w:val="24"/>
                <w:szCs w:val="24"/>
              </w:rPr>
              <w:t>;</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Калинина, 26;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Калинина, 39;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ул. Калинина, 4-</w:t>
            </w:r>
            <w:r w:rsidR="00E0471E" w:rsidRPr="002F058B">
              <w:rPr>
                <w:rFonts w:ascii="Times New Roman" w:hAnsi="Times New Roman" w:cs="Times New Roman"/>
                <w:sz w:val="24"/>
                <w:szCs w:val="24"/>
              </w:rPr>
              <w:t xml:space="preserve">6;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Кирова, 13;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ер. Интернатский, 36;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Калинина, 12;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Калинина, 65;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Казанская, 31;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Коллективная, 35;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Орджоникидзе, 77;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Орджоникидзе, 71;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Орджоникидзе, 1а;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Орджоникидзе, 2а;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Орджоникидзе, 1;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ересечение пр. Молодежного и пр. </w:t>
            </w:r>
            <w:proofErr w:type="spellStart"/>
            <w:r w:rsidR="00E0471E" w:rsidRPr="002F058B">
              <w:rPr>
                <w:rFonts w:ascii="Times New Roman" w:hAnsi="Times New Roman" w:cs="Times New Roman"/>
                <w:sz w:val="24"/>
                <w:szCs w:val="24"/>
              </w:rPr>
              <w:t>Краснодонск</w:t>
            </w:r>
            <w:r>
              <w:rPr>
                <w:rFonts w:ascii="Times New Roman" w:hAnsi="Times New Roman" w:cs="Times New Roman"/>
                <w:sz w:val="24"/>
                <w:szCs w:val="24"/>
              </w:rPr>
              <w:t>ого</w:t>
            </w:r>
            <w:proofErr w:type="spellEnd"/>
            <w:r w:rsidR="00E0471E" w:rsidRPr="002F058B">
              <w:rPr>
                <w:rFonts w:ascii="Times New Roman" w:hAnsi="Times New Roman" w:cs="Times New Roman"/>
                <w:sz w:val="24"/>
                <w:szCs w:val="24"/>
              </w:rPr>
              <w:t>;</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Орджоникидзе, 4/1;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Пригородная, 203;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Пригородная, 211/1;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Пригородная, 197;</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Пригородная, 207;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Пригородная, 213, 213/3;</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Пригородная, 201;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Пригородная, 223;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Пригородная, 225;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ересечение ул. Победы, 20 и пр. Подгорн</w:t>
            </w:r>
            <w:r>
              <w:rPr>
                <w:rFonts w:ascii="Times New Roman" w:hAnsi="Times New Roman" w:cs="Times New Roman"/>
                <w:sz w:val="24"/>
                <w:szCs w:val="24"/>
              </w:rPr>
              <w:t>ого</w:t>
            </w:r>
            <w:r w:rsidR="00E0471E" w:rsidRPr="002F058B">
              <w:rPr>
                <w:rFonts w:ascii="Times New Roman" w:hAnsi="Times New Roman" w:cs="Times New Roman"/>
                <w:sz w:val="24"/>
                <w:szCs w:val="24"/>
              </w:rPr>
              <w:t xml:space="preserve">;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росп. К. Маркса, 37;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росп. К. Маркса, 13;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Подгорная, 10;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Репина, 30;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ер. Сиреневый, 32;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Трунова, 71;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Трунова, 78;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Трунова, 136;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Таманская, 19;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Тургенева, 72;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р. Уфимский, 4;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Федосеева, 16;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Федосеева, 19;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Чапаева, 17б;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 xml:space="preserve">ересечение ул. </w:t>
            </w:r>
            <w:proofErr w:type="gramStart"/>
            <w:r w:rsidR="00E0471E" w:rsidRPr="002F058B">
              <w:rPr>
                <w:rFonts w:ascii="Times New Roman" w:hAnsi="Times New Roman" w:cs="Times New Roman"/>
                <w:sz w:val="24"/>
                <w:szCs w:val="24"/>
              </w:rPr>
              <w:t>Ясной</w:t>
            </w:r>
            <w:proofErr w:type="gramEnd"/>
            <w:r w:rsidR="00E0471E" w:rsidRPr="002F058B">
              <w:rPr>
                <w:rFonts w:ascii="Times New Roman" w:hAnsi="Times New Roman" w:cs="Times New Roman"/>
                <w:sz w:val="24"/>
                <w:szCs w:val="24"/>
              </w:rPr>
              <w:t xml:space="preserve"> и ул. Гарнизонной;</w:t>
            </w:r>
          </w:p>
          <w:p w:rsidR="00E416B8" w:rsidRPr="002F058B" w:rsidRDefault="00A95290" w:rsidP="004A7F3E">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Ясеновская</w:t>
            </w:r>
            <w:proofErr w:type="spellEnd"/>
            <w:r w:rsidR="00E0471E" w:rsidRPr="002F058B">
              <w:rPr>
                <w:rFonts w:ascii="Times New Roman" w:hAnsi="Times New Roman" w:cs="Times New Roman"/>
                <w:sz w:val="24"/>
                <w:szCs w:val="24"/>
              </w:rPr>
              <w:t xml:space="preserve">, 31 </w:t>
            </w:r>
          </w:p>
          <w:p w:rsidR="00E0471E" w:rsidRDefault="00E0471E" w:rsidP="00A95290">
            <w:pPr>
              <w:ind w:left="33"/>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7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6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 шт.</w:t>
            </w:r>
          </w:p>
          <w:p w:rsidR="00E416B8" w:rsidRPr="002F058B" w:rsidRDefault="00E0471E" w:rsidP="004A7F3E">
            <w:pPr>
              <w:jc w:val="center"/>
              <w:rPr>
                <w:rFonts w:ascii="Times New Roman" w:hAnsi="Times New Roman" w:cs="Times New Roman"/>
                <w:sz w:val="24"/>
                <w:szCs w:val="24"/>
              </w:rPr>
            </w:pPr>
            <w:r w:rsidRPr="002F058B">
              <w:rPr>
                <w:rFonts w:ascii="Times New Roman" w:hAnsi="Times New Roman" w:cs="Times New Roman"/>
                <w:sz w:val="24"/>
                <w:szCs w:val="24"/>
              </w:rPr>
              <w:t>1 шт.</w:t>
            </w:r>
          </w:p>
          <w:p w:rsidR="00E0471E" w:rsidRDefault="00E0471E" w:rsidP="00573286">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87 шт.</w:t>
            </w:r>
          </w:p>
        </w:tc>
        <w:tc>
          <w:tcPr>
            <w:tcW w:w="1984"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в течение года</w:t>
            </w:r>
          </w:p>
        </w:tc>
        <w:tc>
          <w:tcPr>
            <w:tcW w:w="3686" w:type="dxa"/>
          </w:tcPr>
          <w:p w:rsidR="00E0471E" w:rsidRPr="002F058B" w:rsidRDefault="00E0471E" w:rsidP="00573286">
            <w:pPr>
              <w:rPr>
                <w:rFonts w:ascii="Times New Roman" w:hAnsi="Times New Roman" w:cs="Times New Roman"/>
                <w:sz w:val="24"/>
                <w:szCs w:val="24"/>
              </w:rPr>
            </w:pPr>
            <w:r>
              <w:rPr>
                <w:rFonts w:ascii="Times New Roman" w:hAnsi="Times New Roman" w:cs="Times New Roman"/>
                <w:sz w:val="24"/>
                <w:szCs w:val="24"/>
              </w:rPr>
              <w:t>администрация</w:t>
            </w:r>
            <w:r w:rsidRPr="002F058B">
              <w:rPr>
                <w:rFonts w:ascii="Times New Roman" w:hAnsi="Times New Roman" w:cs="Times New Roman"/>
                <w:sz w:val="24"/>
                <w:szCs w:val="24"/>
              </w:rPr>
              <w:t xml:space="preserve"> Октябрьского района города Ставрополя</w:t>
            </w:r>
          </w:p>
          <w:p w:rsidR="00E0471E" w:rsidRPr="002F058B" w:rsidRDefault="00E0471E" w:rsidP="00573286">
            <w:pPr>
              <w:ind w:left="-108"/>
              <w:jc w:val="center"/>
              <w:rPr>
                <w:rFonts w:ascii="Times New Roman" w:hAnsi="Times New Roman" w:cs="Times New Roman"/>
                <w:sz w:val="24"/>
                <w:szCs w:val="24"/>
              </w:rPr>
            </w:pPr>
          </w:p>
        </w:tc>
      </w:tr>
      <w:tr w:rsidR="00E0471E" w:rsidTr="0054198B">
        <w:tc>
          <w:tcPr>
            <w:tcW w:w="534" w:type="dxa"/>
          </w:tcPr>
          <w:p w:rsidR="00E0471E" w:rsidRDefault="0054198B" w:rsidP="00573286">
            <w:pPr>
              <w:ind w:right="-108"/>
              <w:jc w:val="center"/>
              <w:rPr>
                <w:rFonts w:ascii="Times New Roman" w:hAnsi="Times New Roman" w:cs="Times New Roman"/>
                <w:sz w:val="24"/>
                <w:szCs w:val="24"/>
              </w:rPr>
            </w:pPr>
            <w:r>
              <w:rPr>
                <w:rFonts w:ascii="Times New Roman" w:hAnsi="Times New Roman" w:cs="Times New Roman"/>
                <w:sz w:val="24"/>
                <w:szCs w:val="24"/>
              </w:rPr>
              <w:t>4</w:t>
            </w:r>
            <w:r w:rsidR="00A95290">
              <w:rPr>
                <w:rFonts w:ascii="Times New Roman" w:hAnsi="Times New Roman" w:cs="Times New Roman"/>
                <w:sz w:val="24"/>
                <w:szCs w:val="24"/>
              </w:rPr>
              <w:t>)</w:t>
            </w:r>
          </w:p>
        </w:tc>
        <w:tc>
          <w:tcPr>
            <w:tcW w:w="6804" w:type="dxa"/>
          </w:tcPr>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Глинки, 59;</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Доваторцев</w:t>
            </w:r>
            <w:proofErr w:type="spellEnd"/>
            <w:r w:rsidR="00E0471E" w:rsidRPr="002F058B">
              <w:rPr>
                <w:rFonts w:ascii="Times New Roman" w:hAnsi="Times New Roman" w:cs="Times New Roman"/>
                <w:sz w:val="24"/>
                <w:szCs w:val="24"/>
              </w:rPr>
              <w:t xml:space="preserve"> 7, 7/2;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4 Промышленная, 4;</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росп. Юности, 30;</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р. Фестивальный, 13;</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Доваторцев</w:t>
            </w:r>
            <w:proofErr w:type="spellEnd"/>
            <w:r w:rsidR="00E0471E" w:rsidRPr="002F058B">
              <w:rPr>
                <w:rFonts w:ascii="Times New Roman" w:hAnsi="Times New Roman" w:cs="Times New Roman"/>
                <w:sz w:val="24"/>
                <w:szCs w:val="24"/>
              </w:rPr>
              <w:t>, 41/4;</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50 лет ВЛКСМ, 10;</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50 лет ВЛКСМ, 16/2;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Шпаковская</w:t>
            </w:r>
            <w:proofErr w:type="spellEnd"/>
            <w:r w:rsidR="00E0471E" w:rsidRPr="002F058B">
              <w:rPr>
                <w:rFonts w:ascii="Times New Roman" w:hAnsi="Times New Roman" w:cs="Times New Roman"/>
                <w:sz w:val="24"/>
                <w:szCs w:val="24"/>
              </w:rPr>
              <w:t>, 82/1;</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ул. Ленина (</w:t>
            </w:r>
            <w:r w:rsidR="00E0471E" w:rsidRPr="002F058B">
              <w:rPr>
                <w:rFonts w:ascii="Times New Roman" w:hAnsi="Times New Roman" w:cs="Times New Roman"/>
                <w:sz w:val="24"/>
                <w:szCs w:val="24"/>
              </w:rPr>
              <w:t>сквер «Памяти»</w:t>
            </w:r>
            <w:r>
              <w:rPr>
                <w:rFonts w:ascii="Times New Roman" w:hAnsi="Times New Roman" w:cs="Times New Roman"/>
                <w:sz w:val="24"/>
                <w:szCs w:val="24"/>
              </w:rPr>
              <w:t>)</w:t>
            </w:r>
            <w:r w:rsidR="00E0471E" w:rsidRPr="002F058B">
              <w:rPr>
                <w:rFonts w:ascii="Times New Roman" w:hAnsi="Times New Roman" w:cs="Times New Roman"/>
                <w:sz w:val="24"/>
                <w:szCs w:val="24"/>
              </w:rPr>
              <w:t xml:space="preserve">;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Пирогова, 48/4;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Пирогова, 26/4;</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п</w:t>
            </w:r>
            <w:r w:rsidR="00E0471E" w:rsidRPr="002F058B">
              <w:rPr>
                <w:rFonts w:ascii="Times New Roman" w:hAnsi="Times New Roman" w:cs="Times New Roman"/>
                <w:sz w:val="24"/>
                <w:szCs w:val="24"/>
              </w:rPr>
              <w:t>р. Кубанский, 7;</w:t>
            </w:r>
          </w:p>
          <w:p w:rsidR="00A95290"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4 Промышленная от просп. Кулакова </w:t>
            </w:r>
          </w:p>
          <w:p w:rsidR="00E0471E" w:rsidRPr="002F058B" w:rsidRDefault="00E0471E" w:rsidP="00A95290">
            <w:pPr>
              <w:ind w:left="33"/>
              <w:rPr>
                <w:rFonts w:ascii="Times New Roman" w:hAnsi="Times New Roman" w:cs="Times New Roman"/>
                <w:sz w:val="24"/>
                <w:szCs w:val="24"/>
              </w:rPr>
            </w:pPr>
            <w:r w:rsidRPr="002F058B">
              <w:rPr>
                <w:rFonts w:ascii="Times New Roman" w:hAnsi="Times New Roman" w:cs="Times New Roman"/>
                <w:sz w:val="24"/>
                <w:szCs w:val="24"/>
              </w:rPr>
              <w:t>до ул. 4 Промышленная, 2;</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Доваторцев</w:t>
            </w:r>
            <w:proofErr w:type="spellEnd"/>
            <w:r w:rsidR="00E0471E" w:rsidRPr="002F058B">
              <w:rPr>
                <w:rFonts w:ascii="Times New Roman" w:hAnsi="Times New Roman" w:cs="Times New Roman"/>
                <w:sz w:val="24"/>
                <w:szCs w:val="24"/>
              </w:rPr>
              <w:t xml:space="preserve">, 33; </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50 лет ВЛКСМ, 19;</w:t>
            </w:r>
          </w:p>
          <w:p w:rsidR="00E0471E" w:rsidRPr="002F058B" w:rsidRDefault="00A95290" w:rsidP="00A95290">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 xml:space="preserve">л. </w:t>
            </w:r>
            <w:proofErr w:type="spellStart"/>
            <w:r w:rsidR="00E0471E" w:rsidRPr="002F058B">
              <w:rPr>
                <w:rFonts w:ascii="Times New Roman" w:hAnsi="Times New Roman" w:cs="Times New Roman"/>
                <w:sz w:val="24"/>
                <w:szCs w:val="24"/>
              </w:rPr>
              <w:t>Шпаковская</w:t>
            </w:r>
            <w:proofErr w:type="spellEnd"/>
            <w:r w:rsidR="00E0471E" w:rsidRPr="002F058B">
              <w:rPr>
                <w:rFonts w:ascii="Times New Roman" w:hAnsi="Times New Roman" w:cs="Times New Roman"/>
                <w:sz w:val="24"/>
                <w:szCs w:val="24"/>
              </w:rPr>
              <w:t>, 82/3;</w:t>
            </w:r>
          </w:p>
          <w:p w:rsidR="00E416B8" w:rsidRPr="002F058B" w:rsidRDefault="00A95290" w:rsidP="004A7F3E">
            <w:pPr>
              <w:ind w:left="33"/>
              <w:rPr>
                <w:rFonts w:ascii="Times New Roman" w:hAnsi="Times New Roman" w:cs="Times New Roman"/>
                <w:sz w:val="24"/>
                <w:szCs w:val="24"/>
              </w:rPr>
            </w:pPr>
            <w:r>
              <w:rPr>
                <w:rFonts w:ascii="Times New Roman" w:hAnsi="Times New Roman" w:cs="Times New Roman"/>
                <w:sz w:val="24"/>
                <w:szCs w:val="24"/>
              </w:rPr>
              <w:t>у</w:t>
            </w:r>
            <w:r w:rsidR="00E0471E" w:rsidRPr="002F058B">
              <w:rPr>
                <w:rFonts w:ascii="Times New Roman" w:hAnsi="Times New Roman" w:cs="Times New Roman"/>
                <w:sz w:val="24"/>
                <w:szCs w:val="24"/>
              </w:rPr>
              <w:t>л. Ленина, 299</w:t>
            </w:r>
          </w:p>
          <w:p w:rsidR="00E0471E" w:rsidRDefault="00E0471E" w:rsidP="00A95290">
            <w:pPr>
              <w:ind w:left="33"/>
              <w:rPr>
                <w:rFonts w:ascii="Times New Roman" w:hAnsi="Times New Roman" w:cs="Times New Roman"/>
                <w:sz w:val="24"/>
                <w:szCs w:val="24"/>
              </w:rPr>
            </w:pPr>
            <w:r>
              <w:rPr>
                <w:rFonts w:ascii="Times New Roman" w:hAnsi="Times New Roman" w:cs="Times New Roman"/>
                <w:sz w:val="24"/>
                <w:szCs w:val="24"/>
              </w:rPr>
              <w:t>Итого</w:t>
            </w:r>
          </w:p>
        </w:tc>
        <w:tc>
          <w:tcPr>
            <w:tcW w:w="1701"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5</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5</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4</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7</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5</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Default="00E0471E" w:rsidP="00573286">
            <w:pPr>
              <w:jc w:val="center"/>
              <w:rPr>
                <w:rFonts w:ascii="Times New Roman" w:hAnsi="Times New Roman" w:cs="Times New Roman"/>
                <w:sz w:val="24"/>
                <w:szCs w:val="24"/>
              </w:rPr>
            </w:pP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10</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2</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6</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3</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416B8" w:rsidRPr="004A7F3E" w:rsidRDefault="00E0471E" w:rsidP="004A7F3E">
            <w:pPr>
              <w:jc w:val="center"/>
              <w:rPr>
                <w:rFonts w:ascii="Times New Roman" w:eastAsia="Times New Roman" w:hAnsi="Times New Roman" w:cs="Times New Roman"/>
                <w:sz w:val="24"/>
                <w:szCs w:val="24"/>
              </w:rPr>
            </w:pPr>
            <w:r w:rsidRPr="002F058B">
              <w:rPr>
                <w:rFonts w:ascii="Times New Roman" w:hAnsi="Times New Roman" w:cs="Times New Roman"/>
                <w:sz w:val="24"/>
                <w:szCs w:val="24"/>
              </w:rPr>
              <w:t>3</w:t>
            </w:r>
            <w:r w:rsidR="00A95290">
              <w:rPr>
                <w:rFonts w:ascii="Times New Roman" w:hAnsi="Times New Roman" w:cs="Times New Roman"/>
                <w:sz w:val="24"/>
                <w:szCs w:val="24"/>
              </w:rPr>
              <w:t xml:space="preserve"> </w:t>
            </w:r>
            <w:r w:rsidR="00A95290">
              <w:rPr>
                <w:rFonts w:ascii="Times New Roman" w:eastAsia="Times New Roman" w:hAnsi="Times New Roman" w:cs="Times New Roman"/>
                <w:sz w:val="24"/>
                <w:szCs w:val="24"/>
              </w:rPr>
              <w:t>шт.</w:t>
            </w:r>
          </w:p>
          <w:p w:rsidR="00E0471E" w:rsidRDefault="00E0471E" w:rsidP="00573286">
            <w:pPr>
              <w:ind w:left="-108" w:right="-108"/>
              <w:jc w:val="center"/>
              <w:rPr>
                <w:rFonts w:ascii="Times New Roman" w:hAnsi="Times New Roman" w:cs="Times New Roman"/>
                <w:sz w:val="24"/>
                <w:szCs w:val="24"/>
              </w:rPr>
            </w:pPr>
            <w:r w:rsidRPr="002F058B">
              <w:rPr>
                <w:rFonts w:ascii="Times New Roman" w:hAnsi="Times New Roman" w:cs="Times New Roman"/>
                <w:sz w:val="24"/>
                <w:szCs w:val="24"/>
              </w:rPr>
              <w:t>64 шт.</w:t>
            </w:r>
          </w:p>
        </w:tc>
        <w:tc>
          <w:tcPr>
            <w:tcW w:w="1984" w:type="dxa"/>
          </w:tcPr>
          <w:p w:rsidR="00E0471E" w:rsidRPr="002F058B" w:rsidRDefault="00E0471E" w:rsidP="00573286">
            <w:pPr>
              <w:jc w:val="center"/>
              <w:rPr>
                <w:rFonts w:ascii="Times New Roman" w:hAnsi="Times New Roman" w:cs="Times New Roman"/>
                <w:sz w:val="24"/>
                <w:szCs w:val="24"/>
              </w:rPr>
            </w:pPr>
            <w:r w:rsidRPr="002F058B">
              <w:rPr>
                <w:rFonts w:ascii="Times New Roman" w:hAnsi="Times New Roman" w:cs="Times New Roman"/>
                <w:sz w:val="24"/>
                <w:szCs w:val="24"/>
              </w:rPr>
              <w:t>в течение года</w:t>
            </w:r>
          </w:p>
        </w:tc>
        <w:tc>
          <w:tcPr>
            <w:tcW w:w="3686" w:type="dxa"/>
          </w:tcPr>
          <w:p w:rsidR="00E0471E" w:rsidRPr="002F058B" w:rsidRDefault="00E0471E" w:rsidP="00A279D5">
            <w:pPr>
              <w:ind w:left="34" w:right="-70"/>
              <w:rPr>
                <w:rFonts w:ascii="Times New Roman" w:hAnsi="Times New Roman" w:cs="Times New Roman"/>
                <w:sz w:val="24"/>
                <w:szCs w:val="24"/>
              </w:rPr>
            </w:pPr>
            <w:r w:rsidRPr="002F058B">
              <w:rPr>
                <w:rFonts w:ascii="Times New Roman" w:hAnsi="Times New Roman" w:cs="Times New Roman"/>
                <w:sz w:val="24"/>
                <w:szCs w:val="24"/>
              </w:rPr>
              <w:t>администрация  Промышленного района города Ставрополя</w:t>
            </w:r>
          </w:p>
          <w:p w:rsidR="00E0471E" w:rsidRPr="002F058B" w:rsidRDefault="00E0471E" w:rsidP="00573286">
            <w:pPr>
              <w:ind w:left="-108"/>
              <w:jc w:val="center"/>
              <w:rPr>
                <w:rFonts w:ascii="Times New Roman" w:hAnsi="Times New Roman" w:cs="Times New Roman"/>
                <w:sz w:val="24"/>
                <w:szCs w:val="24"/>
              </w:rPr>
            </w:pPr>
          </w:p>
        </w:tc>
      </w:tr>
    </w:tbl>
    <w:p w:rsidR="00823FD4" w:rsidRDefault="00823FD4" w:rsidP="00823FD4">
      <w:pPr>
        <w:widowControl w:val="0"/>
        <w:spacing w:after="0" w:line="240" w:lineRule="auto"/>
        <w:contextualSpacing/>
        <w:jc w:val="both"/>
      </w:pPr>
    </w:p>
    <w:p w:rsidR="00E0471E" w:rsidRDefault="00E0471E" w:rsidP="00823FD4">
      <w:pPr>
        <w:widowControl w:val="0"/>
        <w:spacing w:after="0" w:line="240" w:lineRule="auto"/>
        <w:contextualSpacing/>
        <w:jc w:val="both"/>
        <w:rPr>
          <w:rFonts w:ascii="Times New Roman" w:hAnsi="Times New Roman"/>
          <w:sz w:val="28"/>
        </w:rPr>
      </w:pPr>
    </w:p>
    <w:p w:rsidR="00DD2E9F" w:rsidRDefault="00DD2E9F" w:rsidP="00823FD4">
      <w:pPr>
        <w:widowControl w:val="0"/>
        <w:spacing w:after="0" w:line="240" w:lineRule="auto"/>
        <w:contextualSpacing/>
        <w:jc w:val="both"/>
        <w:rPr>
          <w:rFonts w:ascii="Times New Roman" w:hAnsi="Times New Roman"/>
          <w:sz w:val="28"/>
        </w:rPr>
      </w:pPr>
    </w:p>
    <w:p w:rsidR="00823FD4" w:rsidRPr="00EE3120" w:rsidRDefault="00823FD4" w:rsidP="00823FD4">
      <w:pPr>
        <w:widowControl w:val="0"/>
        <w:spacing w:after="0" w:line="240" w:lineRule="exact"/>
        <w:contextualSpacing/>
        <w:jc w:val="both"/>
        <w:rPr>
          <w:rFonts w:ascii="Times New Roman" w:hAnsi="Times New Roman"/>
          <w:sz w:val="28"/>
        </w:rPr>
      </w:pPr>
      <w:r>
        <w:rPr>
          <w:rFonts w:ascii="Times New Roman" w:hAnsi="Times New Roman"/>
          <w:sz w:val="28"/>
        </w:rPr>
        <w:t>Первый з</w:t>
      </w:r>
      <w:r w:rsidRPr="00EE3120">
        <w:rPr>
          <w:rFonts w:ascii="Times New Roman" w:hAnsi="Times New Roman"/>
          <w:sz w:val="28"/>
        </w:rPr>
        <w:t>аместитель главы</w:t>
      </w:r>
    </w:p>
    <w:p w:rsidR="00823FD4" w:rsidRPr="00EE3120" w:rsidRDefault="00823FD4" w:rsidP="00823FD4">
      <w:pPr>
        <w:widowControl w:val="0"/>
        <w:spacing w:after="0" w:line="240" w:lineRule="exact"/>
        <w:contextualSpacing/>
        <w:jc w:val="both"/>
        <w:rPr>
          <w:rFonts w:ascii="Times New Roman" w:eastAsia="Calibri" w:hAnsi="Times New Roman" w:cs="Times New Roman"/>
          <w:sz w:val="28"/>
          <w:szCs w:val="28"/>
        </w:rPr>
      </w:pPr>
      <w:r w:rsidRPr="00EE3120">
        <w:rPr>
          <w:rFonts w:ascii="Times New Roman" w:hAnsi="Times New Roman"/>
          <w:sz w:val="28"/>
        </w:rPr>
        <w:t xml:space="preserve">администрации города Ставрополя                           </w:t>
      </w:r>
      <w:r>
        <w:rPr>
          <w:rFonts w:ascii="Times New Roman" w:hAnsi="Times New Roman"/>
          <w:sz w:val="28"/>
        </w:rPr>
        <w:t xml:space="preserve">                                                                                 </w:t>
      </w:r>
      <w:r w:rsidR="0054198B">
        <w:rPr>
          <w:rFonts w:ascii="Times New Roman" w:hAnsi="Times New Roman"/>
          <w:sz w:val="28"/>
        </w:rPr>
        <w:t xml:space="preserve">        </w:t>
      </w:r>
      <w:r>
        <w:rPr>
          <w:rFonts w:ascii="Times New Roman" w:hAnsi="Times New Roman"/>
          <w:sz w:val="28"/>
        </w:rPr>
        <w:t xml:space="preserve">Ю.В. </w:t>
      </w:r>
      <w:proofErr w:type="spellStart"/>
      <w:r>
        <w:rPr>
          <w:rFonts w:ascii="Times New Roman" w:hAnsi="Times New Roman"/>
          <w:sz w:val="28"/>
        </w:rPr>
        <w:t>Белолапенко</w:t>
      </w:r>
      <w:proofErr w:type="spellEnd"/>
    </w:p>
    <w:p w:rsidR="00823FD4" w:rsidRDefault="00823FD4" w:rsidP="002B6C36">
      <w:pPr>
        <w:autoSpaceDE w:val="0"/>
        <w:autoSpaceDN w:val="0"/>
        <w:adjustRightInd w:val="0"/>
        <w:spacing w:after="0" w:line="240" w:lineRule="auto"/>
        <w:jc w:val="both"/>
        <w:rPr>
          <w:rFonts w:ascii="Times New Roman" w:hAnsi="Times New Roman" w:cs="Times New Roman"/>
          <w:sz w:val="26"/>
          <w:szCs w:val="26"/>
        </w:rPr>
      </w:pPr>
    </w:p>
    <w:sectPr w:rsidR="00823FD4" w:rsidSect="0054198B">
      <w:headerReference w:type="default" r:id="rId10"/>
      <w:pgSz w:w="16838" w:h="11906" w:orient="landscape"/>
      <w:pgMar w:top="1985"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0B4" w:rsidRDefault="004040B4" w:rsidP="008E7B97">
      <w:pPr>
        <w:spacing w:after="0" w:line="240" w:lineRule="auto"/>
      </w:pPr>
      <w:r>
        <w:separator/>
      </w:r>
    </w:p>
  </w:endnote>
  <w:endnote w:type="continuationSeparator" w:id="0">
    <w:p w:rsidR="004040B4" w:rsidRDefault="004040B4" w:rsidP="008E7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0B4" w:rsidRDefault="004040B4" w:rsidP="008E7B97">
      <w:pPr>
        <w:spacing w:after="0" w:line="240" w:lineRule="auto"/>
      </w:pPr>
      <w:r>
        <w:separator/>
      </w:r>
    </w:p>
  </w:footnote>
  <w:footnote w:type="continuationSeparator" w:id="0">
    <w:p w:rsidR="004040B4" w:rsidRDefault="004040B4" w:rsidP="008E7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501" w:rsidRDefault="00EC6501">
    <w:pPr>
      <w:pStyle w:val="a3"/>
      <w:jc w:val="center"/>
    </w:pPr>
  </w:p>
  <w:p w:rsidR="00EC6501" w:rsidRDefault="00EC65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501" w:rsidRDefault="00EC6501">
    <w:pPr>
      <w:pStyle w:val="a3"/>
      <w:jc w:val="center"/>
    </w:pPr>
  </w:p>
  <w:p w:rsidR="00EC6501" w:rsidRDefault="00EC650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821187"/>
    </w:sdtPr>
    <w:sdtEndPr>
      <w:rPr>
        <w:sz w:val="28"/>
        <w:szCs w:val="28"/>
      </w:rPr>
    </w:sdtEndPr>
    <w:sdtContent>
      <w:p w:rsidR="00EC6501" w:rsidRPr="00BF2D98" w:rsidRDefault="00105E1C">
        <w:pPr>
          <w:pStyle w:val="a3"/>
          <w:jc w:val="center"/>
          <w:rPr>
            <w:sz w:val="28"/>
            <w:szCs w:val="28"/>
          </w:rPr>
        </w:pPr>
        <w:r w:rsidRPr="00BF2D98">
          <w:rPr>
            <w:sz w:val="28"/>
            <w:szCs w:val="28"/>
          </w:rPr>
          <w:fldChar w:fldCharType="begin"/>
        </w:r>
        <w:r w:rsidR="00EC6501" w:rsidRPr="00BF2D98">
          <w:rPr>
            <w:sz w:val="28"/>
            <w:szCs w:val="28"/>
          </w:rPr>
          <w:instrText>PAGE   \* MERGEFORMAT</w:instrText>
        </w:r>
        <w:r w:rsidRPr="00BF2D98">
          <w:rPr>
            <w:sz w:val="28"/>
            <w:szCs w:val="28"/>
          </w:rPr>
          <w:fldChar w:fldCharType="separate"/>
        </w:r>
        <w:r w:rsidR="00FC0867">
          <w:rPr>
            <w:noProof/>
            <w:sz w:val="28"/>
            <w:szCs w:val="28"/>
          </w:rPr>
          <w:t>15</w:t>
        </w:r>
        <w:r w:rsidRPr="00BF2D98">
          <w:rPr>
            <w:sz w:val="28"/>
            <w:szCs w:val="28"/>
          </w:rPr>
          <w:fldChar w:fldCharType="end"/>
        </w:r>
      </w:p>
    </w:sdtContent>
  </w:sdt>
  <w:p w:rsidR="00EC6501" w:rsidRDefault="00EC650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3C61"/>
    <w:multiLevelType w:val="hybridMultilevel"/>
    <w:tmpl w:val="DA48B2DC"/>
    <w:lvl w:ilvl="0" w:tplc="117E5B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6D1CC9"/>
    <w:multiLevelType w:val="hybridMultilevel"/>
    <w:tmpl w:val="18421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D0382A"/>
    <w:multiLevelType w:val="hybridMultilevel"/>
    <w:tmpl w:val="1D3E24C0"/>
    <w:lvl w:ilvl="0" w:tplc="1D8008D8">
      <w:start w:val="1"/>
      <w:numFmt w:val="decimal"/>
      <w:lvlText w:val="%1."/>
      <w:lvlJc w:val="left"/>
      <w:pPr>
        <w:ind w:left="1211" w:hanging="360"/>
      </w:pPr>
      <w:rPr>
        <w:rFonts w:hint="default"/>
        <w:b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67E57BD5"/>
    <w:multiLevelType w:val="hybridMultilevel"/>
    <w:tmpl w:val="80D88004"/>
    <w:lvl w:ilvl="0" w:tplc="937EED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A40785"/>
    <w:multiLevelType w:val="hybridMultilevel"/>
    <w:tmpl w:val="79F2C4BA"/>
    <w:lvl w:ilvl="0" w:tplc="2CFAE3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rsids>
    <w:rsidRoot w:val="00794D06"/>
    <w:rsid w:val="00006758"/>
    <w:rsid w:val="00006C91"/>
    <w:rsid w:val="000130F5"/>
    <w:rsid w:val="00013BAB"/>
    <w:rsid w:val="00027795"/>
    <w:rsid w:val="000305B7"/>
    <w:rsid w:val="000331BF"/>
    <w:rsid w:val="00034A49"/>
    <w:rsid w:val="00036D7A"/>
    <w:rsid w:val="00040C50"/>
    <w:rsid w:val="0004430E"/>
    <w:rsid w:val="00044823"/>
    <w:rsid w:val="00065F94"/>
    <w:rsid w:val="00071206"/>
    <w:rsid w:val="000712A5"/>
    <w:rsid w:val="00092625"/>
    <w:rsid w:val="00095009"/>
    <w:rsid w:val="000B2D4E"/>
    <w:rsid w:val="000B5656"/>
    <w:rsid w:val="000C381F"/>
    <w:rsid w:val="000D6421"/>
    <w:rsid w:val="000D7C16"/>
    <w:rsid w:val="000E0BD2"/>
    <w:rsid w:val="000E41D4"/>
    <w:rsid w:val="000E42A7"/>
    <w:rsid w:val="000E503E"/>
    <w:rsid w:val="000E7FA1"/>
    <w:rsid w:val="000F2B78"/>
    <w:rsid w:val="000F3106"/>
    <w:rsid w:val="000F655F"/>
    <w:rsid w:val="000F7319"/>
    <w:rsid w:val="001007C6"/>
    <w:rsid w:val="00104851"/>
    <w:rsid w:val="00105E1C"/>
    <w:rsid w:val="00114ED7"/>
    <w:rsid w:val="00120AC6"/>
    <w:rsid w:val="00124668"/>
    <w:rsid w:val="00125037"/>
    <w:rsid w:val="00130357"/>
    <w:rsid w:val="00132118"/>
    <w:rsid w:val="00136D1B"/>
    <w:rsid w:val="00143764"/>
    <w:rsid w:val="00154460"/>
    <w:rsid w:val="00155298"/>
    <w:rsid w:val="00155CD8"/>
    <w:rsid w:val="00160802"/>
    <w:rsid w:val="001723D9"/>
    <w:rsid w:val="0017500D"/>
    <w:rsid w:val="001822E3"/>
    <w:rsid w:val="001843C3"/>
    <w:rsid w:val="001844FC"/>
    <w:rsid w:val="0019067E"/>
    <w:rsid w:val="00197A14"/>
    <w:rsid w:val="00197E1F"/>
    <w:rsid w:val="00197E9D"/>
    <w:rsid w:val="001B5E2F"/>
    <w:rsid w:val="001B6737"/>
    <w:rsid w:val="001D5921"/>
    <w:rsid w:val="001E1F64"/>
    <w:rsid w:val="001E3CE4"/>
    <w:rsid w:val="001E5326"/>
    <w:rsid w:val="001E6B11"/>
    <w:rsid w:val="002073A2"/>
    <w:rsid w:val="002160E0"/>
    <w:rsid w:val="00225B3E"/>
    <w:rsid w:val="002301C0"/>
    <w:rsid w:val="00233B87"/>
    <w:rsid w:val="00237656"/>
    <w:rsid w:val="00237B88"/>
    <w:rsid w:val="00240BC2"/>
    <w:rsid w:val="0024107F"/>
    <w:rsid w:val="00242E24"/>
    <w:rsid w:val="00270F51"/>
    <w:rsid w:val="0027332F"/>
    <w:rsid w:val="00273E7A"/>
    <w:rsid w:val="00281F68"/>
    <w:rsid w:val="0028791C"/>
    <w:rsid w:val="002976B2"/>
    <w:rsid w:val="002A134D"/>
    <w:rsid w:val="002A3145"/>
    <w:rsid w:val="002A3B79"/>
    <w:rsid w:val="002A4845"/>
    <w:rsid w:val="002B6C36"/>
    <w:rsid w:val="002C345C"/>
    <w:rsid w:val="002C4E57"/>
    <w:rsid w:val="002D0B54"/>
    <w:rsid w:val="002D2312"/>
    <w:rsid w:val="002E226D"/>
    <w:rsid w:val="002F058B"/>
    <w:rsid w:val="002F728A"/>
    <w:rsid w:val="002F79F9"/>
    <w:rsid w:val="00301A29"/>
    <w:rsid w:val="00317861"/>
    <w:rsid w:val="0032513F"/>
    <w:rsid w:val="00333C5C"/>
    <w:rsid w:val="00341FF0"/>
    <w:rsid w:val="00342BB1"/>
    <w:rsid w:val="00344E56"/>
    <w:rsid w:val="00347373"/>
    <w:rsid w:val="00355440"/>
    <w:rsid w:val="0036154F"/>
    <w:rsid w:val="003619FD"/>
    <w:rsid w:val="00373772"/>
    <w:rsid w:val="0038548B"/>
    <w:rsid w:val="00390F11"/>
    <w:rsid w:val="00391159"/>
    <w:rsid w:val="00392264"/>
    <w:rsid w:val="00392BE2"/>
    <w:rsid w:val="00396CAA"/>
    <w:rsid w:val="003A2516"/>
    <w:rsid w:val="003B6342"/>
    <w:rsid w:val="003D52BC"/>
    <w:rsid w:val="003E7256"/>
    <w:rsid w:val="003F03F7"/>
    <w:rsid w:val="003F25EC"/>
    <w:rsid w:val="00401B69"/>
    <w:rsid w:val="004040B4"/>
    <w:rsid w:val="00411C76"/>
    <w:rsid w:val="00424E8F"/>
    <w:rsid w:val="0043023C"/>
    <w:rsid w:val="00432559"/>
    <w:rsid w:val="00436776"/>
    <w:rsid w:val="0044403E"/>
    <w:rsid w:val="00456074"/>
    <w:rsid w:val="00456A7E"/>
    <w:rsid w:val="00462E32"/>
    <w:rsid w:val="00472866"/>
    <w:rsid w:val="004817B5"/>
    <w:rsid w:val="004819E4"/>
    <w:rsid w:val="004827F7"/>
    <w:rsid w:val="004846A3"/>
    <w:rsid w:val="00491E26"/>
    <w:rsid w:val="00492772"/>
    <w:rsid w:val="004933B6"/>
    <w:rsid w:val="004A1EF3"/>
    <w:rsid w:val="004A2514"/>
    <w:rsid w:val="004A7F3E"/>
    <w:rsid w:val="004B098C"/>
    <w:rsid w:val="004B2507"/>
    <w:rsid w:val="004B6893"/>
    <w:rsid w:val="004C4A34"/>
    <w:rsid w:val="004C4F6F"/>
    <w:rsid w:val="004D721B"/>
    <w:rsid w:val="004E3753"/>
    <w:rsid w:val="004F258D"/>
    <w:rsid w:val="004F66DD"/>
    <w:rsid w:val="00503EBF"/>
    <w:rsid w:val="00506E75"/>
    <w:rsid w:val="00511780"/>
    <w:rsid w:val="00512426"/>
    <w:rsid w:val="00512C70"/>
    <w:rsid w:val="005167DF"/>
    <w:rsid w:val="00516875"/>
    <w:rsid w:val="00520EEE"/>
    <w:rsid w:val="005236C6"/>
    <w:rsid w:val="00523A39"/>
    <w:rsid w:val="00537EA0"/>
    <w:rsid w:val="0054198B"/>
    <w:rsid w:val="00541B33"/>
    <w:rsid w:val="00573286"/>
    <w:rsid w:val="00574F26"/>
    <w:rsid w:val="005841FA"/>
    <w:rsid w:val="00584983"/>
    <w:rsid w:val="005908EA"/>
    <w:rsid w:val="00593218"/>
    <w:rsid w:val="005946C3"/>
    <w:rsid w:val="005955E1"/>
    <w:rsid w:val="005A36C4"/>
    <w:rsid w:val="005B1089"/>
    <w:rsid w:val="005B1615"/>
    <w:rsid w:val="005B3C90"/>
    <w:rsid w:val="005C4B60"/>
    <w:rsid w:val="005D35EF"/>
    <w:rsid w:val="005D5EC7"/>
    <w:rsid w:val="005E182B"/>
    <w:rsid w:val="005F0C4C"/>
    <w:rsid w:val="005F2EA1"/>
    <w:rsid w:val="00600E55"/>
    <w:rsid w:val="0060765D"/>
    <w:rsid w:val="00610BCD"/>
    <w:rsid w:val="00621210"/>
    <w:rsid w:val="00624CC9"/>
    <w:rsid w:val="00624DCE"/>
    <w:rsid w:val="00626D18"/>
    <w:rsid w:val="006277E8"/>
    <w:rsid w:val="0063393C"/>
    <w:rsid w:val="00636CCC"/>
    <w:rsid w:val="0064794C"/>
    <w:rsid w:val="00652460"/>
    <w:rsid w:val="006552C3"/>
    <w:rsid w:val="00655FA8"/>
    <w:rsid w:val="0066011C"/>
    <w:rsid w:val="006675D0"/>
    <w:rsid w:val="00667790"/>
    <w:rsid w:val="006806EE"/>
    <w:rsid w:val="00680A1B"/>
    <w:rsid w:val="00684325"/>
    <w:rsid w:val="00686941"/>
    <w:rsid w:val="006877D6"/>
    <w:rsid w:val="00690B7F"/>
    <w:rsid w:val="0069100D"/>
    <w:rsid w:val="00694211"/>
    <w:rsid w:val="006A4C4C"/>
    <w:rsid w:val="006A5D89"/>
    <w:rsid w:val="006B053F"/>
    <w:rsid w:val="006B0BAE"/>
    <w:rsid w:val="006C0CAD"/>
    <w:rsid w:val="006C3B79"/>
    <w:rsid w:val="006C7E1C"/>
    <w:rsid w:val="006D5736"/>
    <w:rsid w:val="006F61DB"/>
    <w:rsid w:val="0070086C"/>
    <w:rsid w:val="00705379"/>
    <w:rsid w:val="00713773"/>
    <w:rsid w:val="00737006"/>
    <w:rsid w:val="00756A52"/>
    <w:rsid w:val="0076325C"/>
    <w:rsid w:val="007720C1"/>
    <w:rsid w:val="00772714"/>
    <w:rsid w:val="007727A5"/>
    <w:rsid w:val="0077471D"/>
    <w:rsid w:val="007759E0"/>
    <w:rsid w:val="007817DE"/>
    <w:rsid w:val="00782713"/>
    <w:rsid w:val="007860CE"/>
    <w:rsid w:val="00791BAD"/>
    <w:rsid w:val="0079303C"/>
    <w:rsid w:val="00794D06"/>
    <w:rsid w:val="00796D5C"/>
    <w:rsid w:val="007A1A86"/>
    <w:rsid w:val="007A59D7"/>
    <w:rsid w:val="007A7672"/>
    <w:rsid w:val="007B6D9B"/>
    <w:rsid w:val="007C0A3B"/>
    <w:rsid w:val="007C3705"/>
    <w:rsid w:val="007C6837"/>
    <w:rsid w:val="007D1E12"/>
    <w:rsid w:val="007E0F27"/>
    <w:rsid w:val="007E5A91"/>
    <w:rsid w:val="007F0177"/>
    <w:rsid w:val="007F24C2"/>
    <w:rsid w:val="007F4E8E"/>
    <w:rsid w:val="007F6D82"/>
    <w:rsid w:val="008013AF"/>
    <w:rsid w:val="00815046"/>
    <w:rsid w:val="00822059"/>
    <w:rsid w:val="00823FD4"/>
    <w:rsid w:val="00833D77"/>
    <w:rsid w:val="00840DDC"/>
    <w:rsid w:val="008434CF"/>
    <w:rsid w:val="0084617C"/>
    <w:rsid w:val="00851D87"/>
    <w:rsid w:val="008538CE"/>
    <w:rsid w:val="00854E34"/>
    <w:rsid w:val="00862F1D"/>
    <w:rsid w:val="008656E4"/>
    <w:rsid w:val="008664DB"/>
    <w:rsid w:val="008706E7"/>
    <w:rsid w:val="00871673"/>
    <w:rsid w:val="00876705"/>
    <w:rsid w:val="00886AB5"/>
    <w:rsid w:val="008909B3"/>
    <w:rsid w:val="008A2821"/>
    <w:rsid w:val="008B18A9"/>
    <w:rsid w:val="008C1657"/>
    <w:rsid w:val="008D4EC1"/>
    <w:rsid w:val="008D65AB"/>
    <w:rsid w:val="008D758D"/>
    <w:rsid w:val="008E3BE3"/>
    <w:rsid w:val="008E7B97"/>
    <w:rsid w:val="009003CE"/>
    <w:rsid w:val="00903459"/>
    <w:rsid w:val="00931297"/>
    <w:rsid w:val="00933AA2"/>
    <w:rsid w:val="009350AE"/>
    <w:rsid w:val="0094469F"/>
    <w:rsid w:val="00945A20"/>
    <w:rsid w:val="0095752B"/>
    <w:rsid w:val="009604A2"/>
    <w:rsid w:val="00960578"/>
    <w:rsid w:val="00962236"/>
    <w:rsid w:val="009771CF"/>
    <w:rsid w:val="00977C5F"/>
    <w:rsid w:val="009818D0"/>
    <w:rsid w:val="00984D66"/>
    <w:rsid w:val="0098714D"/>
    <w:rsid w:val="00997AFD"/>
    <w:rsid w:val="009A23AD"/>
    <w:rsid w:val="009A7133"/>
    <w:rsid w:val="009C18F3"/>
    <w:rsid w:val="009C222E"/>
    <w:rsid w:val="009D5551"/>
    <w:rsid w:val="009D7538"/>
    <w:rsid w:val="009D7572"/>
    <w:rsid w:val="009E2444"/>
    <w:rsid w:val="009E62F6"/>
    <w:rsid w:val="009F7770"/>
    <w:rsid w:val="00A0185A"/>
    <w:rsid w:val="00A0209B"/>
    <w:rsid w:val="00A100A6"/>
    <w:rsid w:val="00A1258C"/>
    <w:rsid w:val="00A135F5"/>
    <w:rsid w:val="00A235B6"/>
    <w:rsid w:val="00A279D5"/>
    <w:rsid w:val="00A3764E"/>
    <w:rsid w:val="00A414C6"/>
    <w:rsid w:val="00A45BFB"/>
    <w:rsid w:val="00A52E6D"/>
    <w:rsid w:val="00A574DC"/>
    <w:rsid w:val="00A60A7A"/>
    <w:rsid w:val="00A63DB5"/>
    <w:rsid w:val="00A65048"/>
    <w:rsid w:val="00A77620"/>
    <w:rsid w:val="00A8171F"/>
    <w:rsid w:val="00A82F1C"/>
    <w:rsid w:val="00A830FE"/>
    <w:rsid w:val="00A83F37"/>
    <w:rsid w:val="00A95290"/>
    <w:rsid w:val="00A96EC4"/>
    <w:rsid w:val="00AA05F3"/>
    <w:rsid w:val="00AC381D"/>
    <w:rsid w:val="00AE1FDA"/>
    <w:rsid w:val="00AE3946"/>
    <w:rsid w:val="00B0472E"/>
    <w:rsid w:val="00B16027"/>
    <w:rsid w:val="00B21C2A"/>
    <w:rsid w:val="00B2651F"/>
    <w:rsid w:val="00B2708A"/>
    <w:rsid w:val="00B37901"/>
    <w:rsid w:val="00B44D69"/>
    <w:rsid w:val="00B536B5"/>
    <w:rsid w:val="00B55003"/>
    <w:rsid w:val="00B56631"/>
    <w:rsid w:val="00B67D48"/>
    <w:rsid w:val="00B71950"/>
    <w:rsid w:val="00B8150F"/>
    <w:rsid w:val="00B90D4E"/>
    <w:rsid w:val="00BA7921"/>
    <w:rsid w:val="00BC2508"/>
    <w:rsid w:val="00BC350E"/>
    <w:rsid w:val="00BC6983"/>
    <w:rsid w:val="00BD26FF"/>
    <w:rsid w:val="00BF2D98"/>
    <w:rsid w:val="00BF7710"/>
    <w:rsid w:val="00BF7F59"/>
    <w:rsid w:val="00C047D5"/>
    <w:rsid w:val="00C04F0D"/>
    <w:rsid w:val="00C054D3"/>
    <w:rsid w:val="00C11DB2"/>
    <w:rsid w:val="00C2778F"/>
    <w:rsid w:val="00C330EF"/>
    <w:rsid w:val="00C34C34"/>
    <w:rsid w:val="00C42B52"/>
    <w:rsid w:val="00C42F87"/>
    <w:rsid w:val="00C4477F"/>
    <w:rsid w:val="00C52999"/>
    <w:rsid w:val="00C55D4C"/>
    <w:rsid w:val="00C622D3"/>
    <w:rsid w:val="00C74BDB"/>
    <w:rsid w:val="00C756A9"/>
    <w:rsid w:val="00C82DAA"/>
    <w:rsid w:val="00C859C6"/>
    <w:rsid w:val="00C91102"/>
    <w:rsid w:val="00C96477"/>
    <w:rsid w:val="00CB57E8"/>
    <w:rsid w:val="00CC39D4"/>
    <w:rsid w:val="00CD1C97"/>
    <w:rsid w:val="00CD3E39"/>
    <w:rsid w:val="00CD5379"/>
    <w:rsid w:val="00CD665D"/>
    <w:rsid w:val="00CE107E"/>
    <w:rsid w:val="00CE3812"/>
    <w:rsid w:val="00CE3C27"/>
    <w:rsid w:val="00CE78F4"/>
    <w:rsid w:val="00CF105A"/>
    <w:rsid w:val="00CF1A5B"/>
    <w:rsid w:val="00CF42F6"/>
    <w:rsid w:val="00CF668F"/>
    <w:rsid w:val="00D14891"/>
    <w:rsid w:val="00D24977"/>
    <w:rsid w:val="00D3264F"/>
    <w:rsid w:val="00D34437"/>
    <w:rsid w:val="00D358D7"/>
    <w:rsid w:val="00D411C8"/>
    <w:rsid w:val="00D44971"/>
    <w:rsid w:val="00D453D5"/>
    <w:rsid w:val="00D45F71"/>
    <w:rsid w:val="00D508DF"/>
    <w:rsid w:val="00D52332"/>
    <w:rsid w:val="00D658C1"/>
    <w:rsid w:val="00D65F73"/>
    <w:rsid w:val="00D7002A"/>
    <w:rsid w:val="00D720C3"/>
    <w:rsid w:val="00D75729"/>
    <w:rsid w:val="00D82D78"/>
    <w:rsid w:val="00D85949"/>
    <w:rsid w:val="00D85A73"/>
    <w:rsid w:val="00D8706C"/>
    <w:rsid w:val="00D87DDA"/>
    <w:rsid w:val="00D957F0"/>
    <w:rsid w:val="00D97009"/>
    <w:rsid w:val="00DA7DE1"/>
    <w:rsid w:val="00DB7AB2"/>
    <w:rsid w:val="00DC3879"/>
    <w:rsid w:val="00DC5989"/>
    <w:rsid w:val="00DC6600"/>
    <w:rsid w:val="00DD2E9F"/>
    <w:rsid w:val="00DE0914"/>
    <w:rsid w:val="00DE7CF4"/>
    <w:rsid w:val="00DF3432"/>
    <w:rsid w:val="00E0471E"/>
    <w:rsid w:val="00E06C4E"/>
    <w:rsid w:val="00E1145B"/>
    <w:rsid w:val="00E14C7C"/>
    <w:rsid w:val="00E14FE1"/>
    <w:rsid w:val="00E218EA"/>
    <w:rsid w:val="00E23D91"/>
    <w:rsid w:val="00E263E2"/>
    <w:rsid w:val="00E31AC2"/>
    <w:rsid w:val="00E40762"/>
    <w:rsid w:val="00E40DE3"/>
    <w:rsid w:val="00E416B8"/>
    <w:rsid w:val="00E420A5"/>
    <w:rsid w:val="00E44D43"/>
    <w:rsid w:val="00E61ECC"/>
    <w:rsid w:val="00E66BCB"/>
    <w:rsid w:val="00E70DF2"/>
    <w:rsid w:val="00E855F9"/>
    <w:rsid w:val="00E90884"/>
    <w:rsid w:val="00E957FD"/>
    <w:rsid w:val="00E96D4F"/>
    <w:rsid w:val="00EA0B5F"/>
    <w:rsid w:val="00EA1CDF"/>
    <w:rsid w:val="00EB009B"/>
    <w:rsid w:val="00EB2B7F"/>
    <w:rsid w:val="00EB6D88"/>
    <w:rsid w:val="00EC19CC"/>
    <w:rsid w:val="00EC3705"/>
    <w:rsid w:val="00EC562D"/>
    <w:rsid w:val="00EC61C1"/>
    <w:rsid w:val="00EC6501"/>
    <w:rsid w:val="00ED0758"/>
    <w:rsid w:val="00EE0E11"/>
    <w:rsid w:val="00EE4186"/>
    <w:rsid w:val="00EF7090"/>
    <w:rsid w:val="00F01F1F"/>
    <w:rsid w:val="00F10D0C"/>
    <w:rsid w:val="00F2248C"/>
    <w:rsid w:val="00F2415D"/>
    <w:rsid w:val="00F27144"/>
    <w:rsid w:val="00F31012"/>
    <w:rsid w:val="00F35804"/>
    <w:rsid w:val="00F35CFE"/>
    <w:rsid w:val="00F36516"/>
    <w:rsid w:val="00F44DDE"/>
    <w:rsid w:val="00F467AB"/>
    <w:rsid w:val="00F47139"/>
    <w:rsid w:val="00F530DE"/>
    <w:rsid w:val="00F62466"/>
    <w:rsid w:val="00F631CC"/>
    <w:rsid w:val="00F8060E"/>
    <w:rsid w:val="00F914BA"/>
    <w:rsid w:val="00F9241A"/>
    <w:rsid w:val="00F92C07"/>
    <w:rsid w:val="00FA518F"/>
    <w:rsid w:val="00FB2C19"/>
    <w:rsid w:val="00FC0867"/>
    <w:rsid w:val="00FC6467"/>
    <w:rsid w:val="00FE0C38"/>
    <w:rsid w:val="00FE52F8"/>
    <w:rsid w:val="00FF2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64"/>
  </w:style>
  <w:style w:type="paragraph" w:styleId="1">
    <w:name w:val="heading 1"/>
    <w:aliases w:val=" Знак Знак,Знак Знак Знак,Знак Знак Знак Знак Знак,Знак Знак Знак Знак,Знак Знак Знак Знак Знак Знак Знак Знак,Знак Знак,Знак Знак Знак Знак Знак Знак Знак Знак Знак Знак Знак Знак,Знак Знак Знак Знак Знак Знак Знак"/>
    <w:basedOn w:val="a"/>
    <w:next w:val="a"/>
    <w:link w:val="10"/>
    <w:qFormat/>
    <w:rsid w:val="00DD2E9F"/>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D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94D06"/>
    <w:rPr>
      <w:rFonts w:ascii="Times New Roman" w:eastAsia="Times New Roman" w:hAnsi="Times New Roman" w:cs="Times New Roman"/>
      <w:sz w:val="24"/>
      <w:szCs w:val="24"/>
      <w:lang w:eastAsia="ru-RU"/>
    </w:rPr>
  </w:style>
  <w:style w:type="paragraph" w:customStyle="1" w:styleId="ConsPlusNormal">
    <w:name w:val="ConsPlusNormal"/>
    <w:rsid w:val="002A3B79"/>
    <w:pPr>
      <w:autoSpaceDE w:val="0"/>
      <w:autoSpaceDN w:val="0"/>
      <w:adjustRightInd w:val="0"/>
      <w:spacing w:after="0" w:line="240" w:lineRule="auto"/>
    </w:pPr>
    <w:rPr>
      <w:rFonts w:ascii="Times New Roman" w:hAnsi="Times New Roman" w:cs="Times New Roman"/>
      <w:sz w:val="28"/>
      <w:szCs w:val="28"/>
    </w:rPr>
  </w:style>
  <w:style w:type="paragraph" w:styleId="a5">
    <w:name w:val="footer"/>
    <w:basedOn w:val="a"/>
    <w:link w:val="a6"/>
    <w:uiPriority w:val="99"/>
    <w:unhideWhenUsed/>
    <w:rsid w:val="008E7B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7B97"/>
  </w:style>
  <w:style w:type="paragraph" w:styleId="a7">
    <w:name w:val="Balloon Text"/>
    <w:basedOn w:val="a"/>
    <w:link w:val="a8"/>
    <w:uiPriority w:val="99"/>
    <w:semiHidden/>
    <w:unhideWhenUsed/>
    <w:rsid w:val="00273E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E7A"/>
    <w:rPr>
      <w:rFonts w:ascii="Tahoma" w:hAnsi="Tahoma" w:cs="Tahoma"/>
      <w:sz w:val="16"/>
      <w:szCs w:val="16"/>
    </w:rPr>
  </w:style>
  <w:style w:type="paragraph" w:styleId="a9">
    <w:name w:val="List Paragraph"/>
    <w:basedOn w:val="a"/>
    <w:uiPriority w:val="34"/>
    <w:qFormat/>
    <w:rsid w:val="000B5656"/>
    <w:pPr>
      <w:ind w:left="720"/>
      <w:contextualSpacing/>
    </w:pPr>
  </w:style>
  <w:style w:type="paragraph" w:styleId="aa">
    <w:name w:val="Body Text"/>
    <w:basedOn w:val="a"/>
    <w:link w:val="ab"/>
    <w:uiPriority w:val="99"/>
    <w:unhideWhenUsed/>
    <w:rsid w:val="009D7572"/>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9D7572"/>
    <w:rPr>
      <w:rFonts w:ascii="Times New Roman" w:eastAsia="Times New Roman" w:hAnsi="Times New Roman" w:cs="Times New Roman"/>
      <w:sz w:val="24"/>
      <w:szCs w:val="24"/>
      <w:lang w:eastAsia="ru-RU"/>
    </w:rPr>
  </w:style>
  <w:style w:type="paragraph" w:customStyle="1" w:styleId="Default">
    <w:name w:val="Default"/>
    <w:rsid w:val="00006758"/>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0067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92B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Title"/>
    <w:basedOn w:val="a"/>
    <w:link w:val="ae"/>
    <w:qFormat/>
    <w:rsid w:val="00D358D7"/>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e">
    <w:name w:val="Название Знак"/>
    <w:basedOn w:val="a0"/>
    <w:link w:val="ad"/>
    <w:rsid w:val="00D358D7"/>
    <w:rPr>
      <w:rFonts w:ascii="Times New Roman" w:eastAsia="Arial Unicode MS" w:hAnsi="Times New Roman" w:cs="Times New Roman"/>
      <w:spacing w:val="-20"/>
      <w:sz w:val="36"/>
      <w:szCs w:val="20"/>
      <w:lang w:eastAsia="ru-RU"/>
    </w:rPr>
  </w:style>
  <w:style w:type="character" w:customStyle="1" w:styleId="10">
    <w:name w:val="Заголовок 1 Знак"/>
    <w:aliases w:val=" Знак Знак Знак,Знак Знак Знак Знак1,Знак Знак Знак Знак Знак Знак,Знак Знак Знак Знак Знак1,Знак Знак Знак Знак Знак Знак Знак Знак Знак,Знак Знак Знак1,Знак Знак Знак Знак Знак Знак Знак Знак Знак Знак Знак Знак Знак"/>
    <w:basedOn w:val="a0"/>
    <w:link w:val="1"/>
    <w:rsid w:val="00DD2E9F"/>
    <w:rPr>
      <w:rFonts w:ascii="Times New Roman" w:eastAsia="Times New Roman" w:hAnsi="Times New Roman" w:cs="Times New Roman"/>
      <w:b/>
      <w:sz w:val="28"/>
      <w:szCs w:val="20"/>
      <w:lang w:eastAsia="ru-RU"/>
    </w:rPr>
  </w:style>
  <w:style w:type="character" w:customStyle="1" w:styleId="A10">
    <w:name w:val="A1"/>
    <w:rsid w:val="00DD2E9F"/>
    <w:rPr>
      <w:rFonts w:cs="Calibri"/>
      <w:b/>
      <w:bCs/>
      <w:color w:val="000000"/>
      <w:sz w:val="18"/>
      <w:szCs w:val="18"/>
    </w:rPr>
  </w:style>
  <w:style w:type="character" w:customStyle="1" w:styleId="s">
    <w:name w:val="s"/>
    <w:basedOn w:val="a0"/>
    <w:rsid w:val="00DD2E9F"/>
  </w:style>
  <w:style w:type="character" w:customStyle="1" w:styleId="apple-converted-space">
    <w:name w:val="apple-converted-space"/>
    <w:basedOn w:val="a0"/>
    <w:rsid w:val="00DD2E9F"/>
  </w:style>
  <w:style w:type="character" w:styleId="af">
    <w:name w:val="Hyperlink"/>
    <w:basedOn w:val="a0"/>
    <w:uiPriority w:val="99"/>
    <w:unhideWhenUsed/>
    <w:rsid w:val="00DD2E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D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94D06"/>
    <w:rPr>
      <w:rFonts w:ascii="Times New Roman" w:eastAsia="Times New Roman" w:hAnsi="Times New Roman" w:cs="Times New Roman"/>
      <w:sz w:val="24"/>
      <w:szCs w:val="24"/>
      <w:lang w:eastAsia="ru-RU"/>
    </w:rPr>
  </w:style>
  <w:style w:type="paragraph" w:customStyle="1" w:styleId="ConsPlusNormal">
    <w:name w:val="ConsPlusNormal"/>
    <w:rsid w:val="002A3B79"/>
    <w:pPr>
      <w:autoSpaceDE w:val="0"/>
      <w:autoSpaceDN w:val="0"/>
      <w:adjustRightInd w:val="0"/>
      <w:spacing w:after="0" w:line="240" w:lineRule="auto"/>
    </w:pPr>
    <w:rPr>
      <w:rFonts w:ascii="Times New Roman" w:hAnsi="Times New Roman" w:cs="Times New Roman"/>
      <w:sz w:val="28"/>
      <w:szCs w:val="28"/>
    </w:rPr>
  </w:style>
  <w:style w:type="paragraph" w:styleId="a5">
    <w:name w:val="footer"/>
    <w:basedOn w:val="a"/>
    <w:link w:val="a6"/>
    <w:uiPriority w:val="99"/>
    <w:unhideWhenUsed/>
    <w:rsid w:val="008E7B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7B97"/>
  </w:style>
  <w:style w:type="paragraph" w:styleId="a7">
    <w:name w:val="Balloon Text"/>
    <w:basedOn w:val="a"/>
    <w:link w:val="a8"/>
    <w:uiPriority w:val="99"/>
    <w:semiHidden/>
    <w:unhideWhenUsed/>
    <w:rsid w:val="00273E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3E7A"/>
    <w:rPr>
      <w:rFonts w:ascii="Tahoma" w:hAnsi="Tahoma" w:cs="Tahoma"/>
      <w:sz w:val="16"/>
      <w:szCs w:val="16"/>
    </w:rPr>
  </w:style>
  <w:style w:type="paragraph" w:styleId="a9">
    <w:name w:val="List Paragraph"/>
    <w:basedOn w:val="a"/>
    <w:uiPriority w:val="34"/>
    <w:qFormat/>
    <w:rsid w:val="000B5656"/>
    <w:pPr>
      <w:ind w:left="720"/>
      <w:contextualSpacing/>
    </w:pPr>
  </w:style>
  <w:style w:type="paragraph" w:styleId="aa">
    <w:name w:val="Body Text"/>
    <w:basedOn w:val="a"/>
    <w:link w:val="ab"/>
    <w:uiPriority w:val="99"/>
    <w:unhideWhenUsed/>
    <w:rsid w:val="009D7572"/>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9D7572"/>
    <w:rPr>
      <w:rFonts w:ascii="Times New Roman" w:eastAsia="Times New Roman" w:hAnsi="Times New Roman" w:cs="Times New Roman"/>
      <w:sz w:val="24"/>
      <w:szCs w:val="24"/>
      <w:lang w:eastAsia="ru-RU"/>
    </w:rPr>
  </w:style>
  <w:style w:type="paragraph" w:customStyle="1" w:styleId="Default">
    <w:name w:val="Default"/>
    <w:rsid w:val="00006758"/>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00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92B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Title"/>
    <w:basedOn w:val="a"/>
    <w:link w:val="ae"/>
    <w:qFormat/>
    <w:rsid w:val="00D358D7"/>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e">
    <w:name w:val="Название Знак"/>
    <w:basedOn w:val="a0"/>
    <w:link w:val="ad"/>
    <w:rsid w:val="00D358D7"/>
    <w:rPr>
      <w:rFonts w:ascii="Times New Roman" w:eastAsia="Arial Unicode MS" w:hAnsi="Times New Roman" w:cs="Times New Roman"/>
      <w:spacing w:val="-20"/>
      <w:sz w:val="36"/>
      <w:szCs w:val="20"/>
      <w:lang w:eastAsia="ru-RU"/>
    </w:rPr>
  </w:style>
</w:styles>
</file>

<file path=word/webSettings.xml><?xml version="1.0" encoding="utf-8"?>
<w:webSettings xmlns:r="http://schemas.openxmlformats.org/officeDocument/2006/relationships" xmlns:w="http://schemas.openxmlformats.org/wordprocessingml/2006/main">
  <w:divs>
    <w:div w:id="582253669">
      <w:bodyDiv w:val="1"/>
      <w:marLeft w:val="0"/>
      <w:marRight w:val="0"/>
      <w:marTop w:val="0"/>
      <w:marBottom w:val="0"/>
      <w:divBdr>
        <w:top w:val="none" w:sz="0" w:space="0" w:color="auto"/>
        <w:left w:val="none" w:sz="0" w:space="0" w:color="auto"/>
        <w:bottom w:val="none" w:sz="0" w:space="0" w:color="auto"/>
        <w:right w:val="none" w:sz="0" w:space="0" w:color="auto"/>
      </w:divBdr>
    </w:div>
    <w:div w:id="678698207">
      <w:bodyDiv w:val="1"/>
      <w:marLeft w:val="0"/>
      <w:marRight w:val="0"/>
      <w:marTop w:val="0"/>
      <w:marBottom w:val="0"/>
      <w:divBdr>
        <w:top w:val="none" w:sz="0" w:space="0" w:color="auto"/>
        <w:left w:val="none" w:sz="0" w:space="0" w:color="auto"/>
        <w:bottom w:val="none" w:sz="0" w:space="0" w:color="auto"/>
        <w:right w:val="none" w:sz="0" w:space="0" w:color="auto"/>
      </w:divBdr>
    </w:div>
    <w:div w:id="821890362">
      <w:bodyDiv w:val="1"/>
      <w:marLeft w:val="0"/>
      <w:marRight w:val="0"/>
      <w:marTop w:val="0"/>
      <w:marBottom w:val="0"/>
      <w:divBdr>
        <w:top w:val="none" w:sz="0" w:space="0" w:color="auto"/>
        <w:left w:val="none" w:sz="0" w:space="0" w:color="auto"/>
        <w:bottom w:val="none" w:sz="0" w:space="0" w:color="auto"/>
        <w:right w:val="none" w:sz="0" w:space="0" w:color="auto"/>
      </w:divBdr>
    </w:div>
    <w:div w:id="12265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A03CC-D8C7-4342-BF01-2A10544D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2907</Words>
  <Characters>16576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Инна Александровна</dc:creator>
  <cp:lastModifiedBy>YV.Martynova</cp:lastModifiedBy>
  <cp:revision>2</cp:revision>
  <cp:lastPrinted>2020-02-03T12:15:00Z</cp:lastPrinted>
  <dcterms:created xsi:type="dcterms:W3CDTF">2020-02-05T08:47:00Z</dcterms:created>
  <dcterms:modified xsi:type="dcterms:W3CDTF">2020-02-05T08:47:00Z</dcterms:modified>
</cp:coreProperties>
</file>