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1" w:rsidRPr="001A7EC1" w:rsidRDefault="001A7EC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АДМИНИСТРАЦИЯ ГОРОДА СТАВРОПОЛЯ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ПОСТАНОВЛЕНИЕ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22 ноября 2016 г. N 2660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 УТВЕРЖДЕНИИ МУНИЦИПАЛЬНОЙ ПРОГРАММЫ "РАЗВИТИЕ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МУНИЦИПАЛЬНОЙ СЛУЖБЫ И ПРОТИВОДЕЙСТВИЕ КОРРУПЦИИ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ГОРОДЕ СТАВРОПОЛЕ"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Список изменяющих документов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>(в ред. постановлений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от 22.03.2017 </w:t>
      </w:r>
      <w:hyperlink r:id="rId4" w:history="1">
        <w:r w:rsidRPr="001A7EC1">
          <w:rPr>
            <w:rFonts w:ascii="Times New Roman" w:hAnsi="Times New Roman" w:cs="Times New Roman"/>
          </w:rPr>
          <w:t>N 477</w:t>
        </w:r>
      </w:hyperlink>
      <w:r w:rsidRPr="001A7EC1">
        <w:rPr>
          <w:rFonts w:ascii="Times New Roman" w:hAnsi="Times New Roman" w:cs="Times New Roman"/>
        </w:rPr>
        <w:t xml:space="preserve">, от 31.05.2017 </w:t>
      </w:r>
      <w:hyperlink r:id="rId5" w:history="1">
        <w:r w:rsidRPr="001A7EC1">
          <w:rPr>
            <w:rFonts w:ascii="Times New Roman" w:hAnsi="Times New Roman" w:cs="Times New Roman"/>
          </w:rPr>
          <w:t>N 926</w:t>
        </w:r>
      </w:hyperlink>
      <w:r w:rsidRPr="001A7EC1">
        <w:rPr>
          <w:rFonts w:ascii="Times New Roman" w:hAnsi="Times New Roman" w:cs="Times New Roman"/>
        </w:rPr>
        <w:t xml:space="preserve">, от 10.11.2017 </w:t>
      </w:r>
      <w:hyperlink r:id="rId6" w:history="1">
        <w:r w:rsidRPr="001A7EC1">
          <w:rPr>
            <w:rFonts w:ascii="Times New Roman" w:hAnsi="Times New Roman" w:cs="Times New Roman"/>
          </w:rPr>
          <w:t>N 2100</w:t>
        </w:r>
      </w:hyperlink>
      <w:r w:rsidRPr="001A7EC1">
        <w:rPr>
          <w:rFonts w:ascii="Times New Roman" w:hAnsi="Times New Roman" w:cs="Times New Roman"/>
        </w:rPr>
        <w:t>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В соответствии с Бюджетным </w:t>
      </w:r>
      <w:hyperlink r:id="rId7" w:history="1">
        <w:r w:rsidRPr="001A7EC1">
          <w:rPr>
            <w:rFonts w:ascii="Times New Roman" w:hAnsi="Times New Roman" w:cs="Times New Roman"/>
          </w:rPr>
          <w:t>кодексом</w:t>
        </w:r>
      </w:hyperlink>
      <w:r w:rsidRPr="001A7EC1">
        <w:rPr>
          <w:rFonts w:ascii="Times New Roman" w:hAnsi="Times New Roman" w:cs="Times New Roman"/>
        </w:rPr>
        <w:t xml:space="preserve"> Российской Федерации, федеральными законами от 28 июня 2014 г. </w:t>
      </w:r>
      <w:hyperlink r:id="rId8" w:history="1">
        <w:r w:rsidRPr="001A7EC1">
          <w:rPr>
            <w:rFonts w:ascii="Times New Roman" w:hAnsi="Times New Roman" w:cs="Times New Roman"/>
          </w:rPr>
          <w:t>N 172-ФЗ</w:t>
        </w:r>
      </w:hyperlink>
      <w:r w:rsidRPr="001A7EC1">
        <w:rPr>
          <w:rFonts w:ascii="Times New Roman" w:hAnsi="Times New Roman" w:cs="Times New Roman"/>
        </w:rPr>
        <w:t xml:space="preserve"> "О стратегическом планировании в Российской Федерации", от 06 октября 2003 г. </w:t>
      </w:r>
      <w:hyperlink r:id="rId9" w:history="1">
        <w:r w:rsidRPr="001A7EC1">
          <w:rPr>
            <w:rFonts w:ascii="Times New Roman" w:hAnsi="Times New Roman" w:cs="Times New Roman"/>
          </w:rPr>
          <w:t>N 131-ФЗ</w:t>
        </w:r>
      </w:hyperlink>
      <w:r w:rsidRPr="001A7EC1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1A7EC1">
          <w:rPr>
            <w:rFonts w:ascii="Times New Roman" w:hAnsi="Times New Roman" w:cs="Times New Roman"/>
          </w:rPr>
          <w:t>постановлением</w:t>
        </w:r>
      </w:hyperlink>
      <w:r w:rsidRPr="001A7EC1">
        <w:rPr>
          <w:rFonts w:ascii="Times New Roman" w:hAnsi="Times New Roman" w:cs="Times New Roman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1. Утвердить муниципальную </w:t>
      </w:r>
      <w:hyperlink w:anchor="P33" w:history="1">
        <w:r w:rsidRPr="001A7EC1">
          <w:rPr>
            <w:rFonts w:ascii="Times New Roman" w:hAnsi="Times New Roman" w:cs="Times New Roman"/>
          </w:rPr>
          <w:t>программу</w:t>
        </w:r>
      </w:hyperlink>
      <w:r w:rsidRPr="001A7EC1">
        <w:rPr>
          <w:rFonts w:ascii="Times New Roman" w:hAnsi="Times New Roman" w:cs="Times New Roman"/>
        </w:rPr>
        <w:t xml:space="preserve"> "Развитие муниципальной службы и противодействие коррупции в городе Ставрополе" согласно приложению.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2. </w:t>
      </w:r>
      <w:proofErr w:type="gramStart"/>
      <w:r w:rsidRPr="001A7EC1">
        <w:rPr>
          <w:rFonts w:ascii="Times New Roman" w:hAnsi="Times New Roman" w:cs="Times New Roman"/>
        </w:rPr>
        <w:t>Разместить</w:t>
      </w:r>
      <w:proofErr w:type="gramEnd"/>
      <w:r w:rsidRPr="001A7EC1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3. Настоящее постановление вступает в силу с 01 января 2017 года.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4. Контроль исполнения настоящего постановления возложить на заместителя главы администрации города Ставрополя Савельеву Т.В.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Глава города Ставрополя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А.Х.ДЖАТДОЕВ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постановлению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администрации города Ставрополя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22.11.2016 N 2660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1A7EC1">
        <w:rPr>
          <w:rFonts w:ascii="Times New Roman" w:hAnsi="Times New Roman" w:cs="Times New Roman"/>
        </w:rPr>
        <w:t>МУНИЦИПАЛЬНАЯ ПРОГРАММА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"РАЗВИТИЕ МУНИЦИПАЛЬНОЙ СЛУЖБЫ И ПРОТИВОДЕЙСТВИЕ КОРРУПЦИИ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ГОРОДЕ СТАВРОПОЛЕ"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Список изменяющих документов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>(в ред. постановлений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от 22.03.2017 </w:t>
      </w:r>
      <w:hyperlink r:id="rId11" w:history="1">
        <w:r w:rsidRPr="001A7EC1">
          <w:rPr>
            <w:rFonts w:ascii="Times New Roman" w:hAnsi="Times New Roman" w:cs="Times New Roman"/>
          </w:rPr>
          <w:t>N 477</w:t>
        </w:r>
      </w:hyperlink>
      <w:r w:rsidRPr="001A7EC1">
        <w:rPr>
          <w:rFonts w:ascii="Times New Roman" w:hAnsi="Times New Roman" w:cs="Times New Roman"/>
        </w:rPr>
        <w:t xml:space="preserve">, от 31.05.2017 </w:t>
      </w:r>
      <w:hyperlink r:id="rId12" w:history="1">
        <w:r w:rsidRPr="001A7EC1">
          <w:rPr>
            <w:rFonts w:ascii="Times New Roman" w:hAnsi="Times New Roman" w:cs="Times New Roman"/>
          </w:rPr>
          <w:t>N 926</w:t>
        </w:r>
      </w:hyperlink>
      <w:r w:rsidRPr="001A7EC1">
        <w:rPr>
          <w:rFonts w:ascii="Times New Roman" w:hAnsi="Times New Roman" w:cs="Times New Roman"/>
        </w:rPr>
        <w:t xml:space="preserve">, от 10.11.2017 </w:t>
      </w:r>
      <w:hyperlink r:id="rId13" w:history="1">
        <w:r w:rsidRPr="001A7EC1">
          <w:rPr>
            <w:rFonts w:ascii="Times New Roman" w:hAnsi="Times New Roman" w:cs="Times New Roman"/>
          </w:rPr>
          <w:t>N 2100</w:t>
        </w:r>
      </w:hyperlink>
      <w:r w:rsidRPr="001A7EC1">
        <w:rPr>
          <w:rFonts w:ascii="Times New Roman" w:hAnsi="Times New Roman" w:cs="Times New Roman"/>
        </w:rPr>
        <w:t>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ПАСПОРТ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МУНИЦИПАЛЬНОЙ ПРОГРАММЫ "РАЗВИТИЕ МУНИЦИПАЛЬНОЙ СЛУЖБЫ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ПРОТИВОДЕЙСТВИЕ КОРРУПЦИИ 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"Развитие муниципальной службы и противодействие коррупции в городе Ставрополе" (далее - Программа)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отраслевые (функциональные) и территориальные органы администрации города Ставрополя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целями Программы являются: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деятельности на муниципальном уровне путем координации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мероприятий в администрации города Ставрополя и ее органах.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Задачи Программы: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совершенствование организации муниципальной службы;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профессиональной компетенции муниципальных служащих;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устранение условий, способствующих проявлениям коррупции;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обеспечение открытости, престижности и </w:t>
            </w:r>
            <w:r w:rsidRPr="001A7EC1">
              <w:rPr>
                <w:rFonts w:ascii="Times New Roman" w:hAnsi="Times New Roman" w:cs="Times New Roman"/>
              </w:rPr>
              <w:lastRenderedPageBreak/>
              <w:t>привлекательности муниципальной службы;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сознания у муниципальных служащих администрации города Ставрополя и ее органов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Сроки реализации Программы (подпрограмм)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объем финансирования Программы за счет средств бюджета города Ставрополя составляет 1534,20 тыс. рублей, в том числе: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 - 234,20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 - 260,00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 - 260,00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 - 260,00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 - 260,00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 - 260,00 тыс. рублей</w:t>
            </w:r>
          </w:p>
        </w:tc>
      </w:tr>
      <w:tr w:rsidR="001A7EC1" w:rsidRPr="001A7EC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31.05.2017 N 926)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"</w:t>
            </w:r>
            <w:hyperlink w:anchor="P288" w:history="1">
              <w:r w:rsidRPr="001A7EC1">
                <w:rPr>
                  <w:rFonts w:ascii="Times New Roman" w:hAnsi="Times New Roman" w:cs="Times New Roman"/>
                </w:rPr>
                <w:t>Развитие муниципальной службы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в городе Ставрополе";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"</w:t>
            </w:r>
            <w:hyperlink w:anchor="P679" w:history="1">
              <w:r w:rsidRPr="001A7EC1">
                <w:rPr>
                  <w:rFonts w:ascii="Times New Roman" w:hAnsi="Times New Roman" w:cs="Times New Roman"/>
                </w:rPr>
                <w:t>Противодействие коррупции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в сфере деятельности администрации города Ставрополя и ее органах"</w:t>
            </w:r>
          </w:p>
        </w:tc>
      </w:tr>
    </w:tbl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Программы и прогноз ее развития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Программа разработана в соответствии с Федеральным </w:t>
      </w:r>
      <w:hyperlink r:id="rId15" w:history="1">
        <w:r w:rsidRPr="001A7EC1">
          <w:rPr>
            <w:rFonts w:ascii="Times New Roman" w:hAnsi="Times New Roman" w:cs="Times New Roman"/>
          </w:rPr>
          <w:t>законом</w:t>
        </w:r>
      </w:hyperlink>
      <w:r w:rsidRPr="001A7EC1">
        <w:rPr>
          <w:rFonts w:ascii="Times New Roman" w:hAnsi="Times New Roman" w:cs="Times New Roman"/>
        </w:rPr>
        <w:t xml:space="preserve"> от 02 марта 2007 г. N 25-ФЗ "О муниципальной службе в Российской Федерации", Федеральным </w:t>
      </w:r>
      <w:hyperlink r:id="rId16" w:history="1">
        <w:r w:rsidRPr="001A7EC1">
          <w:rPr>
            <w:rFonts w:ascii="Times New Roman" w:hAnsi="Times New Roman" w:cs="Times New Roman"/>
          </w:rPr>
          <w:t>законом</w:t>
        </w:r>
      </w:hyperlink>
      <w:r w:rsidRPr="001A7EC1">
        <w:rPr>
          <w:rFonts w:ascii="Times New Roman" w:hAnsi="Times New Roman" w:cs="Times New Roman"/>
        </w:rPr>
        <w:t xml:space="preserve"> от 25 декабря 2008 г. N 273-ФЗ "О противодействии коррупции", постановлением администрации города Ставрополя от 14.04.2016 N 787 "О Перечне муниципальных программ города Ставрополя, принимаемых к разработке в 2016 году".</w:t>
      </w:r>
      <w:proofErr w:type="gramEnd"/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Одним из основных условий поступательного развития муниципального образования города Ставрополя Ставропольского края (далее - город Ставрополь) является повышение профессионализма и компетентности кадрового состава органов местного самоуправления города Ставрополя, реализация которого тесно взаимосвязана с задачей по созданию и эффективному применению системы планомерного дополнительного профессионального образования муниципальных служащих.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Подготовка кадров для органов местного самоуправления города Ставрополя является одним из инструментов повышения эффективности муниципального управления. Отсутствие необходимых знаний и профессиональных навыков у муниципальных служащих приводит к низкому качеству управленческих решений и, как следствие, к потере авторитета органов местного самоуправления среди населения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В настоящее время в работе кадровых </w:t>
      </w:r>
      <w:proofErr w:type="gramStart"/>
      <w:r w:rsidRPr="001A7EC1">
        <w:rPr>
          <w:rFonts w:ascii="Times New Roman" w:hAnsi="Times New Roman" w:cs="Times New Roman"/>
        </w:rPr>
        <w:t>служб органов местного самоуправления города Ставрополя</w:t>
      </w:r>
      <w:proofErr w:type="gramEnd"/>
      <w:r w:rsidRPr="001A7EC1">
        <w:rPr>
          <w:rFonts w:ascii="Times New Roman" w:hAnsi="Times New Roman" w:cs="Times New Roman"/>
        </w:rPr>
        <w:t xml:space="preserve"> не ведется целенаправленная работа по привлечению молодых специалистов. Современные методы планирования и регламентации труда муниципальных служащих не получили широкого распространения, а механизмы мотивации и стимулирования муниципальных служащих к исполнению должностных обязанностей на высоком профессиональном уровне не </w:t>
      </w:r>
      <w:r w:rsidRPr="001A7EC1">
        <w:rPr>
          <w:rFonts w:ascii="Times New Roman" w:hAnsi="Times New Roman" w:cs="Times New Roman"/>
        </w:rPr>
        <w:lastRenderedPageBreak/>
        <w:t>реализуются в полной мере.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целях создания положительного имиджа муниципального служащего, повышения роли и престижа муниципальной службы необходимо обеспечить открытость и гласность муниципальной службы посредством публикаций опросов общественного мнения в средствах массовой информации, выступлений руководства администрации города Ставрополя и ее органов.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 целью улучшения профессионально-квалификационного состава администрации города Ставрополя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реализации мероприятий по развитию муниципальной службы.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Основные ожидаемые результаты реализации Программы: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повышение профессиональной компетенции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совершенствование кадровой политики, предполагающей учет моральных, деловых, профессиональных и иных качеств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усовершенствование механизмов мотивации и стимулирования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повышение эффективности организации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увеличение открытости, гласности и равного доступа граждан к муниципальной службе;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усовершенствование деятельности по противодействию коррупции;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повышение престижа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улучшение социально-экономических условий развития муниципальной службы в городе Ставрополе;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обобщение и распространение передового опыта по вопросам управления персоналом и организации муниципальной службы в городе Ставрополе;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формирование </w:t>
      </w:r>
      <w:proofErr w:type="spellStart"/>
      <w:r w:rsidRPr="001A7EC1">
        <w:rPr>
          <w:rFonts w:ascii="Times New Roman" w:hAnsi="Times New Roman" w:cs="Times New Roman"/>
        </w:rPr>
        <w:t>антикоррупционного</w:t>
      </w:r>
      <w:proofErr w:type="spellEnd"/>
      <w:r w:rsidRPr="001A7EC1">
        <w:rPr>
          <w:rFonts w:ascii="Times New Roman" w:hAnsi="Times New Roman" w:cs="Times New Roman"/>
        </w:rPr>
        <w:t xml:space="preserve"> сознания у муниципальных служащих.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Важнейшими условиями успешной реализации Программы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Программы.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Выполнению поставленных задач могут препятствовать негативные факторы финансового характера (финансовые риски).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Финансовые риски связаны с возникновением дефицита бюджета города Ставрополя и, как следствие, с недостаточным уровнем финансирования Программы. Финансовые риски могут повлечь невыполнение в полном объеме мероприятий Программы, что существенно повлияет на уровень профессиональной подготовки муниципальных служащих и развитие кадровой политики в целом.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Преодоление указанных рисков возможно при условии достаточного и своевременного финансирования мероприятий Программы из бюджета города Ставрополя.</w:t>
      </w: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2. Цели и задачи 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Целями Программы являются: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повышение эффективности </w:t>
      </w:r>
      <w:proofErr w:type="spellStart"/>
      <w:r w:rsidRPr="001A7EC1">
        <w:rPr>
          <w:rFonts w:ascii="Times New Roman" w:hAnsi="Times New Roman" w:cs="Times New Roman"/>
        </w:rPr>
        <w:t>антикоррупционной</w:t>
      </w:r>
      <w:proofErr w:type="spellEnd"/>
      <w:r w:rsidRPr="001A7EC1">
        <w:rPr>
          <w:rFonts w:ascii="Times New Roman" w:hAnsi="Times New Roman" w:cs="Times New Roman"/>
        </w:rPr>
        <w:t xml:space="preserve"> деятельности на муниципальном уровне путем координации </w:t>
      </w:r>
      <w:proofErr w:type="spellStart"/>
      <w:r w:rsidRPr="001A7EC1">
        <w:rPr>
          <w:rFonts w:ascii="Times New Roman" w:hAnsi="Times New Roman" w:cs="Times New Roman"/>
        </w:rPr>
        <w:t>антикоррупционных</w:t>
      </w:r>
      <w:proofErr w:type="spellEnd"/>
      <w:r w:rsidRPr="001A7EC1">
        <w:rPr>
          <w:rFonts w:ascii="Times New Roman" w:hAnsi="Times New Roman" w:cs="Times New Roman"/>
        </w:rPr>
        <w:t xml:space="preserve"> мероприятий в администрации города Ставрополя и ее органах.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Для достижения целей Программы предусматривается решение следующих задач: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совершенствование организации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повышение профессиональной компетенции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формирование системы планомерного повышения квалификации и профессиональной переподготовки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устранение условий, способствующих проявлениям коррупции;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обеспечение открытости, престижности и привлекательности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формирование </w:t>
      </w:r>
      <w:proofErr w:type="spellStart"/>
      <w:r w:rsidRPr="001A7EC1">
        <w:rPr>
          <w:rFonts w:ascii="Times New Roman" w:hAnsi="Times New Roman" w:cs="Times New Roman"/>
        </w:rPr>
        <w:t>антикоррупционного</w:t>
      </w:r>
      <w:proofErr w:type="spellEnd"/>
      <w:r w:rsidRPr="001A7EC1">
        <w:rPr>
          <w:rFonts w:ascii="Times New Roman" w:hAnsi="Times New Roman" w:cs="Times New Roman"/>
        </w:rPr>
        <w:t xml:space="preserve"> сознания у муниципальных служащих администрации города Ставрополя и ее органов.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3. Сроки реализации 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Реализация Программы рассчитана на 6 лет, с 2017 года по 2022 год включительно.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4. Перечень и общая характеристика подпрограмм 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Для каждой подпрограммы Программы сформулированы цели, задачи, показатели (индикаторы), перечень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5" w:history="1">
        <w:r w:rsidRPr="001A7EC1">
          <w:rPr>
            <w:rFonts w:ascii="Times New Roman" w:hAnsi="Times New Roman" w:cs="Times New Roman"/>
          </w:rPr>
          <w:t>Перечень</w:t>
        </w:r>
      </w:hyperlink>
      <w:r w:rsidRPr="001A7EC1">
        <w:rPr>
          <w:rFonts w:ascii="Times New Roman" w:hAnsi="Times New Roman" w:cs="Times New Roman"/>
        </w:rPr>
        <w:t xml:space="preserve"> и общая характеристика подпрограмм Программы приведены в приложении 1 к Программе.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5. Ресурсное обеспечение Программы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(в ред. </w:t>
      </w:r>
      <w:hyperlink r:id="rId17" w:history="1">
        <w:r w:rsidRPr="001A7EC1">
          <w:rPr>
            <w:rFonts w:ascii="Times New Roman" w:hAnsi="Times New Roman" w:cs="Times New Roman"/>
          </w:rPr>
          <w:t>постановления</w:t>
        </w:r>
      </w:hyperlink>
      <w:r w:rsidRPr="001A7EC1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31.05.2017 N 926)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Общий объем финансирования Программы за счет средств бюджета города Ставрополя составляет 1534,20 тыс. рублей, в том числе: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2017 год - 234,20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2018 год - 260,00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2019 год - 260,00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2020 год - 260,00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2021 год - 260,00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2022 год - 260,00 тыс. рублей.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Общий объем финансирования подпрограммы "Развитие муниципальной службы в городе Ставрополе" составляет 889,20 тыс. рублей, в том числе: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2017 год - 89,20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2018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2019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2020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2021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2022 год - 160,00 тыс. рублей.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Общий объем финансирования подпрограммы "Противодействие коррупции в сфере деятельности администрации города Ставрополя и ее органах" составляет 645,00 тыс. рублей, в том числе: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2017 год - 145,00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2018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2019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2020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2021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2022 год - 100,00 тыс. рублей.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Главным распорядителем средств бюджета города Ставрополя является администрация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Объем средств, предусмотренный на осуществление мероприятий Программы, носит прогнозный характер и будет ежегодно уточняться.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6. Система управления реализацией Программы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(в ред. </w:t>
      </w:r>
      <w:hyperlink r:id="rId18" w:history="1">
        <w:r w:rsidRPr="001A7EC1">
          <w:rPr>
            <w:rFonts w:ascii="Times New Roman" w:hAnsi="Times New Roman" w:cs="Times New Roman"/>
          </w:rPr>
          <w:t>постановления</w:t>
        </w:r>
      </w:hyperlink>
      <w:r w:rsidRPr="001A7EC1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22.03.2017 N 477)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Управление реализацией Программы осуществляет ответственный исполнитель Программы - администрация города Ставрополя в лице управления кадровой политики администрации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Ежегодно управление кадровой политики администрации города Ставрополя в срок до 01 декабря текущего финансового года по согласованию с соисполнителями Программы разрабатывает детальный план - график реализации Программы на очередной финансовый год и направляет его на согласование в комитет экономического развития администрации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Соисполнители Программы два раза в год до 10 июля и до 10 февраля каждого года представляют в управление кадровой политики администрации города Ставрополя отчет о ходе реализации мероприятий Программы.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Ответственный исполнитель Программы 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</w:t>
      </w:r>
      <w:r w:rsidRPr="001A7EC1">
        <w:rPr>
          <w:rFonts w:ascii="Times New Roman" w:hAnsi="Times New Roman" w:cs="Times New Roman"/>
        </w:rPr>
        <w:lastRenderedPageBreak/>
        <w:t>актом администрации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7. Оценка эффективности реализации 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Выполнение мероприятий, предусмотренных Программой, позволит достичь следующих результатов: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повысить профессиональный уровень муниципальных служащих, совершенствовать механизмы мотивации и стимулирования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обеспечить открытость, гласность и равный доступ граждан к муниципальной службе.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Для эффективности реализации Программы разработана система показателей (индикаторов) оценки эффективности реализации Программы: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должностей муниципальной службы, на которые сформирован кадровый резерв;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муниципальных служащих, включенных в кадровый резерв;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должностей муниципальной службы, на которые сформирован муниципальный резерв управленческих кадров;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муниципальных служащих, включенных в муниципальный резерв управленческих кадров;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муниципальных служащих, прошедших аттестацию;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количество муниципальных служащих, прошедших повышение квалификации;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количество муниципальных служащих, прошедших профессиональную переподготовку;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количество муниципальных служащих, прошедших </w:t>
      </w:r>
      <w:proofErr w:type="gramStart"/>
      <w:r w:rsidRPr="001A7EC1">
        <w:rPr>
          <w:rFonts w:ascii="Times New Roman" w:hAnsi="Times New Roman" w:cs="Times New Roman"/>
        </w:rPr>
        <w:t>обучение по вопросам</w:t>
      </w:r>
      <w:proofErr w:type="gramEnd"/>
      <w:r w:rsidRPr="001A7EC1">
        <w:rPr>
          <w:rFonts w:ascii="Times New Roman" w:hAnsi="Times New Roman" w:cs="Times New Roman"/>
        </w:rPr>
        <w:t xml:space="preserve"> профилактики, предупреждения и противодействия коррупции в органах местного самоуправления;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заседания рабочей группы по противодействию коррупции в отраслевых (функциональных) и территориальных органах администрации города Ставрополя;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количество информационных материалов по </w:t>
      </w:r>
      <w:proofErr w:type="spellStart"/>
      <w:r w:rsidRPr="001A7EC1">
        <w:rPr>
          <w:rFonts w:ascii="Times New Roman" w:hAnsi="Times New Roman" w:cs="Times New Roman"/>
        </w:rPr>
        <w:t>антикоррупционной</w:t>
      </w:r>
      <w:proofErr w:type="spellEnd"/>
      <w:r w:rsidRPr="001A7EC1">
        <w:rPr>
          <w:rFonts w:ascii="Times New Roman" w:hAnsi="Times New Roman" w:cs="Times New Roman"/>
        </w:rPr>
        <w:t xml:space="preserve">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38" w:history="1">
        <w:r w:rsidRPr="001A7EC1">
          <w:rPr>
            <w:rFonts w:ascii="Times New Roman" w:hAnsi="Times New Roman" w:cs="Times New Roman"/>
          </w:rPr>
          <w:t>Методика</w:t>
        </w:r>
      </w:hyperlink>
      <w:r w:rsidRPr="001A7EC1">
        <w:rPr>
          <w:rFonts w:ascii="Times New Roman" w:hAnsi="Times New Roman" w:cs="Times New Roman"/>
        </w:rPr>
        <w:t xml:space="preserve"> и критерии оценки эффективности Программы приведены в приложении 4 к Программе.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Заместитель главы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администрации города Ставрополя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Т.В.САВЕЛЬЕВА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rPr>
          <w:rFonts w:ascii="Times New Roman" w:hAnsi="Times New Roman" w:cs="Times New Roman"/>
        </w:rPr>
        <w:sectPr w:rsidR="001A7EC1" w:rsidRPr="001A7EC1" w:rsidSect="001A7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EC1" w:rsidRPr="001A7EC1" w:rsidRDefault="001A7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 1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муниципальной программе "Развитие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муниципальной службы и противодействие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коррупции 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1" w:name="P215"/>
      <w:bookmarkEnd w:id="1"/>
      <w:r w:rsidRPr="001A7EC1">
        <w:rPr>
          <w:rFonts w:ascii="Times New Roman" w:hAnsi="Times New Roman" w:cs="Times New Roman"/>
        </w:rPr>
        <w:t>ПЕРЕЧЕНЬ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ОБЩАЯ ХАРАКТЕРИСТИКА ПОДПРОГРАММ МУНИЦИПАЛЬНОЙ ПРОГРАММЫ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"РАЗВИТИЕ МУНИЦИПАЛЬНОЙ СЛУЖБЫ И ПРОТИВОДЕЙСТВИЕ КОРРУПЦИИ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ГОРОДЕ СТАВРОПОЛЕ"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Список изменяющих документов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(в ред. </w:t>
      </w:r>
      <w:hyperlink r:id="rId19" w:history="1">
        <w:r w:rsidRPr="001A7EC1">
          <w:rPr>
            <w:rFonts w:ascii="Times New Roman" w:hAnsi="Times New Roman" w:cs="Times New Roman"/>
          </w:rPr>
          <w:t>постановления</w:t>
        </w:r>
      </w:hyperlink>
      <w:r w:rsidRPr="001A7EC1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31.05.2017 N 926)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7"/>
        <w:gridCol w:w="1559"/>
        <w:gridCol w:w="2126"/>
        <w:gridCol w:w="992"/>
        <w:gridCol w:w="851"/>
        <w:gridCol w:w="709"/>
        <w:gridCol w:w="850"/>
        <w:gridCol w:w="851"/>
        <w:gridCol w:w="850"/>
        <w:gridCol w:w="851"/>
        <w:gridCol w:w="850"/>
        <w:gridCol w:w="1843"/>
        <w:gridCol w:w="1984"/>
      </w:tblGrid>
      <w:tr w:rsidR="001A7EC1" w:rsidRPr="001A7EC1" w:rsidTr="001A7EC1">
        <w:tc>
          <w:tcPr>
            <w:tcW w:w="567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EC1">
              <w:rPr>
                <w:rFonts w:ascii="Times New Roman" w:hAnsi="Times New Roman" w:cs="Times New Roman"/>
              </w:rPr>
              <w:t>/</w:t>
            </w:r>
            <w:proofErr w:type="spell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Обоснование выделения подпрограммы</w:t>
            </w:r>
          </w:p>
        </w:tc>
        <w:tc>
          <w:tcPr>
            <w:tcW w:w="2126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851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6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Объем финансирования (бюджет города Ставрополя), тыс. рублей</w:t>
            </w:r>
          </w:p>
        </w:tc>
        <w:tc>
          <w:tcPr>
            <w:tcW w:w="1843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984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мероприятий подпрограммы</w:t>
            </w:r>
          </w:p>
        </w:tc>
      </w:tr>
      <w:tr w:rsidR="001A7EC1" w:rsidRPr="001A7EC1" w:rsidTr="001A7EC1">
        <w:tc>
          <w:tcPr>
            <w:tcW w:w="567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"</w:t>
            </w:r>
            <w:hyperlink w:anchor="P288" w:history="1">
              <w:r w:rsidRPr="001A7EC1">
                <w:rPr>
                  <w:rFonts w:ascii="Times New Roman" w:hAnsi="Times New Roman" w:cs="Times New Roman"/>
                </w:rPr>
                <w:t>Развитие муниципальной службы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в городе Ставрополе"</w:t>
            </w:r>
          </w:p>
        </w:tc>
        <w:tc>
          <w:tcPr>
            <w:tcW w:w="1559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служащих, удовлетворение потребности в квалифицированных кадрах на муниципальной службе</w:t>
            </w:r>
          </w:p>
        </w:tc>
        <w:tc>
          <w:tcPr>
            <w:tcW w:w="2126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2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709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89,20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843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профессионализма муниципальных служащих, совершенствование механизмов мотивации и стимулирования муниципальных служащих</w:t>
            </w:r>
          </w:p>
        </w:tc>
        <w:tc>
          <w:tcPr>
            <w:tcW w:w="1984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стагнация развития муниципальной службы путем снижения качества кадровой обеспеченности органов местного самоуправления и профессионализма муниципальных служащих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16160" w:type="dxa"/>
            <w:gridSpan w:val="14"/>
            <w:tcBorders>
              <w:top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(в ред. </w:t>
            </w:r>
            <w:hyperlink r:id="rId20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31.05.2017 N 926)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"</w:t>
            </w:r>
            <w:hyperlink w:anchor="P679" w:history="1">
              <w:r w:rsidRPr="001A7EC1">
                <w:rPr>
                  <w:rFonts w:ascii="Times New Roman" w:hAnsi="Times New Roman" w:cs="Times New Roman"/>
                </w:rPr>
                <w:t>Противодействие коррупции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в сфере деятельности администрации города Ставрополя и ее органах"</w:t>
            </w:r>
          </w:p>
        </w:tc>
        <w:tc>
          <w:tcPr>
            <w:tcW w:w="1559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меры по противодействию коррупции и совершенствование системы противодействия коррупции</w:t>
            </w:r>
          </w:p>
        </w:tc>
        <w:tc>
          <w:tcPr>
            <w:tcW w:w="212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709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обеспечение открытости, гласности и равного доступа граждан к муниципальной службе</w:t>
            </w:r>
          </w:p>
        </w:tc>
        <w:tc>
          <w:tcPr>
            <w:tcW w:w="198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снижение эффективности деятельности органов местного самоуправления по профилактике коррупционных проявлений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6521" w:type="dxa"/>
            <w:gridSpan w:val="5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1534,20</w:t>
            </w:r>
          </w:p>
        </w:tc>
        <w:tc>
          <w:tcPr>
            <w:tcW w:w="709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234,20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16160" w:type="dxa"/>
            <w:gridSpan w:val="14"/>
            <w:tcBorders>
              <w:top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31.05.2017 N 926)</w:t>
            </w:r>
          </w:p>
        </w:tc>
      </w:tr>
    </w:tbl>
    <w:p w:rsidR="001A7EC1" w:rsidRPr="001A7EC1" w:rsidRDefault="001A7EC1">
      <w:pPr>
        <w:rPr>
          <w:rFonts w:ascii="Times New Roman" w:hAnsi="Times New Roman" w:cs="Times New Roman"/>
        </w:rPr>
        <w:sectPr w:rsidR="001A7EC1" w:rsidRPr="001A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Приложение 2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муниципальной программе "Развитие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муниципальной службы и противодействие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коррупции 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2" w:name="P288"/>
      <w:bookmarkEnd w:id="2"/>
      <w:r w:rsidRPr="001A7EC1">
        <w:rPr>
          <w:rFonts w:ascii="Times New Roman" w:hAnsi="Times New Roman" w:cs="Times New Roman"/>
        </w:rPr>
        <w:t>ПОДПРОГРАММА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"РАЗВИТИЕ МУНИЦИПАЛЬНОЙ СЛУЖБЫ В ГОРОДЕ СТАВРОПОЛЕ"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Список изменяющих документов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(в ред. </w:t>
      </w:r>
      <w:hyperlink r:id="rId22" w:history="1">
        <w:r w:rsidRPr="001A7EC1">
          <w:rPr>
            <w:rFonts w:ascii="Times New Roman" w:hAnsi="Times New Roman" w:cs="Times New Roman"/>
          </w:rPr>
          <w:t>постановления</w:t>
        </w:r>
      </w:hyperlink>
      <w:r w:rsidRPr="001A7EC1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31.05.2017 N 926)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ПАСПОРТ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ПОДПРОГРАММЫ "РАЗВИТИЕ МУНИЦИПАЛЬНОЙ СЛУЖБЫ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"Развитие муниципальной службы в городе Ставрополе" (далее - Подпрограмма)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отраслевые (функциональные) и территориальные органы администрации города Ставрополя (далее - органы администрации города Ставрополя)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целями Подпрограммы являются: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служащих.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Задачи Подпрограммы: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совершенствование организации муниципальной службы;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профессиональной компетенции муниципальных служащих;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обеспечение открытости, престижности и привлекательности муниципальной службы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объем финансирования Подпрограммы за счет средств бюджета города Ставрополя составляет 889,20 тыс. рублей, в том числе: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 - 89,20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 - 160,00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 - 160,00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 - 160,00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 - 160,00 тыс. рублей;</w:t>
            </w:r>
          </w:p>
        </w:tc>
      </w:tr>
      <w:tr w:rsidR="001A7EC1" w:rsidRPr="001A7E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 - 160,00 тыс. рублей</w:t>
            </w:r>
          </w:p>
        </w:tc>
      </w:tr>
      <w:tr w:rsidR="001A7EC1" w:rsidRPr="001A7EC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31.05.2017 N 926)</w:t>
            </w:r>
          </w:p>
        </w:tc>
      </w:tr>
    </w:tbl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Подпрограммы и прогноз ее развития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Подпрограмма разработана в соответствии с Федеральным </w:t>
      </w:r>
      <w:hyperlink r:id="rId24" w:history="1">
        <w:r w:rsidRPr="001A7EC1">
          <w:rPr>
            <w:rFonts w:ascii="Times New Roman" w:hAnsi="Times New Roman" w:cs="Times New Roman"/>
          </w:rPr>
          <w:t>законом</w:t>
        </w:r>
      </w:hyperlink>
      <w:r w:rsidRPr="001A7EC1">
        <w:rPr>
          <w:rFonts w:ascii="Times New Roman" w:hAnsi="Times New Roman" w:cs="Times New Roman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25" w:history="1">
        <w:r w:rsidRPr="001A7EC1">
          <w:rPr>
            <w:rFonts w:ascii="Times New Roman" w:hAnsi="Times New Roman" w:cs="Times New Roman"/>
          </w:rPr>
          <w:t>статьей 35</w:t>
        </w:r>
      </w:hyperlink>
      <w:r w:rsidRPr="001A7EC1">
        <w:rPr>
          <w:rFonts w:ascii="Times New Roman" w:hAnsi="Times New Roman" w:cs="Times New Roman"/>
        </w:rPr>
        <w:t xml:space="preserve"> Федерального закона от 02 марта 2007 г. N 25-ФЗ "О муниципальной службе в Российской Федерации", 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  <w:proofErr w:type="gramEnd"/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 целью регулирования вопросов муниципальной службы и кадровой политики в администрации города Ставрополя и органах администрации города Ставрополя постоянно проводится мониторинг реализации законодательства Российской Федерации, законодательства Ставропольского края. В случае необходимости вносятся изменения в правовые акты администрации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Повышение профессиональных навыков муниципальных служащих обеспечивается путем организации </w:t>
      </w:r>
      <w:proofErr w:type="gramStart"/>
      <w:r w:rsidRPr="001A7EC1">
        <w:rPr>
          <w:rFonts w:ascii="Times New Roman" w:hAnsi="Times New Roman" w:cs="Times New Roman"/>
        </w:rPr>
        <w:t>обучения по программам</w:t>
      </w:r>
      <w:proofErr w:type="gramEnd"/>
      <w:r w:rsidRPr="001A7EC1">
        <w:rPr>
          <w:rFonts w:ascii="Times New Roman" w:hAnsi="Times New Roman" w:cs="Times New Roman"/>
        </w:rPr>
        <w:t xml:space="preserve"> дополнительного профессионального образования.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целях организации работы по профессиональной переподготовке и повышению квалификации муниципальных служащих постоянно ведется работа по совершенствованию системы дополнительного профессионального образования муниципальных служащих, которая включает: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мониторинг и прогнозирование потребности в повышении профессионального уровня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организацию в установленном порядке профессиональной переподготовки и повышения квалификации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>контроль за</w:t>
      </w:r>
      <w:proofErr w:type="gramEnd"/>
      <w:r w:rsidRPr="001A7EC1">
        <w:rPr>
          <w:rFonts w:ascii="Times New Roman" w:hAnsi="Times New Roman" w:cs="Times New Roman"/>
        </w:rPr>
        <w:t xml:space="preserve"> качеством и актуализацией программ дополнительного профессионального образования муниципальных служащих, за максимальным приближением содержания данных программ к направлениям профессиональной деятельности по замещаемым должностям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обеспечение эффективного использования бюджетных средств, выделяемых на </w:t>
      </w:r>
      <w:proofErr w:type="gramStart"/>
      <w:r w:rsidRPr="001A7EC1">
        <w:rPr>
          <w:rFonts w:ascii="Times New Roman" w:hAnsi="Times New Roman" w:cs="Times New Roman"/>
        </w:rPr>
        <w:t>обучение по программам</w:t>
      </w:r>
      <w:proofErr w:type="gramEnd"/>
      <w:r w:rsidRPr="001A7EC1">
        <w:rPr>
          <w:rFonts w:ascii="Times New Roman" w:hAnsi="Times New Roman" w:cs="Times New Roman"/>
        </w:rPr>
        <w:t xml:space="preserve"> дополнительного профессионального образования муниципальных служащих.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В современных условиях развитие системы местного самоуправления и муниципальной службы как ее неотъемлемой части осуществляется на основе комплексного подхода, который </w:t>
      </w:r>
      <w:r w:rsidRPr="001A7EC1">
        <w:rPr>
          <w:rFonts w:ascii="Times New Roman" w:hAnsi="Times New Roman" w:cs="Times New Roman"/>
        </w:rPr>
        <w:lastRenderedPageBreak/>
        <w:t>подразумевает не только повышение профессионального уровня муниципальных служащих, но и их оценку путем проведения аттестации, системы мероприятий по совершенствованию нормативной правовой базы, организационно-методическое и аналитическое сопровождение в сфере муниципальной службы, рациональное использование кадрового потенциала муниципальных служащих.</w:t>
      </w:r>
      <w:proofErr w:type="gramEnd"/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>В целях соблюдения действующего законодательства о муниципальной службе проводится систематический мониторинг сведений об организации муниципальной службы и кадровой работы в администрации города Ставрополя, органах администрации города Ставрополя, предметом которого является анализ расстановки и движения кадров, качественных характеристик муниципальных служащих, прогнозирование развития кадровой ситуации и потребности в кадрах в администрации города Ставрополя, органах администрации города Ставрополя.</w:t>
      </w:r>
      <w:proofErr w:type="gramEnd"/>
      <w:r w:rsidRPr="001A7EC1">
        <w:rPr>
          <w:rFonts w:ascii="Times New Roman" w:hAnsi="Times New Roman" w:cs="Times New Roman"/>
        </w:rPr>
        <w:t xml:space="preserve"> Мониторинг включает в себя изучение обеспеченности квалифицированными специалистами, динамику их профессионального развития; сведения об итогах проведения аттестаций муниципальных служащих; сведения о штатной численности; сведения о формировании кадровых резервов на замещение должностей муниципальной службы. В целях определения уровня профессиональных знаний, навыков и умений муниципальных служащих, соответствия замещаемой должности муниципальной службы и перспектив дальнейшего служебного роста муниципальных служащих проводится мониторинг по определению муниципальных служащих, подлежащих аттестации.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С целью обеспечения администрации города Ставрополя, органов администрации города Ставрополя высококвалифицированными специалистами, отвечающими современным требованиям в области муниципального управления, осуществляется постоянный контроль и координация </w:t>
      </w:r>
      <w:proofErr w:type="gramStart"/>
      <w:r w:rsidRPr="001A7EC1">
        <w:rPr>
          <w:rFonts w:ascii="Times New Roman" w:hAnsi="Times New Roman" w:cs="Times New Roman"/>
        </w:rPr>
        <w:t>работы кадровых служб органов администрации города Ставрополя</w:t>
      </w:r>
      <w:proofErr w:type="gramEnd"/>
      <w:r w:rsidRPr="001A7EC1">
        <w:rPr>
          <w:rFonts w:ascii="Times New Roman" w:hAnsi="Times New Roman" w:cs="Times New Roman"/>
        </w:rPr>
        <w:t xml:space="preserve"> по вопросам формирования кадровых резервов.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Резерв управленческих кадров представляет собой специально сформированный на основе индивидуального отбора и комплексной оценки состав высококвалифицированных специалистов, положительно оцениваемых по результатам их деятельности, прошедших специальную подготовку, обладающих необходимыми профессиональными, деловыми, личностными и морально-этическими качествами для выдвижения на должности муниципальной службы, руководящие должности в органах местного самоуправления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Система работы с резервами кадров включает в себя формирование муниципального резерва управленческих кадров города Ставрополя и кадрового резерва для замещения вакантных должностей муниципальной службы в администрации города Ставрополя и органах администрации города Ставрополя, организацию подготовки лиц, состоящих в резерве, и его эффективное использование.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Также проводится работа по разработке и утверждению индивидуальных планов по подготовке лиц, включенных в муниципальный резерв управленческих кадров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Повысить профессиональный уровень муниципальных служащих возможно посредством реализации приоритетных направлений работы с кадровым составом муниципальной службы путем совершенствования системы оценочных процедур, улучшения качества программ дополнительного профессионального образования муниципальных служащих.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настоящее время заметно возросли требования к органам местного самоуправления со стороны гражданского общества. Требуется выработка оптимального порядка взаимодействия гражданского общества и средств массовой информации с администрацией города Ставрополя, формирование мониторинга общественного мнения об эффективности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Реализация Подпрограммы даст возможность внедрить современные кадровые, информационные и управленческие технологии, сформировать у муниципальных служащих необходимые профессиональные знания, умения и навыки, позволяющие реализовывать полномочия органов местного самоуправления на высоком уровне, эффективно выполнять </w:t>
      </w:r>
      <w:r w:rsidRPr="001A7EC1">
        <w:rPr>
          <w:rFonts w:ascii="Times New Roman" w:hAnsi="Times New Roman" w:cs="Times New Roman"/>
        </w:rPr>
        <w:lastRenderedPageBreak/>
        <w:t>должностные обязанности.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Реализация Подпрограммы будет способствовать тому, чтобы вывести престиж муниципальной службы на более высокий и качественный уровень, что позволит сделать более эффективным механизм муниципального управления во всех сферах деятельности администрации города Ставрополя и органов администрации города Ставрополя.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2. Цели и задачи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Целями Подпрограммы являются: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Задачи Подпрограммы: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совершенствование организации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повышение профессиональной компетенции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формирование системы планомерного повышения квалификации и профессиональной переподготовки муниципальных служащих;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обеспечение открытости, престижности и привлекательности муниципальной службы.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Реализация поставленных задач позволит внедрить в администрации города Ставрополя, органах администрации города Ставрополя современные кадровые, информационные и управленческие технологии, совершенствовать работу с кадровым составом администрации города Ставрополя, органов администрации города Ставрополя, повысить эффективность деятельности муниципальных служащих.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3. Сроки реализации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Достижение целей и решение задач Подпрограммы осуществляются путем реализации мероприятий по следующим направлениям: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обеспечение применения эффективных технологий и современных методов кадровой работы на муниципальной службе;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создание условий для профессионального развития и подготовки кадров в органах местного самоуправления города Ставрополя;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осуществление </w:t>
      </w:r>
      <w:proofErr w:type="gramStart"/>
      <w:r w:rsidRPr="001A7EC1">
        <w:rPr>
          <w:rFonts w:ascii="Times New Roman" w:hAnsi="Times New Roman" w:cs="Times New Roman"/>
        </w:rPr>
        <w:t>контроля за</w:t>
      </w:r>
      <w:proofErr w:type="gramEnd"/>
      <w:r w:rsidRPr="001A7EC1">
        <w:rPr>
          <w:rFonts w:ascii="Times New Roman" w:hAnsi="Times New Roman" w:cs="Times New Roman"/>
        </w:rPr>
        <w:t xml:space="preserve"> соблюдением муниципальными служащими установленных ограничений и запретов, связанных с прохождением муниципальной службы.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Вероятными последствиями </w:t>
      </w:r>
      <w:proofErr w:type="spellStart"/>
      <w:r w:rsidRPr="001A7EC1">
        <w:rPr>
          <w:rFonts w:ascii="Times New Roman" w:hAnsi="Times New Roman" w:cs="Times New Roman"/>
        </w:rPr>
        <w:t>нереализации</w:t>
      </w:r>
      <w:proofErr w:type="spellEnd"/>
      <w:r w:rsidRPr="001A7EC1">
        <w:rPr>
          <w:rFonts w:ascii="Times New Roman" w:hAnsi="Times New Roman" w:cs="Times New Roman"/>
        </w:rPr>
        <w:t xml:space="preserve"> Подпрограммы могут быть стагнация развития муниципальной службы путем снижения </w:t>
      </w:r>
      <w:proofErr w:type="gramStart"/>
      <w:r w:rsidRPr="001A7EC1">
        <w:rPr>
          <w:rFonts w:ascii="Times New Roman" w:hAnsi="Times New Roman" w:cs="Times New Roman"/>
        </w:rPr>
        <w:t>уровня качества кадровой обеспеченности органов местного самоуправления города Ставрополя</w:t>
      </w:r>
      <w:proofErr w:type="gramEnd"/>
      <w:r w:rsidRPr="001A7EC1">
        <w:rPr>
          <w:rFonts w:ascii="Times New Roman" w:hAnsi="Times New Roman" w:cs="Times New Roman"/>
        </w:rPr>
        <w:t xml:space="preserve"> и профессионализма муниципальных служащих.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Мероприятия и прогнозируемый объем финансирования Подпрограммы приведены в </w:t>
      </w:r>
      <w:hyperlink w:anchor="P438" w:history="1">
        <w:r w:rsidRPr="001A7EC1">
          <w:rPr>
            <w:rFonts w:ascii="Times New Roman" w:hAnsi="Times New Roman" w:cs="Times New Roman"/>
          </w:rPr>
          <w:t>приложении 1</w:t>
        </w:r>
      </w:hyperlink>
      <w:r w:rsidRPr="001A7EC1">
        <w:rPr>
          <w:rFonts w:ascii="Times New Roman" w:hAnsi="Times New Roman" w:cs="Times New Roman"/>
        </w:rPr>
        <w:t xml:space="preserve"> к Подпрограмме.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5. Ресурсное обеспечение Подпрограммы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(в ред. </w:t>
      </w:r>
      <w:hyperlink r:id="rId26" w:history="1">
        <w:r w:rsidRPr="001A7EC1">
          <w:rPr>
            <w:rFonts w:ascii="Times New Roman" w:hAnsi="Times New Roman" w:cs="Times New Roman"/>
          </w:rPr>
          <w:t>постановления</w:t>
        </w:r>
      </w:hyperlink>
      <w:r w:rsidRPr="001A7EC1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от 31.05.2017 N 926)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Общий объем финансирования Подпрограммы за счет средств бюджета города Ставрополя составляет 889,20 тыс. рублей, в том числе: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2017 год - 89,20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2018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2019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2020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2021 год - 160,00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2022 год - 160,00 тыс. рублей.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Механизм реализации Подпрограммы предполагает системность и последовательность осуществления мероприятий Подпрограммы непрерывно в течение срока ее действия.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Управление кадровой политики администрации города Ставрополя осуществляет: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сбор и систематизацию информации о реализации мероприятий Подпрограммы;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обеспечение взаимодействия соисполнителей Подпрограммы;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подготовку в установленном порядке отчета о ходе реализации и об оценке эффективности реализации Подпрограммы.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Контроль за целевым и эффективным использованием средств бюджета города Ставрополя, выделенных на реализацию Подпрограммы, осуществляется в соответствии с действующим законодательством.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Соисполнители Подпрограммы ежеквартально до 10 числа месяца, следующего за отчетным кварталом, представляют в управление кадровой политики администрации города Ставрополя сведения о ходе реализации мероприятий Подпрограммы.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Результатами реализации Подпрограммы являются: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развитие муниципальной нормативной правовой базы в области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формирование высокого профессионального уровня муниципальных служащих, который обеспечит качественное выполнение задач и функций, возложенных на администрацию города Ставрополя, органы администрации города Ставрополя;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повышение профессионального уровня муниципальных служащих за счет средств бюджета города Ставрополя;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совершенствование механизмов формирования кадрового резерва;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 xml:space="preserve">координация </w:t>
      </w:r>
      <w:proofErr w:type="gramStart"/>
      <w:r w:rsidRPr="001A7EC1">
        <w:rPr>
          <w:rFonts w:ascii="Times New Roman" w:hAnsi="Times New Roman" w:cs="Times New Roman"/>
        </w:rPr>
        <w:t>деятельности органов администрации города Ставрополя</w:t>
      </w:r>
      <w:proofErr w:type="gramEnd"/>
      <w:r w:rsidRPr="001A7EC1">
        <w:rPr>
          <w:rFonts w:ascii="Times New Roman" w:hAnsi="Times New Roman" w:cs="Times New Roman"/>
        </w:rPr>
        <w:t xml:space="preserve"> при решении вопросов, связанных с прохождением муниципальной службы;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повышение открытости, престижа и привлекательности муниципальной службы в администрации города Ставрополя, органах администрации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Показателями (индикаторами) оценки эффективности реализации Подпрограммы являются: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должностей муниципальной службы, на которые сформирован кадровый резерв;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муниципальных служащих, включенных в кадровый резерв;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должностей муниципальной службы, на которые сформирован муниципальный резерв управленческих кадров;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муниципальных служащих, включенных в муниципальный резерв управленческих кадров;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муниципальных служащих, прошедших аттестацию;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количество муниципальных служащих, прошедших повышение квалификации;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количество муниципальных служащих, прошедших профессиональную переподготовку.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69" w:history="1">
        <w:r w:rsidRPr="001A7EC1">
          <w:rPr>
            <w:rFonts w:ascii="Times New Roman" w:hAnsi="Times New Roman" w:cs="Times New Roman"/>
          </w:rPr>
          <w:t>Методика</w:t>
        </w:r>
      </w:hyperlink>
      <w:r w:rsidRPr="001A7EC1">
        <w:rPr>
          <w:rFonts w:ascii="Times New Roman" w:hAnsi="Times New Roman" w:cs="Times New Roman"/>
        </w:rPr>
        <w:t xml:space="preserve"> и критерии оценки эффективности Подпрограммы предполагается оценивать через систему показателей (индикаторов) Подпрограммы, приведенных в приложении 2 к Подпрограмме.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rPr>
          <w:rFonts w:ascii="Times New Roman" w:hAnsi="Times New Roman" w:cs="Times New Roman"/>
        </w:rPr>
        <w:sectPr w:rsidR="001A7EC1" w:rsidRPr="001A7EC1">
          <w:pgSz w:w="11905" w:h="16838"/>
          <w:pgMar w:top="1134" w:right="850" w:bottom="1134" w:left="1701" w:header="0" w:footer="0" w:gutter="0"/>
          <w:cols w:space="720"/>
        </w:sectPr>
      </w:pPr>
    </w:p>
    <w:p w:rsidR="001A7EC1" w:rsidRPr="001A7EC1" w:rsidRDefault="001A7EC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 1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подпрограмме "Развитие муниципальной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службы 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3" w:name="P438"/>
      <w:bookmarkEnd w:id="3"/>
      <w:r w:rsidRPr="001A7EC1">
        <w:rPr>
          <w:rFonts w:ascii="Times New Roman" w:hAnsi="Times New Roman" w:cs="Times New Roman"/>
        </w:rPr>
        <w:t>ПЕРЕЧЕНЬ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ОБЩАЯ ХАРАКТЕРИСТИКА МЕРОПРИЯТИЙ ПОДПРОГРАММЫ "РАЗВИТИЕ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МУНИЦИПАЛЬНОЙ СЛУЖБЫ В ГОРОДЕ СТАВРОПОЛЕ"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Список изменяющих документов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(в ред. </w:t>
      </w:r>
      <w:hyperlink r:id="rId27" w:history="1">
        <w:r w:rsidRPr="001A7EC1">
          <w:rPr>
            <w:rFonts w:ascii="Times New Roman" w:hAnsi="Times New Roman" w:cs="Times New Roman"/>
          </w:rPr>
          <w:t>постановления</w:t>
        </w:r>
      </w:hyperlink>
      <w:r w:rsidRPr="001A7EC1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31.05.2017 N 926)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674"/>
        <w:gridCol w:w="1275"/>
        <w:gridCol w:w="1418"/>
        <w:gridCol w:w="850"/>
        <w:gridCol w:w="851"/>
        <w:gridCol w:w="709"/>
        <w:gridCol w:w="850"/>
        <w:gridCol w:w="851"/>
        <w:gridCol w:w="850"/>
        <w:gridCol w:w="851"/>
        <w:gridCol w:w="878"/>
        <w:gridCol w:w="1550"/>
        <w:gridCol w:w="1966"/>
      </w:tblGrid>
      <w:tr w:rsidR="001A7EC1" w:rsidRPr="001A7EC1" w:rsidTr="001A7EC1">
        <w:tc>
          <w:tcPr>
            <w:tcW w:w="737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EC1">
              <w:rPr>
                <w:rFonts w:ascii="Times New Roman" w:hAnsi="Times New Roman" w:cs="Times New Roman"/>
              </w:rPr>
              <w:t>/</w:t>
            </w:r>
            <w:proofErr w:type="spell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4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Обоснование выделения мероприятия</w:t>
            </w:r>
          </w:p>
        </w:tc>
        <w:tc>
          <w:tcPr>
            <w:tcW w:w="1418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Объем финансирования (бюджет города Ставрополя), тыс. руб.</w:t>
            </w:r>
          </w:p>
        </w:tc>
        <w:tc>
          <w:tcPr>
            <w:tcW w:w="1550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966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1A7EC1" w:rsidRPr="001A7EC1" w:rsidTr="001A7EC1">
        <w:tc>
          <w:tcPr>
            <w:tcW w:w="737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7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0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14</w:t>
            </w:r>
          </w:p>
        </w:tc>
      </w:tr>
      <w:tr w:rsidR="001A7EC1" w:rsidRPr="001A7EC1" w:rsidTr="001A7EC1">
        <w:tc>
          <w:tcPr>
            <w:tcW w:w="15310" w:type="dxa"/>
            <w:gridSpan w:val="14"/>
          </w:tcPr>
          <w:p w:rsidR="001A7EC1" w:rsidRPr="001A7EC1" w:rsidRDefault="001A7EC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Проведение мониторинга кадровых процессов и уровня организации муниципальной службы в администрации города Ставрополя, органах администрации города </w:t>
            </w:r>
            <w:r w:rsidRPr="001A7EC1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систематическое отслеживание кадровых изменений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</w:t>
            </w:r>
            <w:r w:rsidRPr="001A7EC1">
              <w:rPr>
                <w:rFonts w:ascii="Times New Roman" w:hAnsi="Times New Roman" w:cs="Times New Roman"/>
              </w:rPr>
              <w:lastRenderedPageBreak/>
              <w:t>ные органы администрации города Ставрополя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кадрового потенциала путем изменения кадровой политики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97" w:history="1">
              <w:r w:rsidRPr="001A7EC1">
                <w:rPr>
                  <w:rFonts w:ascii="Times New Roman" w:hAnsi="Times New Roman" w:cs="Times New Roman"/>
                </w:rPr>
                <w:t>пункты N 2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, </w:t>
            </w:r>
            <w:hyperlink w:anchor="P619" w:history="1">
              <w:r w:rsidRPr="001A7EC1">
                <w:rPr>
                  <w:rFonts w:ascii="Times New Roman" w:hAnsi="Times New Roman" w:cs="Times New Roman"/>
                </w:rPr>
                <w:t>4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, </w:t>
            </w:r>
            <w:hyperlink w:anchor="P630" w:history="1">
              <w:r w:rsidRPr="001A7EC1">
                <w:rPr>
                  <w:rFonts w:ascii="Times New Roman" w:hAnsi="Times New Roman" w:cs="Times New Roman"/>
                </w:rPr>
                <w:t>5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, </w:t>
            </w:r>
            <w:hyperlink w:anchor="P641" w:history="1">
              <w:r w:rsidRPr="001A7EC1">
                <w:rPr>
                  <w:rFonts w:ascii="Times New Roman" w:hAnsi="Times New Roman" w:cs="Times New Roman"/>
                </w:rPr>
                <w:t>6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, </w:t>
            </w:r>
            <w:hyperlink w:anchor="P652" w:history="1">
              <w:r w:rsidRPr="001A7EC1">
                <w:rPr>
                  <w:rFonts w:ascii="Times New Roman" w:hAnsi="Times New Roman" w:cs="Times New Roman"/>
                </w:rPr>
                <w:t>7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Организация подготовки лиц, включаемых в кадровый резерв и резерв управленческих кадров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компетентности муниципальных служащих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уровня профессиональных знаний муниципальных служащих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08" w:history="1">
              <w:r w:rsidRPr="001A7EC1">
                <w:rPr>
                  <w:rFonts w:ascii="Times New Roman" w:hAnsi="Times New Roman" w:cs="Times New Roman"/>
                </w:rPr>
                <w:t>пункты N 3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, </w:t>
            </w:r>
            <w:hyperlink w:anchor="P619" w:history="1">
              <w:r w:rsidRPr="001A7EC1">
                <w:rPr>
                  <w:rFonts w:ascii="Times New Roman" w:hAnsi="Times New Roman" w:cs="Times New Roman"/>
                </w:rPr>
                <w:t>4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</w:t>
            </w:r>
            <w:r w:rsidRPr="001A7EC1">
              <w:rPr>
                <w:rFonts w:ascii="Times New Roman" w:hAnsi="Times New Roman" w:cs="Times New Roman"/>
              </w:rPr>
              <w:lastRenderedPageBreak/>
              <w:t>ьные) и территориальные органы администрации города Ставрополя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открытость муниципальной службы и отбор наиболее квалифицированных и подготовленных кадров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Проведение аттестаций муниципальных служащих города Ставрополя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организация проведения аттестаций муниципальных служащих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определение соответствия муниципальных служащих замещаемым должностям муниципальной службы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30" w:history="1">
              <w:r w:rsidRPr="001A7EC1">
                <w:rPr>
                  <w:rFonts w:ascii="Times New Roman" w:hAnsi="Times New Roman" w:cs="Times New Roman"/>
                </w:rPr>
                <w:t>пункт N 5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Организация прохождения </w:t>
            </w:r>
            <w:proofErr w:type="gramStart"/>
            <w:r w:rsidRPr="001A7EC1">
              <w:rPr>
                <w:rFonts w:ascii="Times New Roman" w:hAnsi="Times New Roman" w:cs="Times New Roman"/>
              </w:rPr>
              <w:t>практики студентами учреждений высшего профессионального образования города Ставрополя</w:t>
            </w:r>
            <w:proofErr w:type="gramEnd"/>
            <w:r w:rsidRPr="001A7EC1">
              <w:rPr>
                <w:rFonts w:ascii="Times New Roman" w:hAnsi="Times New Roman" w:cs="Times New Roman"/>
              </w:rPr>
              <w:t xml:space="preserve"> в </w:t>
            </w:r>
            <w:r w:rsidRPr="001A7EC1">
              <w:rPr>
                <w:rFonts w:ascii="Times New Roman" w:hAnsi="Times New Roman" w:cs="Times New Roman"/>
              </w:rPr>
              <w:lastRenderedPageBreak/>
              <w:t>администрации города Ставрополя и органах администрации города Ставрополя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потребность в высококвалифицированных молодых специалистах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администрация города Ставрополя в лице управления кадровой политики администрации города Ставрополя, </w:t>
            </w:r>
            <w:r w:rsidRPr="001A7EC1">
              <w:rPr>
                <w:rFonts w:ascii="Times New Roman" w:hAnsi="Times New Roman" w:cs="Times New Roman"/>
              </w:rPr>
              <w:lastRenderedPageBreak/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удовлетворение потребности в молодых высококвалифицированных специалистах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c>
          <w:tcPr>
            <w:tcW w:w="15310" w:type="dxa"/>
            <w:gridSpan w:val="14"/>
          </w:tcPr>
          <w:p w:rsidR="001A7EC1" w:rsidRPr="001A7EC1" w:rsidRDefault="001A7EC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Основное мероприятие 2. Создание условий для профессионального развития и подготовки кадров в органах местного самоуправления города Ставрополя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74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Профессиональная переподготовка, повышение квалификации муниципальных служащих</w:t>
            </w:r>
          </w:p>
        </w:tc>
        <w:tc>
          <w:tcPr>
            <w:tcW w:w="1275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  <w:tc>
          <w:tcPr>
            <w:tcW w:w="1418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709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89,20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78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5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количества муниципальных служащих, повысивших свою профессиональную квалификацию</w:t>
            </w:r>
          </w:p>
        </w:tc>
        <w:tc>
          <w:tcPr>
            <w:tcW w:w="1966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41" w:history="1">
              <w:r w:rsidRPr="001A7EC1">
                <w:rPr>
                  <w:rFonts w:ascii="Times New Roman" w:hAnsi="Times New Roman" w:cs="Times New Roman"/>
                </w:rPr>
                <w:t>пункты N 6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, </w:t>
            </w:r>
            <w:hyperlink w:anchor="P652" w:history="1">
              <w:r w:rsidRPr="001A7EC1">
                <w:rPr>
                  <w:rFonts w:ascii="Times New Roman" w:hAnsi="Times New Roman" w:cs="Times New Roman"/>
                </w:rPr>
                <w:t>7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15310" w:type="dxa"/>
            <w:gridSpan w:val="14"/>
            <w:tcBorders>
              <w:top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31.05.2017 N 926)</w:t>
            </w: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количества муниципальных служащих, повысивших свой профессиональный уровень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c>
          <w:tcPr>
            <w:tcW w:w="15310" w:type="dxa"/>
            <w:gridSpan w:val="14"/>
          </w:tcPr>
          <w:p w:rsidR="001A7EC1" w:rsidRPr="001A7EC1" w:rsidRDefault="001A7EC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 xml:space="preserve">Основное мероприятие 3. Осуществление </w:t>
            </w:r>
            <w:proofErr w:type="gramStart"/>
            <w:r w:rsidRPr="001A7EC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A7EC1">
              <w:rPr>
                <w:rFonts w:ascii="Times New Roman" w:hAnsi="Times New Roman" w:cs="Times New Roman"/>
              </w:rPr>
              <w:t xml:space="preserve">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1A7EC1" w:rsidRPr="001A7EC1" w:rsidTr="001A7EC1">
        <w:tc>
          <w:tcPr>
            <w:tcW w:w="73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7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Организационное, консультативно-методическое обеспечение функционирования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A7EC1">
              <w:rPr>
                <w:rFonts w:ascii="Times New Roman" w:hAnsi="Times New Roman" w:cs="Times New Roman"/>
              </w:rPr>
              <w:t>подконтрольности деятельности муниципальных служащих администрации города Ставрополя</w:t>
            </w:r>
            <w:proofErr w:type="gramEnd"/>
            <w:r w:rsidRPr="001A7EC1">
              <w:rPr>
                <w:rFonts w:ascii="Times New Roman" w:hAnsi="Times New Roman" w:cs="Times New Roman"/>
              </w:rPr>
              <w:t xml:space="preserve"> и ее органов путем компетентного выполнения своих должностных обязанностей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840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обнаружение и исключение случаев возникновения конфликтов интересов</w:t>
            </w:r>
          </w:p>
        </w:tc>
        <w:tc>
          <w:tcPr>
            <w:tcW w:w="1966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5954" w:type="dxa"/>
            <w:gridSpan w:val="5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889,20</w:t>
            </w:r>
          </w:p>
        </w:tc>
        <w:tc>
          <w:tcPr>
            <w:tcW w:w="709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89,20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78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55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15310" w:type="dxa"/>
            <w:gridSpan w:val="14"/>
            <w:tcBorders>
              <w:top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31.05.2017 N 926)</w:t>
            </w:r>
          </w:p>
        </w:tc>
      </w:tr>
    </w:tbl>
    <w:p w:rsidR="001A7EC1" w:rsidRPr="001A7EC1" w:rsidRDefault="001A7EC1">
      <w:pPr>
        <w:rPr>
          <w:rFonts w:ascii="Times New Roman" w:hAnsi="Times New Roman" w:cs="Times New Roman"/>
        </w:rPr>
        <w:sectPr w:rsidR="001A7EC1" w:rsidRPr="001A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7EC1" w:rsidRPr="001A7EC1" w:rsidRDefault="001A7EC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 2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подпрограмме "Развитие муниципальной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службы 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4" w:name="P569"/>
      <w:bookmarkEnd w:id="4"/>
      <w:r w:rsidRPr="001A7EC1">
        <w:rPr>
          <w:rFonts w:ascii="Times New Roman" w:hAnsi="Times New Roman" w:cs="Times New Roman"/>
        </w:rPr>
        <w:t>МЕТОДИКА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КРИТЕРИИ ОЦЕНКИ ЭФФЕКТИВНОСТИ ПОДПРОГРАММЫ "РАЗВИТИЕ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МУНИЦИПАЛЬНОЙ СЛУЖБЫ 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Критериями оценки эффективности подпрограммы "Развитие муниципальной службы в городе Ставрополе" (далее - Подпрограмма) являются: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1134"/>
        <w:gridCol w:w="1423"/>
        <w:gridCol w:w="1134"/>
        <w:gridCol w:w="1134"/>
        <w:gridCol w:w="1276"/>
        <w:gridCol w:w="1275"/>
        <w:gridCol w:w="1276"/>
        <w:gridCol w:w="992"/>
        <w:gridCol w:w="2127"/>
      </w:tblGrid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EC1">
              <w:rPr>
                <w:rFonts w:ascii="Times New Roman" w:hAnsi="Times New Roman" w:cs="Times New Roman"/>
              </w:rPr>
              <w:t>/</w:t>
            </w:r>
            <w:proofErr w:type="spell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2015 год (базовый)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597"/>
            <w:bookmarkEnd w:id="5"/>
            <w:r w:rsidRPr="001A7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муниципальных служащих, включенных в кадровый резерв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608"/>
            <w:bookmarkEnd w:id="6"/>
            <w:r w:rsidRPr="001A7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должностей муниципальной службы, на которые сформирован муниципальный резерв управленческих кадров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619"/>
            <w:bookmarkEnd w:id="7"/>
            <w:r w:rsidRPr="001A7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30"/>
            <w:bookmarkEnd w:id="8"/>
            <w:r w:rsidRPr="001A7EC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муниципальных служащих, прошедших аттестацию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41"/>
            <w:bookmarkEnd w:id="9"/>
            <w:r w:rsidRPr="001A7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652"/>
            <w:bookmarkEnd w:id="10"/>
            <w:r w:rsidRPr="001A7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23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</w:tbl>
    <w:p w:rsidR="001A7EC1" w:rsidRPr="001A7EC1" w:rsidRDefault="001A7EC1">
      <w:pPr>
        <w:rPr>
          <w:rFonts w:ascii="Times New Roman" w:hAnsi="Times New Roman" w:cs="Times New Roman"/>
        </w:rPr>
        <w:sectPr w:rsidR="001A7EC1" w:rsidRPr="001A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Методика оценки эффективности Подпрограммы: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более 80 процентов мероприятий Подпрограммы признаны исполненными, то реализация Подпрограммы считается эффективной;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от 50 процентов до 80 процентов (включительно) мероприятий Подпрограммы признаны эффективными, то реализация Подпрограммы считается недостаточно эффективной;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 3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муниципальной программе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"Развитие муниципальной службы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противодействие коррупции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11" w:name="P679"/>
      <w:bookmarkEnd w:id="11"/>
      <w:r w:rsidRPr="001A7EC1">
        <w:rPr>
          <w:rFonts w:ascii="Times New Roman" w:hAnsi="Times New Roman" w:cs="Times New Roman"/>
        </w:rPr>
        <w:t>ПОДПРОГРАММА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"ПРОТИВОДЕЙСТВИЕ КОРРУПЦИИ В СФЕРЕ ДЕЯТЕЛЬНОСТИ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АДМИНИСТРАЦИИ ГОРОДА СТАВРОПОЛЯ И ЕЕ ОРГАНАХ"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ПАСПОРТ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ПОДПРОГРАММЫ "ПРОТИВОДЕЙСТВИЕ КОРРУПЦИИ В СФЕРЕ ДЕЯТЕЛЬНОСТИ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АДМИНИСТРАЦИИ ГОРОДА СТАВРОПОЛЯ И ЕЕ ОРГАНАХ"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2"/>
        <w:gridCol w:w="5613"/>
      </w:tblGrid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"Противодействие коррупции в сфере деятельности администрации города Ставрополя и ее органах" (далее - Подпрограмма)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отраслевые (функциональные) и территориальные органы администрации города Ставрополя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целями Подпрограммы являются: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деятельности на муниципальном уровне путем координации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мероприятий в администрации города Ставрополя и ее органах.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Задачи Подпрограммы: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устранение условий, способствующих проявлениям коррупции;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сознания у муниципальных служащих администрации города Ставрополя и ее органов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объем финансирования Подпрограммы за счет средств бюджета города Ставрополя составляет 645,00 тыс. рублей, в том числе: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 - 145,00 тыс. рублей;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 - 100,00 тыс. рублей;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 - 100,00 тыс. рублей;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 - 100,00 тыс. рублей;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 - 100,00 тыс. рублей;</w:t>
            </w:r>
          </w:p>
        </w:tc>
      </w:tr>
      <w:tr w:rsidR="001A7EC1" w:rsidRPr="001A7EC1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 - 100,00 тыс. рублей</w:t>
            </w:r>
          </w:p>
        </w:tc>
      </w:tr>
    </w:tbl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Подпрограммы и прогноз ее развития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Подпрограмма разработана в соответствии с Федеральным </w:t>
      </w:r>
      <w:hyperlink r:id="rId30" w:history="1">
        <w:r w:rsidRPr="001A7EC1">
          <w:rPr>
            <w:rFonts w:ascii="Times New Roman" w:hAnsi="Times New Roman" w:cs="Times New Roman"/>
          </w:rPr>
          <w:t>законом</w:t>
        </w:r>
      </w:hyperlink>
      <w:r w:rsidRPr="001A7EC1">
        <w:rPr>
          <w:rFonts w:ascii="Times New Roman" w:hAnsi="Times New Roman" w:cs="Times New Roman"/>
        </w:rPr>
        <w:t xml:space="preserve"> от 25 декабря 2008 г. N 273-ФЗ "О противодействии коррупции", </w:t>
      </w:r>
      <w:hyperlink r:id="rId31" w:history="1">
        <w:r w:rsidRPr="001A7EC1">
          <w:rPr>
            <w:rFonts w:ascii="Times New Roman" w:hAnsi="Times New Roman" w:cs="Times New Roman"/>
          </w:rPr>
          <w:t>Указом</w:t>
        </w:r>
      </w:hyperlink>
      <w:r w:rsidRPr="001A7EC1">
        <w:rPr>
          <w:rFonts w:ascii="Times New Roman" w:hAnsi="Times New Roman" w:cs="Times New Roman"/>
        </w:rPr>
        <w:t xml:space="preserve"> Президента Российской Федерации от 19 мая 2008 г. N 815 "О мерах по противодействию коррупции", </w:t>
      </w:r>
      <w:hyperlink r:id="rId32" w:history="1">
        <w:r w:rsidRPr="001A7EC1">
          <w:rPr>
            <w:rFonts w:ascii="Times New Roman" w:hAnsi="Times New Roman" w:cs="Times New Roman"/>
          </w:rPr>
          <w:t>Законом</w:t>
        </w:r>
      </w:hyperlink>
      <w:r w:rsidRPr="001A7EC1">
        <w:rPr>
          <w:rFonts w:ascii="Times New Roman" w:hAnsi="Times New Roman" w:cs="Times New Roman"/>
        </w:rPr>
        <w:t xml:space="preserve"> Ставропольского края от 04 мая 2009 г. N 25-кз "О противодействии коррупции в Ставропольском крае".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Объективность вреда, причиняемого коррупционными правонарушениями, общеизвестна.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городе Ставрополе в рамках реализации мероприятий по противодействию коррупции приняты необходимые нормативные правовые акты, на официальном сайте администрации города Ставрополя в информационно-телекоммуникационной сети "Интернет" создан информационный раздел "Противодействие коррупции".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Подпрограмма является важной составной частью </w:t>
      </w:r>
      <w:proofErr w:type="spellStart"/>
      <w:r w:rsidRPr="001A7EC1">
        <w:rPr>
          <w:rFonts w:ascii="Times New Roman" w:hAnsi="Times New Roman" w:cs="Times New Roman"/>
        </w:rPr>
        <w:t>антикоррупционной</w:t>
      </w:r>
      <w:proofErr w:type="spellEnd"/>
      <w:r w:rsidRPr="001A7EC1">
        <w:rPr>
          <w:rFonts w:ascii="Times New Roman" w:hAnsi="Times New Roman" w:cs="Times New Roman"/>
        </w:rPr>
        <w:t xml:space="preserve"> политики города Ставрополя, обеспечивающей согласованное проведение мероприятий, направленных на предупреждение коррупции.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Подпрограмма представляет собой комплекс мероприятий, направленных на создание эффективной системы противодействия коррупции в городе Ставрополе, обеспечение защиты прав и законных интересов населения от </w:t>
      </w:r>
      <w:proofErr w:type="spellStart"/>
      <w:r w:rsidRPr="001A7EC1">
        <w:rPr>
          <w:rFonts w:ascii="Times New Roman" w:hAnsi="Times New Roman" w:cs="Times New Roman"/>
        </w:rPr>
        <w:t>коррупциогенных</w:t>
      </w:r>
      <w:proofErr w:type="spellEnd"/>
      <w:r w:rsidRPr="001A7EC1">
        <w:rPr>
          <w:rFonts w:ascii="Times New Roman" w:hAnsi="Times New Roman" w:cs="Times New Roman"/>
        </w:rPr>
        <w:t xml:space="preserve"> факторов, который включает: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организационно-правовые меры по формированию механизма противодействия коррупции;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профилактику коррупции, </w:t>
      </w:r>
      <w:proofErr w:type="spellStart"/>
      <w:r w:rsidRPr="001A7EC1">
        <w:rPr>
          <w:rFonts w:ascii="Times New Roman" w:hAnsi="Times New Roman" w:cs="Times New Roman"/>
        </w:rPr>
        <w:t>антикоррупционное</w:t>
      </w:r>
      <w:proofErr w:type="spellEnd"/>
      <w:r w:rsidRPr="001A7EC1">
        <w:rPr>
          <w:rFonts w:ascii="Times New Roman" w:hAnsi="Times New Roman" w:cs="Times New Roman"/>
        </w:rPr>
        <w:t xml:space="preserve"> просвещение и </w:t>
      </w:r>
      <w:proofErr w:type="gramStart"/>
      <w:r w:rsidRPr="001A7EC1">
        <w:rPr>
          <w:rFonts w:ascii="Times New Roman" w:hAnsi="Times New Roman" w:cs="Times New Roman"/>
        </w:rPr>
        <w:t>пропаганду</w:t>
      </w:r>
      <w:proofErr w:type="gramEnd"/>
      <w:r w:rsidRPr="001A7EC1">
        <w:rPr>
          <w:rFonts w:ascii="Times New Roman" w:hAnsi="Times New Roman" w:cs="Times New Roman"/>
        </w:rPr>
        <w:t xml:space="preserve"> как муниципальных служащих, так и населения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Необходимость решения проблемы противодействия коррупции в сфере деятельности администрации города Ставрополя и ее органов программно-целевым методом обусловлена высокой степенью сложности и комплексности решаемых задач по борьбе с коррупцией, а также необходимостью координации и контроля соисполнителей Подпрограммы.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2. Цели и задачи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Целями Подпрограммы являются: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повышение эффективности </w:t>
      </w:r>
      <w:proofErr w:type="spellStart"/>
      <w:r w:rsidRPr="001A7EC1">
        <w:rPr>
          <w:rFonts w:ascii="Times New Roman" w:hAnsi="Times New Roman" w:cs="Times New Roman"/>
        </w:rPr>
        <w:t>антикоррупционной</w:t>
      </w:r>
      <w:proofErr w:type="spellEnd"/>
      <w:r w:rsidRPr="001A7EC1">
        <w:rPr>
          <w:rFonts w:ascii="Times New Roman" w:hAnsi="Times New Roman" w:cs="Times New Roman"/>
        </w:rPr>
        <w:t xml:space="preserve"> деятельности на муниципальном уровне путем координации </w:t>
      </w:r>
      <w:proofErr w:type="spellStart"/>
      <w:r w:rsidRPr="001A7EC1">
        <w:rPr>
          <w:rFonts w:ascii="Times New Roman" w:hAnsi="Times New Roman" w:cs="Times New Roman"/>
        </w:rPr>
        <w:t>антикоррупционных</w:t>
      </w:r>
      <w:proofErr w:type="spellEnd"/>
      <w:r w:rsidRPr="001A7EC1">
        <w:rPr>
          <w:rFonts w:ascii="Times New Roman" w:hAnsi="Times New Roman" w:cs="Times New Roman"/>
        </w:rPr>
        <w:t xml:space="preserve"> мероприятий в администрации города Ставрополя и ее органах.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Задачи Подпрограммы: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устранение условий, способствующих проявлениям коррупции;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формирование </w:t>
      </w:r>
      <w:proofErr w:type="spellStart"/>
      <w:r w:rsidRPr="001A7EC1">
        <w:rPr>
          <w:rFonts w:ascii="Times New Roman" w:hAnsi="Times New Roman" w:cs="Times New Roman"/>
        </w:rPr>
        <w:t>антикоррупционного</w:t>
      </w:r>
      <w:proofErr w:type="spellEnd"/>
      <w:r w:rsidRPr="001A7EC1">
        <w:rPr>
          <w:rFonts w:ascii="Times New Roman" w:hAnsi="Times New Roman" w:cs="Times New Roman"/>
        </w:rPr>
        <w:t xml:space="preserve"> сознания у муниципальных служащих администрации города Ставрополя и ее органов.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3. Сроки реализации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Достижение целей и решение задач Подпрограммы осуществляются путем реализации мероприятий по следующим направлениям: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организационно-правовые меры по формированию механизма противодействия коррупции;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совершенствование предоставления муниципальных и государственных услуг, предоставляемых органами местного самоуправления города Ставрополя при осуществлении отдельных государственных полномочий, переданных законами Ставропольского края органам местного самоуправления города Ставрополя, и подведомственными им муниципальными учреждениями города Ставрополя;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профилактика коррупции, </w:t>
      </w:r>
      <w:proofErr w:type="spellStart"/>
      <w:r w:rsidRPr="001A7EC1">
        <w:rPr>
          <w:rFonts w:ascii="Times New Roman" w:hAnsi="Times New Roman" w:cs="Times New Roman"/>
        </w:rPr>
        <w:t>антикоррупционное</w:t>
      </w:r>
      <w:proofErr w:type="spellEnd"/>
      <w:r w:rsidRPr="001A7EC1">
        <w:rPr>
          <w:rFonts w:ascii="Times New Roman" w:hAnsi="Times New Roman" w:cs="Times New Roman"/>
        </w:rPr>
        <w:t xml:space="preserve"> просвещение и пропаганда.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A7EC1">
        <w:rPr>
          <w:rFonts w:ascii="Times New Roman" w:hAnsi="Times New Roman" w:cs="Times New Roman"/>
        </w:rPr>
        <w:t>Нереализация</w:t>
      </w:r>
      <w:proofErr w:type="spellEnd"/>
      <w:r w:rsidRPr="001A7EC1">
        <w:rPr>
          <w:rFonts w:ascii="Times New Roman" w:hAnsi="Times New Roman" w:cs="Times New Roman"/>
        </w:rPr>
        <w:t xml:space="preserve"> мероприятий Подпрограммы может привести к снижению </w:t>
      </w:r>
      <w:proofErr w:type="gramStart"/>
      <w:r w:rsidRPr="001A7EC1">
        <w:rPr>
          <w:rFonts w:ascii="Times New Roman" w:hAnsi="Times New Roman" w:cs="Times New Roman"/>
        </w:rPr>
        <w:t>эффективности работы органов местного самоуправления города Ставрополя</w:t>
      </w:r>
      <w:proofErr w:type="gramEnd"/>
      <w:r w:rsidRPr="001A7EC1">
        <w:rPr>
          <w:rFonts w:ascii="Times New Roman" w:hAnsi="Times New Roman" w:cs="Times New Roman"/>
        </w:rPr>
        <w:t xml:space="preserve"> в сфере профилактики коррупционных проявлений.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Мероприятия и прогнозируемый объем финансирования Подпрограммы приведены в </w:t>
      </w:r>
      <w:hyperlink w:anchor="P798" w:history="1">
        <w:r w:rsidRPr="001A7EC1">
          <w:rPr>
            <w:rFonts w:ascii="Times New Roman" w:hAnsi="Times New Roman" w:cs="Times New Roman"/>
          </w:rPr>
          <w:t>приложении 1</w:t>
        </w:r>
      </w:hyperlink>
      <w:r w:rsidRPr="001A7EC1">
        <w:rPr>
          <w:rFonts w:ascii="Times New Roman" w:hAnsi="Times New Roman" w:cs="Times New Roman"/>
        </w:rPr>
        <w:t xml:space="preserve"> к Подпрограмме.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5. Ресурсное обеспечение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Общий объем финансирования Подпрограммы за счет средств бюджета города Ставрополя составляет 645,00 тыс. рублей, в том числе: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2017 год - 145,00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2018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2019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2020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2021 год - 100,00 тыс. рублей;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2022 год - 100,00 тыс. рублей.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Механизм реализации Подпрограммы предполагает системность и последовательность осуществления мероприятий Подпрограммы непрерывно в течение срока ее действия.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Управление кадровой политики администрации города Ставрополя осуществляет: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сбор и систематизацию информации о реализации мероприятий Подпрограммы;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обеспечение взаимодействия соисполнителей Подпрограммы;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подготовку в установленном порядке отчета о ходе реализации и об оценке эффективности реализации Подпрограммы.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Контроль за целевым и эффективным использованием средств бюджета города Ставрополя, выделенных на реализацию Подпрограммы, осуществляется в соответствии с действующим </w:t>
      </w:r>
      <w:r w:rsidRPr="001A7EC1">
        <w:rPr>
          <w:rFonts w:ascii="Times New Roman" w:hAnsi="Times New Roman" w:cs="Times New Roman"/>
        </w:rPr>
        <w:lastRenderedPageBreak/>
        <w:t>законодательством.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Соисполнители Подпрограммы ежеквартально до 10 числа месяца, следующего за отчетным кварталом, представляют в управление кадровой политики администрации города Ставрополя сведения о ходе реализации мероприятий Подпрограммы.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Реализация мероприятий Подпрограммы позволит: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повысить уровень информированности (просвещенности) населения города Ставрополя о мерах по противодействию коррупции;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создать отлаженную систему </w:t>
      </w:r>
      <w:proofErr w:type="gramStart"/>
      <w:r w:rsidRPr="001A7EC1">
        <w:rPr>
          <w:rFonts w:ascii="Times New Roman" w:hAnsi="Times New Roman" w:cs="Times New Roman"/>
        </w:rPr>
        <w:t>взаимодействия органов местного самоуправления города Ставрополя</w:t>
      </w:r>
      <w:proofErr w:type="gramEnd"/>
      <w:r w:rsidRPr="001A7EC1">
        <w:rPr>
          <w:rFonts w:ascii="Times New Roman" w:hAnsi="Times New Roman" w:cs="Times New Roman"/>
        </w:rPr>
        <w:t xml:space="preserve"> с территориальными органами федеральных органов исполнительной власти, органами государственной власти Ставропольского края, общественными организациями и учреждениями в сфере противодействия коррупции.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Показателями (индикаторами) оценки эффективности реализации Подпрограммы являются: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количество муниципальных служащих, прошедших </w:t>
      </w:r>
      <w:proofErr w:type="gramStart"/>
      <w:r w:rsidRPr="001A7EC1">
        <w:rPr>
          <w:rFonts w:ascii="Times New Roman" w:hAnsi="Times New Roman" w:cs="Times New Roman"/>
        </w:rPr>
        <w:t>обучение по вопросам</w:t>
      </w:r>
      <w:proofErr w:type="gramEnd"/>
      <w:r w:rsidRPr="001A7EC1">
        <w:rPr>
          <w:rFonts w:ascii="Times New Roman" w:hAnsi="Times New Roman" w:cs="Times New Roman"/>
        </w:rPr>
        <w:t xml:space="preserve"> профилактики, предупреждения и противодействия коррупции в органах местного самоуправления;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заседания рабочей группы по противодействию коррупции в отраслевых (функциональных) и территориальных органах администрации города Ставрополя;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количество информационных материалов по </w:t>
      </w:r>
      <w:proofErr w:type="spellStart"/>
      <w:r w:rsidRPr="001A7EC1">
        <w:rPr>
          <w:rFonts w:ascii="Times New Roman" w:hAnsi="Times New Roman" w:cs="Times New Roman"/>
        </w:rPr>
        <w:t>антикоррупционной</w:t>
      </w:r>
      <w:proofErr w:type="spellEnd"/>
      <w:r w:rsidRPr="001A7EC1">
        <w:rPr>
          <w:rFonts w:ascii="Times New Roman" w:hAnsi="Times New Roman" w:cs="Times New Roman"/>
        </w:rPr>
        <w:t xml:space="preserve">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61" w:history="1">
        <w:r w:rsidRPr="001A7EC1">
          <w:rPr>
            <w:rFonts w:ascii="Times New Roman" w:hAnsi="Times New Roman" w:cs="Times New Roman"/>
          </w:rPr>
          <w:t>Методика</w:t>
        </w:r>
      </w:hyperlink>
      <w:r w:rsidRPr="001A7EC1">
        <w:rPr>
          <w:rFonts w:ascii="Times New Roman" w:hAnsi="Times New Roman" w:cs="Times New Roman"/>
        </w:rPr>
        <w:t xml:space="preserve"> и критерии оценки эффективности Подпрограммы предполагается оценивать через систему показателей (индикаторов) Подпрограммы, приведенных в приложении 2 к Подпрограмме.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rPr>
          <w:rFonts w:ascii="Times New Roman" w:hAnsi="Times New Roman" w:cs="Times New Roman"/>
        </w:rPr>
        <w:sectPr w:rsidR="001A7EC1" w:rsidRPr="001A7EC1">
          <w:pgSz w:w="11905" w:h="16838"/>
          <w:pgMar w:top="1134" w:right="850" w:bottom="1134" w:left="1701" w:header="0" w:footer="0" w:gutter="0"/>
          <w:cols w:space="720"/>
        </w:sectPr>
      </w:pPr>
    </w:p>
    <w:p w:rsidR="001A7EC1" w:rsidRPr="001A7EC1" w:rsidRDefault="001A7EC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 1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подпрограмме "Противодействие коррупции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сфере деятельности администрации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города Ставрополя и ее </w:t>
      </w:r>
      <w:proofErr w:type="gramStart"/>
      <w:r w:rsidRPr="001A7EC1">
        <w:rPr>
          <w:rFonts w:ascii="Times New Roman" w:hAnsi="Times New Roman" w:cs="Times New Roman"/>
        </w:rPr>
        <w:t>органах</w:t>
      </w:r>
      <w:proofErr w:type="gramEnd"/>
      <w:r w:rsidRPr="001A7EC1">
        <w:rPr>
          <w:rFonts w:ascii="Times New Roman" w:hAnsi="Times New Roman" w:cs="Times New Roman"/>
        </w:rPr>
        <w:t>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12" w:name="P798"/>
      <w:bookmarkEnd w:id="12"/>
      <w:r w:rsidRPr="001A7EC1">
        <w:rPr>
          <w:rFonts w:ascii="Times New Roman" w:hAnsi="Times New Roman" w:cs="Times New Roman"/>
        </w:rPr>
        <w:t>ПЕРЕЧЕНЬ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ОБЩАЯ ХАРАКТЕРИСТИКА МЕРОПРИЯТИЙ ПОДПРОГРАММЫ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"ПРОТИВОДЕЙСТВИЕ КОРРУПЦИИ В СФЕРЕ ДЕЯТЕЛЬНОСТИ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АДМИНИСТРАЦИИ ГОРОДА СТАВРОПОЛЯ И ЕЕ ОРГАНАХ"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Список изменяющих документов</w:t>
      </w:r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C1">
        <w:rPr>
          <w:rFonts w:ascii="Times New Roman" w:hAnsi="Times New Roman" w:cs="Times New Roman"/>
        </w:rPr>
        <w:t xml:space="preserve">(в ред. </w:t>
      </w:r>
      <w:hyperlink r:id="rId33" w:history="1">
        <w:r w:rsidRPr="001A7EC1">
          <w:rPr>
            <w:rFonts w:ascii="Times New Roman" w:hAnsi="Times New Roman" w:cs="Times New Roman"/>
          </w:rPr>
          <w:t>постановления</w:t>
        </w:r>
      </w:hyperlink>
      <w:r w:rsidRPr="001A7EC1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1A7EC1" w:rsidRPr="001A7EC1" w:rsidRDefault="001A7EC1">
      <w:pPr>
        <w:pStyle w:val="ConsPlusNormal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от 10.11.2017 N 2100)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417"/>
        <w:gridCol w:w="1418"/>
        <w:gridCol w:w="992"/>
        <w:gridCol w:w="992"/>
        <w:gridCol w:w="851"/>
        <w:gridCol w:w="850"/>
        <w:gridCol w:w="851"/>
        <w:gridCol w:w="850"/>
        <w:gridCol w:w="851"/>
        <w:gridCol w:w="850"/>
        <w:gridCol w:w="1560"/>
        <w:gridCol w:w="2268"/>
      </w:tblGrid>
      <w:tr w:rsidR="001A7EC1" w:rsidRPr="001A7EC1" w:rsidTr="001A7EC1">
        <w:tc>
          <w:tcPr>
            <w:tcW w:w="567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EC1">
              <w:rPr>
                <w:rFonts w:ascii="Times New Roman" w:hAnsi="Times New Roman" w:cs="Times New Roman"/>
              </w:rPr>
              <w:t>/</w:t>
            </w:r>
            <w:proofErr w:type="spell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Обоснование выделения мероприятия</w:t>
            </w:r>
          </w:p>
        </w:tc>
        <w:tc>
          <w:tcPr>
            <w:tcW w:w="1418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992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Объем финансирования (бюджет города Ставрополя), тыс. рублей</w:t>
            </w:r>
          </w:p>
        </w:tc>
        <w:tc>
          <w:tcPr>
            <w:tcW w:w="1560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1A7EC1" w:rsidRPr="001A7EC1" w:rsidTr="001A7EC1">
        <w:tc>
          <w:tcPr>
            <w:tcW w:w="567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14</w:t>
            </w:r>
          </w:p>
        </w:tc>
      </w:tr>
      <w:tr w:rsidR="001A7EC1" w:rsidRPr="001A7EC1" w:rsidTr="001A7EC1">
        <w:tc>
          <w:tcPr>
            <w:tcW w:w="16019" w:type="dxa"/>
            <w:gridSpan w:val="14"/>
          </w:tcPr>
          <w:p w:rsidR="001A7EC1" w:rsidRPr="001A7EC1" w:rsidRDefault="001A7EC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Основное мероприятие 1. Организационно-правовые меры по формированию механизма противодействия коррупции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Разработка муниципальных правовых актов города Ставрополя в сфере противодействия коррупции в соответствии с законодательством Российской Федерации и </w:t>
            </w:r>
            <w:r w:rsidRPr="001A7EC1">
              <w:rPr>
                <w:rFonts w:ascii="Times New Roman" w:hAnsi="Times New Roman" w:cs="Times New Roman"/>
              </w:rPr>
              <w:lastRenderedPageBreak/>
              <w:t>Ставропольского края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отраслевые (функционал</w:t>
            </w:r>
            <w:r w:rsidRPr="001A7EC1">
              <w:rPr>
                <w:rFonts w:ascii="Times New Roman" w:hAnsi="Times New Roman" w:cs="Times New Roman"/>
              </w:rPr>
              <w:lastRenderedPageBreak/>
              <w:t>ьные) и территориальные органы администрации города 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мер подконтрольности в сфере противодействия коррупции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79" w:history="1">
              <w:r w:rsidRPr="001A7EC1">
                <w:rPr>
                  <w:rFonts w:ascii="Times New Roman" w:hAnsi="Times New Roman" w:cs="Times New Roman"/>
                </w:rPr>
                <w:t>пункт N 1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и нормативных правовых актов, издаваемых администрацией города Ставрополя и должностными лицами администрации города Ставрополя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меры по формированию механизма противодействия коррупции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комитета правового обеспечения деятельности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совершенствование муниципальной нормативной правовой базы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79" w:history="1">
              <w:r w:rsidRPr="001A7EC1">
                <w:rPr>
                  <w:rFonts w:ascii="Times New Roman" w:hAnsi="Times New Roman" w:cs="Times New Roman"/>
                </w:rPr>
                <w:t>пункт N 1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Обеспечение деятельности рабочей группы </w:t>
            </w:r>
            <w:r w:rsidRPr="001A7EC1">
              <w:rPr>
                <w:rFonts w:ascii="Times New Roman" w:hAnsi="Times New Roman" w:cs="Times New Roman"/>
              </w:rPr>
              <w:lastRenderedPageBreak/>
              <w:t>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 xml:space="preserve">выявление и устранение условий, </w:t>
            </w:r>
            <w:r w:rsidRPr="001A7EC1">
              <w:rPr>
                <w:rFonts w:ascii="Times New Roman" w:hAnsi="Times New Roman" w:cs="Times New Roman"/>
              </w:rPr>
              <w:lastRenderedPageBreak/>
              <w:t>способствующих распространению коррупции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</w:t>
            </w:r>
            <w:r w:rsidRPr="001A7EC1">
              <w:rPr>
                <w:rFonts w:ascii="Times New Roman" w:hAnsi="Times New Roman" w:cs="Times New Roman"/>
              </w:rPr>
              <w:lastRenderedPageBreak/>
              <w:t>лице управления кадровой политики администрации города Ставрополя, комитета общественной безопасности администрации города 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эффективность выявления и устранения </w:t>
            </w:r>
            <w:r w:rsidRPr="001A7EC1">
              <w:rPr>
                <w:rFonts w:ascii="Times New Roman" w:hAnsi="Times New Roman" w:cs="Times New Roman"/>
              </w:rPr>
              <w:lastRenderedPageBreak/>
              <w:t>условий, способствующих распространению коррупции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001" w:history="1">
              <w:r w:rsidRPr="001A7EC1">
                <w:rPr>
                  <w:rFonts w:ascii="Times New Roman" w:hAnsi="Times New Roman" w:cs="Times New Roman"/>
                </w:rPr>
                <w:t>пункт N 3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16019" w:type="dxa"/>
            <w:gridSpan w:val="14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Основное мероприятие 2. Повышение эффективности деятельности администрации города Ставрополя, отраслевых (функциональных) и территориальных органов администрации города Ставрополя по противодействию коррупции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16019" w:type="dxa"/>
            <w:gridSpan w:val="14"/>
            <w:tcBorders>
              <w:top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10.11.2017 N 2100)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2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Проведение мониторинга, направленного на оценку эффективности принимаемых мер администрацией города Ставрополя, отраслевыми (функциональными) и территориальными органами администрации </w:t>
            </w:r>
            <w:r w:rsidRPr="001A7EC1">
              <w:rPr>
                <w:rFonts w:ascii="Times New Roman" w:hAnsi="Times New Roman" w:cs="Times New Roman"/>
              </w:rPr>
              <w:lastRenderedPageBreak/>
              <w:t>города Ставрополя по противодействию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определение эффективности принимаемых мер по противодействию коррупции</w:t>
            </w:r>
          </w:p>
        </w:tc>
        <w:tc>
          <w:tcPr>
            <w:tcW w:w="1418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992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095" w:type="dxa"/>
            <w:gridSpan w:val="7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эффективности принимаемых мер по противодействию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79" w:history="1">
              <w:r w:rsidRPr="001A7EC1">
                <w:rPr>
                  <w:rFonts w:ascii="Times New Roman" w:hAnsi="Times New Roman" w:cs="Times New Roman"/>
                </w:rPr>
                <w:t>пункт N 1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blPrEx>
          <w:tblBorders>
            <w:insideH w:val="nil"/>
          </w:tblBorders>
        </w:tblPrEx>
        <w:tc>
          <w:tcPr>
            <w:tcW w:w="16019" w:type="dxa"/>
            <w:gridSpan w:val="14"/>
            <w:tcBorders>
              <w:top w:val="nil"/>
            </w:tcBorders>
          </w:tcPr>
          <w:p w:rsidR="001A7EC1" w:rsidRPr="001A7EC1" w:rsidRDefault="001A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5" w:history="1">
              <w:r w:rsidRPr="001A7E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Pr="001A7EC1">
              <w:rPr>
                <w:rFonts w:ascii="Times New Roman" w:hAnsi="Times New Roman" w:cs="Times New Roman"/>
              </w:rPr>
              <w:t>г</w:t>
            </w:r>
            <w:proofErr w:type="gramEnd"/>
            <w:r w:rsidRPr="001A7EC1">
              <w:rPr>
                <w:rFonts w:ascii="Times New Roman" w:hAnsi="Times New Roman" w:cs="Times New Roman"/>
              </w:rPr>
              <w:t>. Ставрополя от 10.11.2017 N 2100)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Осуществление анализа обращений граждан и юридических лиц в отношении муниципальных служащих и обеспечение обратной связи через программные компоненты и сервисы электронного правительства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определение эффективности мер реагирования на обращения граждан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администрация города Ставрополя в лице управления кадровой политики администрации города Ставрополя, отдела </w:t>
            </w:r>
            <w:proofErr w:type="gramStart"/>
            <w:r w:rsidRPr="001A7EC1">
              <w:rPr>
                <w:rFonts w:ascii="Times New Roman" w:hAnsi="Times New Roman" w:cs="Times New Roman"/>
              </w:rPr>
              <w:t>приема граждан администрации города Ставрополя</w:t>
            </w:r>
            <w:proofErr w:type="gramEnd"/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эффективности мер реагирования на обращения граждан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79" w:history="1">
              <w:r w:rsidRPr="001A7EC1">
                <w:rPr>
                  <w:rFonts w:ascii="Times New Roman" w:hAnsi="Times New Roman" w:cs="Times New Roman"/>
                </w:rPr>
                <w:t>пункт N 1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16019" w:type="dxa"/>
            <w:gridSpan w:val="14"/>
          </w:tcPr>
          <w:p w:rsidR="001A7EC1" w:rsidRPr="001A7EC1" w:rsidRDefault="001A7EC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Основное мероприятие 3. Профилактика коррупции,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просвещение и пропаганда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Размещение на официальном сайте администрации города Ставрополя в информационно-телекоммуникац</w:t>
            </w:r>
            <w:r w:rsidRPr="001A7EC1">
              <w:rPr>
                <w:rFonts w:ascii="Times New Roman" w:hAnsi="Times New Roman" w:cs="Times New Roman"/>
              </w:rPr>
              <w:lastRenderedPageBreak/>
              <w:t>ионной сети "Интернет" информации о фактах коррупционных проявлений, вызвавших общественный резонанс, и принятых по ним мерам реагирования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 xml:space="preserve">повышение уровня информированности (просвещения) населения города Ставрополя о мерах </w:t>
            </w:r>
            <w:r w:rsidRPr="001A7EC1">
              <w:rPr>
                <w:rFonts w:ascii="Times New Roman" w:hAnsi="Times New Roman" w:cs="Times New Roman"/>
              </w:rPr>
              <w:lastRenderedPageBreak/>
              <w:t>противодействия коррупции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управления кадровой политики администрации города </w:t>
            </w:r>
            <w:r w:rsidRPr="001A7EC1">
              <w:rPr>
                <w:rFonts w:ascii="Times New Roman" w:hAnsi="Times New Roman" w:cs="Times New Roman"/>
              </w:rPr>
              <w:lastRenderedPageBreak/>
              <w:t>Ставрополя, комитета информационных технологий администрации города 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повышение уровня информированности (просвещения) населения города Ставрополя о мерах </w:t>
            </w:r>
            <w:r w:rsidRPr="001A7EC1">
              <w:rPr>
                <w:rFonts w:ascii="Times New Roman" w:hAnsi="Times New Roman" w:cs="Times New Roman"/>
              </w:rPr>
              <w:lastRenderedPageBreak/>
              <w:t>противодействия коррупции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79" w:history="1">
              <w:r w:rsidRPr="001A7EC1">
                <w:rPr>
                  <w:rFonts w:ascii="Times New Roman" w:hAnsi="Times New Roman" w:cs="Times New Roman"/>
                </w:rPr>
                <w:t>пункт N 1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Разработка и размещение социальной рекламы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1A7EC1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012" w:history="1">
              <w:r w:rsidRPr="001A7EC1">
                <w:rPr>
                  <w:rFonts w:ascii="Times New Roman" w:hAnsi="Times New Roman" w:cs="Times New Roman"/>
                </w:rPr>
                <w:t>пункт N 4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Разработка и изготовление печатной продукции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уровня информированности (просвещения) населения города Ставрополя о мерах противодейст</w:t>
            </w:r>
            <w:r w:rsidRPr="001A7EC1">
              <w:rPr>
                <w:rFonts w:ascii="Times New Roman" w:hAnsi="Times New Roman" w:cs="Times New Roman"/>
              </w:rPr>
              <w:lastRenderedPageBreak/>
              <w:t>вия коррупции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1A7EC1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уровня информированности (просвещения) населения города Ставрополя о мерах противодейств</w:t>
            </w:r>
            <w:r w:rsidRPr="001A7EC1">
              <w:rPr>
                <w:rFonts w:ascii="Times New Roman" w:hAnsi="Times New Roman" w:cs="Times New Roman"/>
              </w:rPr>
              <w:lastRenderedPageBreak/>
              <w:t>ия коррупции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012" w:history="1">
              <w:r w:rsidRPr="001A7EC1">
                <w:rPr>
                  <w:rFonts w:ascii="Times New Roman" w:hAnsi="Times New Roman" w:cs="Times New Roman"/>
                </w:rPr>
                <w:t>пункт N 4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Осуществление выхода тематических сюжетов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направленности в новостных телевизионных программах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воспитание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сознательности у жителей города Ставрополя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Ставрополя, отдела пресс-службы администрации города 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воспитание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сознательности у жителей города Ставрополя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79" w:history="1">
              <w:r w:rsidRPr="001A7EC1">
                <w:rPr>
                  <w:rFonts w:ascii="Times New Roman" w:hAnsi="Times New Roman" w:cs="Times New Roman"/>
                </w:rPr>
                <w:t>пункт N 1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Привлечение гражданского общества к деятельности органов местного самоуправления города Ставрополя по противодействию коррупции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формирование эффективной работы в рамках взаимодействия с гражданским обществом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</w:t>
            </w:r>
            <w:r w:rsidRPr="001A7EC1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качественного взаимодействия с гражданским обществом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79" w:history="1">
              <w:r w:rsidRPr="001A7EC1">
                <w:rPr>
                  <w:rFonts w:ascii="Times New Roman" w:hAnsi="Times New Roman" w:cs="Times New Roman"/>
                </w:rPr>
                <w:t>пункт N 1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56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1702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квалификации муниципальных служащих администрации города Ставрополя и ее органов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города Ставрополя</w:t>
            </w:r>
          </w:p>
        </w:tc>
        <w:tc>
          <w:tcPr>
            <w:tcW w:w="141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095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увеличение количества муниципальных служащих, повысивших профессиональный уровень</w:t>
            </w: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90" w:history="1">
              <w:r w:rsidRPr="001A7EC1">
                <w:rPr>
                  <w:rFonts w:ascii="Times New Roman" w:hAnsi="Times New Roman" w:cs="Times New Roman"/>
                </w:rPr>
                <w:t>пункт N 2</w:t>
              </w:r>
            </w:hyperlink>
            <w:r w:rsidRPr="001A7EC1">
              <w:rPr>
                <w:rFonts w:ascii="Times New Roman" w:hAnsi="Times New Roman" w:cs="Times New Roman"/>
              </w:rPr>
              <w:t xml:space="preserve"> приложения 2 к Подпрограмме</w:t>
            </w:r>
          </w:p>
        </w:tc>
      </w:tr>
      <w:tr w:rsidR="001A7EC1" w:rsidRPr="001A7EC1" w:rsidTr="001A7EC1">
        <w:tc>
          <w:tcPr>
            <w:tcW w:w="6096" w:type="dxa"/>
            <w:gridSpan w:val="5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 2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подпрограмме "Противодействие коррупции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сфере деятельности администрации</w:t>
      </w:r>
    </w:p>
    <w:p w:rsidR="001A7EC1" w:rsidRPr="001A7EC1" w:rsidRDefault="001A7EC1" w:rsidP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города Ставрополя и ее </w:t>
      </w:r>
      <w:proofErr w:type="gramStart"/>
      <w:r w:rsidRPr="001A7EC1">
        <w:rPr>
          <w:rFonts w:ascii="Times New Roman" w:hAnsi="Times New Roman" w:cs="Times New Roman"/>
        </w:rPr>
        <w:t>органах</w:t>
      </w:r>
      <w:proofErr w:type="gramEnd"/>
      <w:r w:rsidRPr="001A7EC1">
        <w:rPr>
          <w:rFonts w:ascii="Times New Roman" w:hAnsi="Times New Roman" w:cs="Times New Roman"/>
        </w:rPr>
        <w:t>"</w:t>
      </w:r>
    </w:p>
    <w:p w:rsid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13" w:name="P961"/>
      <w:bookmarkEnd w:id="13"/>
    </w:p>
    <w:p w:rsidR="001A7EC1" w:rsidRDefault="001A7EC1">
      <w:pPr>
        <w:pStyle w:val="ConsPlusTitle"/>
        <w:jc w:val="center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МЕТОДИКА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КРИТЕРИИ ОЦЕНКИ ЭФФЕКТИВНОСТИ ПОДПРОГРАММЫ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"ПРОТИВОДЕЙСТВИЕ КОРРУПЦИИ В СФЕРЕ ДЕЯТЕЛЬНОСТИ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АДМИНИСТРАЦИИ ГОРОДА СТАВРОПОЛЯ И ЕЕ ОРГАНАХ"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Критериями оценки эффективности подпрограммы "Противодействие коррупции в сфере деятельности администрации города Ставрополя и ее органах" (далее - Подпрограмма) являются: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1247"/>
        <w:gridCol w:w="1566"/>
        <w:gridCol w:w="992"/>
        <w:gridCol w:w="1134"/>
        <w:gridCol w:w="1134"/>
        <w:gridCol w:w="1134"/>
        <w:gridCol w:w="1276"/>
        <w:gridCol w:w="1417"/>
        <w:gridCol w:w="1985"/>
      </w:tblGrid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EC1">
              <w:rPr>
                <w:rFonts w:ascii="Times New Roman" w:hAnsi="Times New Roman" w:cs="Times New Roman"/>
              </w:rPr>
              <w:t>/</w:t>
            </w:r>
            <w:proofErr w:type="spell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4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2015 год (базовый)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979"/>
            <w:bookmarkEnd w:id="14"/>
            <w:r w:rsidRPr="001A7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124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98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мониторинг общественного мнения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990"/>
            <w:bookmarkEnd w:id="15"/>
            <w:r w:rsidRPr="001A7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1A7EC1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Pr="001A7EC1">
              <w:rPr>
                <w:rFonts w:ascii="Times New Roman" w:hAnsi="Times New Roman" w:cs="Times New Roman"/>
              </w:rPr>
              <w:t xml:space="preserve"> профилактики, предупреждения и </w:t>
            </w:r>
            <w:r w:rsidRPr="001A7EC1">
              <w:rPr>
                <w:rFonts w:ascii="Times New Roman" w:hAnsi="Times New Roman" w:cs="Times New Roman"/>
              </w:rPr>
              <w:lastRenderedPageBreak/>
              <w:t>противодействия коррупции в органах местного самоуправления</w:t>
            </w:r>
          </w:p>
        </w:tc>
        <w:tc>
          <w:tcPr>
            <w:tcW w:w="124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5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001"/>
            <w:bookmarkEnd w:id="16"/>
            <w:r w:rsidRPr="001A7EC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2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Заседания рабочей группы 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4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1A7EC1">
        <w:tc>
          <w:tcPr>
            <w:tcW w:w="45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012"/>
            <w:bookmarkEnd w:id="17"/>
            <w:r w:rsidRPr="001A7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Количество информационных материалов по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6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</w:tbl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Методика оценки эффективности Подпрограммы: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более 80 процентов мероприятий Подпрограммы признаны исполненными, то реализация Подпрограммы считается эффективной;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 xml:space="preserve">если от 50 процентов до 80 процентов (включительно) мероприятий Подпрограммы признаны эффективными, то реализация Подпрограммы </w:t>
      </w:r>
      <w:r w:rsidRPr="001A7EC1">
        <w:rPr>
          <w:rFonts w:ascii="Times New Roman" w:hAnsi="Times New Roman" w:cs="Times New Roman"/>
        </w:rPr>
        <w:lastRenderedPageBreak/>
        <w:t>считается недостаточно эффективной;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lastRenderedPageBreak/>
        <w:t>Приложение 4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 муниципальной программе "Развитие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муниципальной службы и противодействие</w:t>
      </w:r>
    </w:p>
    <w:p w:rsidR="001A7EC1" w:rsidRPr="001A7EC1" w:rsidRDefault="001A7EC1">
      <w:pPr>
        <w:pStyle w:val="ConsPlusNormal"/>
        <w:jc w:val="right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коррупции 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bookmarkStart w:id="18" w:name="P1038"/>
      <w:bookmarkEnd w:id="18"/>
      <w:r w:rsidRPr="001A7EC1">
        <w:rPr>
          <w:rFonts w:ascii="Times New Roman" w:hAnsi="Times New Roman" w:cs="Times New Roman"/>
        </w:rPr>
        <w:t>МЕТОДИКА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И КРИТЕРИИ ОЦЕНКИ ЭФФЕКТИВНОСТИ МУНИЦИПАЛЬНОЙ ПРОГРАММЫ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"РАЗВИТИЕ МУНИЦИПАЛЬНОЙ СЛУЖБЫ И ПРОТИВОДЕЙСТВИЕ КОРРУПЦИИ</w:t>
      </w:r>
    </w:p>
    <w:p w:rsidR="001A7EC1" w:rsidRPr="001A7EC1" w:rsidRDefault="001A7EC1">
      <w:pPr>
        <w:pStyle w:val="ConsPlusTitle"/>
        <w:jc w:val="center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В ГОРОДЕ СТАВРОПОЛЕ"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1417"/>
        <w:gridCol w:w="1134"/>
        <w:gridCol w:w="1134"/>
        <w:gridCol w:w="1134"/>
        <w:gridCol w:w="1134"/>
        <w:gridCol w:w="1134"/>
        <w:gridCol w:w="1134"/>
        <w:gridCol w:w="992"/>
        <w:gridCol w:w="1560"/>
      </w:tblGrid>
      <w:tr w:rsidR="001A7EC1" w:rsidRPr="001A7EC1" w:rsidTr="00FD5FA8">
        <w:tc>
          <w:tcPr>
            <w:tcW w:w="567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EC1">
              <w:rPr>
                <w:rFonts w:ascii="Times New Roman" w:hAnsi="Times New Roman" w:cs="Times New Roman"/>
              </w:rPr>
              <w:t>/</w:t>
            </w:r>
            <w:proofErr w:type="spellStart"/>
            <w:r w:rsidRPr="001A7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1417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96" w:type="dxa"/>
            <w:gridSpan w:val="7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Значения показателей (индикаторов) по годам</w:t>
            </w:r>
          </w:p>
        </w:tc>
        <w:tc>
          <w:tcPr>
            <w:tcW w:w="1560" w:type="dxa"/>
            <w:vMerge w:val="restart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1A7EC1" w:rsidRPr="001A7EC1" w:rsidTr="00FD5FA8">
        <w:tc>
          <w:tcPr>
            <w:tcW w:w="567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2015 год (базовый)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vMerge/>
          </w:tcPr>
          <w:p w:rsidR="001A7EC1" w:rsidRPr="001A7EC1" w:rsidRDefault="001A7EC1">
            <w:pPr>
              <w:rPr>
                <w:rFonts w:ascii="Times New Roman" w:hAnsi="Times New Roman" w:cs="Times New Roman"/>
              </w:rPr>
            </w:pP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муниципальных служащих, включенных в кадровый резерв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муниципальных служащих, прошедших аттестацию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1A7EC1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Pr="001A7EC1">
              <w:rPr>
                <w:rFonts w:ascii="Times New Roman" w:hAnsi="Times New Roman" w:cs="Times New Roman"/>
              </w:rPr>
              <w:t xml:space="preserve"> профилактики, </w:t>
            </w:r>
            <w:r w:rsidRPr="001A7EC1">
              <w:rPr>
                <w:rFonts w:ascii="Times New Roman" w:hAnsi="Times New Roman" w:cs="Times New Roman"/>
              </w:rPr>
              <w:lastRenderedPageBreak/>
              <w:t>предупреждения и противодействия коррупции в органах местного самоуправления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Количество информационных материалов по </w:t>
            </w:r>
            <w:proofErr w:type="spellStart"/>
            <w:r w:rsidRPr="001A7E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7EC1">
              <w:rPr>
                <w:rFonts w:ascii="Times New Roman" w:hAnsi="Times New Roman" w:cs="Times New Roman"/>
              </w:rPr>
              <w:t xml:space="preserve">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должностей муниципальной службы, на которые сформирован муниципальный резерв управленческих кадров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  <w:tr w:rsidR="001A7EC1" w:rsidRPr="001A7EC1" w:rsidTr="00FD5FA8">
        <w:tc>
          <w:tcPr>
            <w:tcW w:w="567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3" w:type="dxa"/>
          </w:tcPr>
          <w:p w:rsidR="001A7EC1" w:rsidRPr="001A7EC1" w:rsidRDefault="001A7EC1">
            <w:pPr>
              <w:pStyle w:val="ConsPlusNormal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 xml:space="preserve">Заседания рабочей группы по противодействию коррупции в отраслевых (функциональных) и территориальных органах </w:t>
            </w:r>
            <w:r w:rsidRPr="001A7EC1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  <w:tc>
          <w:tcPr>
            <w:tcW w:w="1417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A7EC1" w:rsidRPr="001A7EC1" w:rsidRDefault="001A7E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C1">
              <w:rPr>
                <w:rFonts w:ascii="Times New Roman" w:hAnsi="Times New Roman" w:cs="Times New Roman"/>
              </w:rPr>
              <w:t>аналитический расчет</w:t>
            </w:r>
          </w:p>
        </w:tc>
      </w:tr>
    </w:tbl>
    <w:p w:rsidR="001A7EC1" w:rsidRPr="001A7EC1" w:rsidRDefault="001A7EC1">
      <w:pPr>
        <w:rPr>
          <w:rFonts w:ascii="Times New Roman" w:hAnsi="Times New Roman" w:cs="Times New Roman"/>
        </w:rPr>
        <w:sectPr w:rsidR="001A7EC1" w:rsidRPr="001A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1A7EC1" w:rsidRPr="001A7EC1" w:rsidRDefault="001A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Методика оценки эффективности муниципальной программы "Развитие муниципальной службы и противодействие коррупции в городе Ставрополе" (далее - Программа):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более 80 процентов показателей (индикаторов) Программы выполнено, то реализация Программы считается результативной;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от 50 процентов до 80 процентов показателей (индикаторов) Программы выполнено, то реализация Программы считается недостаточно результативной;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если менее 50 процентов показателей (индикаторов) Программы выполнено, то реализация Программы считается нерезультативной.</w:t>
      </w:r>
    </w:p>
    <w:p w:rsidR="001A7EC1" w:rsidRPr="001A7EC1" w:rsidRDefault="001A7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C1">
        <w:rPr>
          <w:rFonts w:ascii="Times New Roman" w:hAnsi="Times New Roman" w:cs="Times New Roman"/>
        </w:rPr>
        <w:t>Оценка эффективности реализации Программы осуществляется за каждый отчетный год на основании показателей (индикаторов) Программы, оценки эффективности подпрограмм Программы.</w:t>
      </w:r>
    </w:p>
    <w:p w:rsidR="001A7EC1" w:rsidRPr="001A7EC1" w:rsidRDefault="001A7EC1">
      <w:pPr>
        <w:pStyle w:val="ConsPlusNormal"/>
        <w:jc w:val="both"/>
        <w:rPr>
          <w:rFonts w:ascii="Times New Roman" w:hAnsi="Times New Roman" w:cs="Times New Roman"/>
        </w:rPr>
      </w:pPr>
    </w:p>
    <w:p w:rsidR="009A3866" w:rsidRPr="001A7EC1" w:rsidRDefault="009A3866">
      <w:pPr>
        <w:rPr>
          <w:rFonts w:ascii="Times New Roman" w:hAnsi="Times New Roman" w:cs="Times New Roman"/>
        </w:rPr>
      </w:pPr>
    </w:p>
    <w:sectPr w:rsidR="009A3866" w:rsidRPr="001A7EC1" w:rsidSect="001A7E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C1"/>
    <w:rsid w:val="001A7EC1"/>
    <w:rsid w:val="009A3866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EE673DD3B07D4AA8E72D59BD051296EA8849B2D982BBC972685D0CuEs3I" TargetMode="External"/><Relationship Id="rId13" Type="http://schemas.openxmlformats.org/officeDocument/2006/relationships/hyperlink" Target="consultantplus://offline/ref=A157EE673DD3B07D4AA8F9204FD15B1893E9D74CB3D98CEE96266E0A53B398D79F956A821B5825DF849BB6F2u8s4I" TargetMode="External"/><Relationship Id="rId18" Type="http://schemas.openxmlformats.org/officeDocument/2006/relationships/hyperlink" Target="consultantplus://offline/ref=A157EE673DD3B07D4AA8F9204FD15B1893E9D74CB3DA8CE992276E0A53B398D79F956A821B5825DF849BB6F2u8s7I" TargetMode="External"/><Relationship Id="rId26" Type="http://schemas.openxmlformats.org/officeDocument/2006/relationships/hyperlink" Target="consultantplus://offline/ref=A157EE673DD3B07D4AA8F9204FD15B1893E9D74CB3DA81EA94276E0A53B398D79F956A821B5825DF849BB6F7u8s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57EE673DD3B07D4AA8F9204FD15B1893E9D74CB3DA81EA94276E0A53B398D79F956A821B5825DF849BB6F6u8s1I" TargetMode="External"/><Relationship Id="rId34" Type="http://schemas.openxmlformats.org/officeDocument/2006/relationships/hyperlink" Target="consultantplus://offline/ref=A157EE673DD3B07D4AA8F9204FD15B1893E9D74CB3D98CEE96266E0A53B398D79F956A821B5825DF849BB6F2u8s6I" TargetMode="External"/><Relationship Id="rId7" Type="http://schemas.openxmlformats.org/officeDocument/2006/relationships/hyperlink" Target="consultantplus://offline/ref=A157EE673DD3B07D4AA8E72D59BD051296EA8A44BAD382BBC972685D0CE39E82DFD56CD7581F2AD6u8s5I" TargetMode="External"/><Relationship Id="rId12" Type="http://schemas.openxmlformats.org/officeDocument/2006/relationships/hyperlink" Target="consultantplus://offline/ref=A157EE673DD3B07D4AA8F9204FD15B1893E9D74CB3DA81EA94276E0A53B398D79F956A821B5825DF849BB6F2u8s4I" TargetMode="External"/><Relationship Id="rId17" Type="http://schemas.openxmlformats.org/officeDocument/2006/relationships/hyperlink" Target="consultantplus://offline/ref=A157EE673DD3B07D4AA8F9204FD15B1893E9D74CB3DA81EA94276E0A53B398D79F956A821B5825DF849BB6F3u8s5I" TargetMode="External"/><Relationship Id="rId25" Type="http://schemas.openxmlformats.org/officeDocument/2006/relationships/hyperlink" Target="consultantplus://offline/ref=A157EE673DD3B07D4AA8E72D59BD051296E08948BADD82BBC972685D0CE39E82DFD56CD7581C2AD9u8s6I" TargetMode="External"/><Relationship Id="rId33" Type="http://schemas.openxmlformats.org/officeDocument/2006/relationships/hyperlink" Target="consultantplus://offline/ref=A157EE673DD3B07D4AA8F9204FD15B1893E9D74CB3D98CEE96266E0A53B398D79F956A821B5825DF849BB6F2u8s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57EE673DD3B07D4AA8E72D59BD051296E38941B6DE82BBC972685D0CE39E82DFD56CD7581C28DFu8sCI" TargetMode="External"/><Relationship Id="rId20" Type="http://schemas.openxmlformats.org/officeDocument/2006/relationships/hyperlink" Target="consultantplus://offline/ref=A157EE673DD3B07D4AA8F9204FD15B1893E9D74CB3DA81EA94276E0A53B398D79F956A821B5825DF849BB6F1u8s8I" TargetMode="External"/><Relationship Id="rId29" Type="http://schemas.openxmlformats.org/officeDocument/2006/relationships/hyperlink" Target="consultantplus://offline/ref=A157EE673DD3B07D4AA8F9204FD15B1893E9D74CB3DA81EA94276E0A53B398D79F956A821B5825DF849BB6F4u8s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EE673DD3B07D4AA8F9204FD15B1893E9D74CB3D98CEE96266E0A53B398D79F956A821B5825DF849BB6F2u8s4I" TargetMode="External"/><Relationship Id="rId11" Type="http://schemas.openxmlformats.org/officeDocument/2006/relationships/hyperlink" Target="consultantplus://offline/ref=A157EE673DD3B07D4AA8F9204FD15B1893E9D74CB3DA8CE992276E0A53B398D79F956A821B5825DF849BB6F2u8s4I" TargetMode="External"/><Relationship Id="rId24" Type="http://schemas.openxmlformats.org/officeDocument/2006/relationships/hyperlink" Target="consultantplus://offline/ref=A157EE673DD3B07D4AA8E72D59BD051296EA8D43BBDA82BBC972685D0CE39E82DFD56CD7581C2DDDu8s0I" TargetMode="External"/><Relationship Id="rId32" Type="http://schemas.openxmlformats.org/officeDocument/2006/relationships/hyperlink" Target="consultantplus://offline/ref=A157EE673DD3B07D4AA8F9204FD15B1893E9D74CB3DB80E892236E0A53B398D79F956A821B5825DF849BB7F2u8s1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157EE673DD3B07D4AA8F9204FD15B1893E9D74CB3DA81EA94276E0A53B398D79F956A821B5825DF849BB6F2u8s4I" TargetMode="External"/><Relationship Id="rId15" Type="http://schemas.openxmlformats.org/officeDocument/2006/relationships/hyperlink" Target="consultantplus://offline/ref=A157EE673DD3B07D4AA8E72D59BD051296E08948BADD82BBC972685D0CE39E82DFD56CD7581C2AD9u8s6I" TargetMode="External"/><Relationship Id="rId23" Type="http://schemas.openxmlformats.org/officeDocument/2006/relationships/hyperlink" Target="consultantplus://offline/ref=A157EE673DD3B07D4AA8F9204FD15B1893E9D74CB3DA81EA94276E0A53B398D79F956A821B5825DF849BB6F6u8s2I" TargetMode="External"/><Relationship Id="rId28" Type="http://schemas.openxmlformats.org/officeDocument/2006/relationships/hyperlink" Target="consultantplus://offline/ref=A157EE673DD3B07D4AA8F9204FD15B1893E9D74CB3DA81EA94276E0A53B398D79F956A821B5825DF849BB6F4u8s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157EE673DD3B07D4AA8F9204FD15B1893E9D74CB3DA8AED952E6E0A53B398D79F956A821B5825DF849BB3F2u8s8I" TargetMode="External"/><Relationship Id="rId19" Type="http://schemas.openxmlformats.org/officeDocument/2006/relationships/hyperlink" Target="consultantplus://offline/ref=A157EE673DD3B07D4AA8F9204FD15B1893E9D74CB3DA81EA94276E0A53B398D79F956A821B5825DF849BB6F1u8s9I" TargetMode="External"/><Relationship Id="rId31" Type="http://schemas.openxmlformats.org/officeDocument/2006/relationships/hyperlink" Target="consultantplus://offline/ref=A157EE673DD3B07D4AA8E72D59BD051296E58049B0D982BBC972685D0CuEs3I" TargetMode="External"/><Relationship Id="rId4" Type="http://schemas.openxmlformats.org/officeDocument/2006/relationships/hyperlink" Target="consultantplus://offline/ref=A157EE673DD3B07D4AA8F9204FD15B1893E9D74CB3DA8CE992276E0A53B398D79F956A821B5825DF849BB6F2u8s4I" TargetMode="External"/><Relationship Id="rId9" Type="http://schemas.openxmlformats.org/officeDocument/2006/relationships/hyperlink" Target="consultantplus://offline/ref=A157EE673DD3B07D4AA8E72D59BD051296EA8D43BBDA82BBC972685D0CE39E82DFD56CD7581C2DDDu8s0I" TargetMode="External"/><Relationship Id="rId14" Type="http://schemas.openxmlformats.org/officeDocument/2006/relationships/hyperlink" Target="consultantplus://offline/ref=A157EE673DD3B07D4AA8F9204FD15B1893E9D74CB3DA81EA94276E0A53B398D79F956A821B5825DF849BB6F2u8s7I" TargetMode="External"/><Relationship Id="rId22" Type="http://schemas.openxmlformats.org/officeDocument/2006/relationships/hyperlink" Target="consultantplus://offline/ref=A157EE673DD3B07D4AA8F9204FD15B1893E9D74CB3DA81EA94276E0A53B398D79F956A821B5825DF849BB6F6u8s3I" TargetMode="External"/><Relationship Id="rId27" Type="http://schemas.openxmlformats.org/officeDocument/2006/relationships/hyperlink" Target="consultantplus://offline/ref=A157EE673DD3B07D4AA8F9204FD15B1893E9D74CB3DA81EA94276E0A53B398D79F956A821B5825DF849BB6F4u8s1I" TargetMode="External"/><Relationship Id="rId30" Type="http://schemas.openxmlformats.org/officeDocument/2006/relationships/hyperlink" Target="consultantplus://offline/ref=A157EE673DD3B07D4AA8E72D59BD051296E38941B6DE82BBC972685D0CE39E82DFD56CD7581C28DFu8sCI" TargetMode="External"/><Relationship Id="rId35" Type="http://schemas.openxmlformats.org/officeDocument/2006/relationships/hyperlink" Target="consultantplus://offline/ref=A157EE673DD3B07D4AA8F9204FD15B1893E9D74CB3D98CEE96266E0A53B398D79F956A821B5825DF849BB6F3u8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9457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MS.Zarvirova</cp:lastModifiedBy>
  <cp:revision>1</cp:revision>
  <dcterms:created xsi:type="dcterms:W3CDTF">2017-12-12T08:44:00Z</dcterms:created>
  <dcterms:modified xsi:type="dcterms:W3CDTF">2017-12-12T08:55:00Z</dcterms:modified>
</cp:coreProperties>
</file>